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A4279" w14:textId="77777777" w:rsidR="000E41F9" w:rsidRPr="000E41F9" w:rsidRDefault="000E41F9" w:rsidP="000E41F9">
      <w:pPr>
        <w:suppressAutoHyphens/>
        <w:autoSpaceDN w:val="0"/>
        <w:ind w:left="0"/>
        <w:textAlignment w:val="baseline"/>
        <w:outlineLvl w:val="0"/>
        <w:rPr>
          <w:rFonts w:ascii="Times New Roman" w:eastAsia="Times New Roman" w:hAnsi="Times New Roman" w:cs="Times New Roman"/>
          <w:kern w:val="3"/>
          <w:sz w:val="22"/>
          <w:szCs w:val="22"/>
          <w:lang w:val="es-ES" w:eastAsia="es-ES"/>
        </w:rPr>
      </w:pPr>
      <w:r w:rsidRPr="000E41F9">
        <w:rPr>
          <w:rFonts w:ascii="Times New Roman" w:eastAsia="Times New Roman" w:hAnsi="Times New Roman" w:cs="Times New Roman"/>
          <w:kern w:val="3"/>
          <w:sz w:val="22"/>
          <w:szCs w:val="22"/>
          <w:lang w:val="es-ES" w:eastAsia="es-ES"/>
        </w:rPr>
        <w:t>LLAMADO URGENTE - 16 de mayo de 2024</w:t>
      </w:r>
    </w:p>
    <w:p w14:paraId="21E4D56E" w14:textId="77777777" w:rsidR="000E41F9" w:rsidRPr="000E41F9" w:rsidRDefault="000E41F9" w:rsidP="000E41F9">
      <w:pPr>
        <w:suppressAutoHyphens/>
        <w:autoSpaceDN w:val="0"/>
        <w:ind w:left="0"/>
        <w:textAlignment w:val="baseline"/>
        <w:outlineLvl w:val="0"/>
        <w:rPr>
          <w:rFonts w:ascii="Times New Roman" w:eastAsia="Times New Roman" w:hAnsi="Times New Roman" w:cs="Times New Roman"/>
          <w:kern w:val="3"/>
          <w:sz w:val="22"/>
          <w:szCs w:val="22"/>
          <w:lang w:val="es-ES" w:eastAsia="es-ES"/>
        </w:rPr>
      </w:pPr>
    </w:p>
    <w:p w14:paraId="62DC9CA6" w14:textId="77777777" w:rsidR="000E41F9" w:rsidRPr="000E41F9" w:rsidRDefault="000E41F9" w:rsidP="000E41F9">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r w:rsidRPr="000E41F9">
        <w:rPr>
          <w:rFonts w:ascii="Times New Roman" w:eastAsia="Times New Roman" w:hAnsi="Times New Roman" w:cs="Times New Roman"/>
          <w:b/>
          <w:bCs/>
          <w:kern w:val="3"/>
          <w:sz w:val="22"/>
          <w:szCs w:val="22"/>
          <w:lang w:val="es-ES" w:eastAsia="es-ES"/>
        </w:rPr>
        <w:t>CAMERÚN</w:t>
      </w:r>
    </w:p>
    <w:p w14:paraId="44727547" w14:textId="77777777" w:rsidR="000E41F9" w:rsidRPr="000E41F9" w:rsidRDefault="000E41F9" w:rsidP="000E41F9">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p>
    <w:p w14:paraId="760A10FD" w14:textId="77777777" w:rsidR="000E41F9" w:rsidRPr="000E41F9" w:rsidRDefault="000E41F9" w:rsidP="000E41F9">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r w:rsidRPr="000E41F9">
        <w:rPr>
          <w:rFonts w:ascii="Times New Roman" w:eastAsia="Times New Roman" w:hAnsi="Times New Roman" w:cs="Times New Roman"/>
          <w:b/>
          <w:bCs/>
          <w:kern w:val="3"/>
          <w:sz w:val="22"/>
          <w:szCs w:val="22"/>
          <w:lang w:val="es-ES" w:eastAsia="es-ES"/>
        </w:rPr>
        <w:t xml:space="preserve">El periodista Thomas </w:t>
      </w:r>
      <w:proofErr w:type="spellStart"/>
      <w:r w:rsidRPr="000E41F9">
        <w:rPr>
          <w:rFonts w:ascii="Times New Roman" w:eastAsia="Times New Roman" w:hAnsi="Times New Roman" w:cs="Times New Roman"/>
          <w:b/>
          <w:bCs/>
          <w:kern w:val="3"/>
          <w:sz w:val="22"/>
          <w:szCs w:val="22"/>
          <w:lang w:val="es-ES" w:eastAsia="es-ES"/>
        </w:rPr>
        <w:t>Awah</w:t>
      </w:r>
      <w:proofErr w:type="spellEnd"/>
      <w:r w:rsidRPr="000E41F9">
        <w:rPr>
          <w:rFonts w:ascii="Times New Roman" w:eastAsia="Times New Roman" w:hAnsi="Times New Roman" w:cs="Times New Roman"/>
          <w:b/>
          <w:bCs/>
          <w:kern w:val="3"/>
          <w:sz w:val="22"/>
          <w:szCs w:val="22"/>
          <w:lang w:val="es-ES" w:eastAsia="es-ES"/>
        </w:rPr>
        <w:t xml:space="preserve"> Junior ha de ser puesto en libertad</w:t>
      </w:r>
    </w:p>
    <w:p w14:paraId="7B3A9ED6"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12EC6B5C"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sz w:val="22"/>
          <w:szCs w:val="22"/>
          <w:lang w:val="es-ES" w:eastAsia="es-ES"/>
        </w:rPr>
        <w:t xml:space="preserve">El periodista camerunés </w:t>
      </w:r>
      <w:r w:rsidRPr="000E41F9">
        <w:rPr>
          <w:rFonts w:ascii="Times New Roman" w:eastAsia="Times New Roman" w:hAnsi="Times New Roman" w:cs="Times New Roman"/>
          <w:b/>
          <w:bCs/>
          <w:sz w:val="22"/>
          <w:szCs w:val="22"/>
          <w:lang w:val="es-ES" w:eastAsia="es-ES"/>
        </w:rPr>
        <w:t xml:space="preserve">Thomas </w:t>
      </w:r>
      <w:proofErr w:type="spellStart"/>
      <w:r w:rsidRPr="000E41F9">
        <w:rPr>
          <w:rFonts w:ascii="Times New Roman" w:eastAsia="Times New Roman" w:hAnsi="Times New Roman" w:cs="Times New Roman"/>
          <w:b/>
          <w:bCs/>
          <w:sz w:val="22"/>
          <w:szCs w:val="22"/>
          <w:lang w:val="es-ES" w:eastAsia="es-ES"/>
        </w:rPr>
        <w:t>Awah</w:t>
      </w:r>
      <w:proofErr w:type="spellEnd"/>
      <w:r w:rsidRPr="000E41F9">
        <w:rPr>
          <w:rFonts w:ascii="Times New Roman" w:eastAsia="Times New Roman" w:hAnsi="Times New Roman" w:cs="Times New Roman"/>
          <w:b/>
          <w:bCs/>
          <w:sz w:val="22"/>
          <w:szCs w:val="22"/>
          <w:lang w:val="es-ES" w:eastAsia="es-ES"/>
        </w:rPr>
        <w:t xml:space="preserve"> Junior</w:t>
      </w:r>
      <w:r w:rsidRPr="000E41F9">
        <w:rPr>
          <w:rFonts w:ascii="Times New Roman" w:eastAsia="Times New Roman" w:hAnsi="Times New Roman" w:cs="Times New Roman"/>
          <w:sz w:val="22"/>
          <w:szCs w:val="22"/>
          <w:lang w:val="es-ES" w:eastAsia="es-ES"/>
        </w:rPr>
        <w:t xml:space="preserve">, 55 años, detenido en enero de 2017, fue condenado abusivamente a once años de prisión por la justicia militar y está encarcelado en la prisión central de </w:t>
      </w:r>
      <w:proofErr w:type="spellStart"/>
      <w:r w:rsidRPr="000E41F9">
        <w:rPr>
          <w:rFonts w:ascii="Times New Roman" w:eastAsia="Times New Roman" w:hAnsi="Times New Roman" w:cs="Times New Roman"/>
          <w:sz w:val="22"/>
          <w:szCs w:val="22"/>
          <w:lang w:val="es-ES" w:eastAsia="es-ES"/>
        </w:rPr>
        <w:t>Kondengui</w:t>
      </w:r>
      <w:proofErr w:type="spellEnd"/>
      <w:r w:rsidRPr="000E41F9">
        <w:rPr>
          <w:rFonts w:ascii="Times New Roman" w:eastAsia="Times New Roman" w:hAnsi="Times New Roman" w:cs="Times New Roman"/>
          <w:sz w:val="22"/>
          <w:szCs w:val="22"/>
          <w:lang w:val="es-ES" w:eastAsia="es-ES"/>
        </w:rPr>
        <w:t xml:space="preserve">, en </w:t>
      </w:r>
      <w:proofErr w:type="spellStart"/>
      <w:r w:rsidRPr="000E41F9">
        <w:rPr>
          <w:rFonts w:ascii="Times New Roman" w:eastAsia="Times New Roman" w:hAnsi="Times New Roman" w:cs="Times New Roman"/>
          <w:sz w:val="22"/>
          <w:szCs w:val="22"/>
          <w:lang w:val="es-ES" w:eastAsia="es-ES"/>
        </w:rPr>
        <w:t>Yaoundé</w:t>
      </w:r>
      <w:proofErr w:type="spellEnd"/>
      <w:r w:rsidRPr="000E41F9">
        <w:rPr>
          <w:rFonts w:ascii="Times New Roman" w:eastAsia="Times New Roman" w:hAnsi="Times New Roman" w:cs="Times New Roman"/>
          <w:sz w:val="22"/>
          <w:szCs w:val="22"/>
          <w:lang w:val="es-ES" w:eastAsia="es-ES"/>
        </w:rPr>
        <w:t xml:space="preserve">. Es un periodista corresponsal de la cadena </w:t>
      </w:r>
      <w:proofErr w:type="spellStart"/>
      <w:r w:rsidRPr="000E41F9">
        <w:rPr>
          <w:rFonts w:ascii="Times New Roman" w:eastAsia="Times New Roman" w:hAnsi="Times New Roman" w:cs="Times New Roman"/>
          <w:sz w:val="22"/>
          <w:szCs w:val="22"/>
          <w:lang w:val="es-ES" w:eastAsia="es-ES"/>
        </w:rPr>
        <w:t>Afrik</w:t>
      </w:r>
      <w:proofErr w:type="spellEnd"/>
      <w:r w:rsidRPr="000E41F9">
        <w:rPr>
          <w:rFonts w:ascii="Times New Roman" w:eastAsia="Times New Roman" w:hAnsi="Times New Roman" w:cs="Times New Roman"/>
          <w:sz w:val="22"/>
          <w:szCs w:val="22"/>
          <w:lang w:val="es-ES" w:eastAsia="es-ES"/>
        </w:rPr>
        <w:t xml:space="preserve"> 2 Radio en la región Noroeste, implicado en el seguimiento mediático de las manifestaciones de los movimientos anglófonos de finales del 2016.</w:t>
      </w:r>
    </w:p>
    <w:p w14:paraId="12DF6664"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p>
    <w:p w14:paraId="1F67C620"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sz w:val="22"/>
          <w:szCs w:val="22"/>
          <w:lang w:val="es-ES" w:eastAsia="es-ES"/>
        </w:rPr>
        <w:t xml:space="preserve">El 2 de enero de 2017, fue detenido, sin orden de detención, en </w:t>
      </w:r>
      <w:proofErr w:type="spellStart"/>
      <w:r w:rsidRPr="000E41F9">
        <w:rPr>
          <w:rFonts w:ascii="Times New Roman" w:eastAsia="Times New Roman" w:hAnsi="Times New Roman" w:cs="Times New Roman"/>
          <w:sz w:val="22"/>
          <w:szCs w:val="22"/>
          <w:lang w:val="es-ES" w:eastAsia="es-ES"/>
        </w:rPr>
        <w:t>Bamenda</w:t>
      </w:r>
      <w:proofErr w:type="spellEnd"/>
      <w:r w:rsidRPr="000E41F9">
        <w:rPr>
          <w:rFonts w:ascii="Times New Roman" w:eastAsia="Times New Roman" w:hAnsi="Times New Roman" w:cs="Times New Roman"/>
          <w:sz w:val="22"/>
          <w:szCs w:val="22"/>
          <w:lang w:val="es-ES" w:eastAsia="es-ES"/>
        </w:rPr>
        <w:t xml:space="preserve">, cuando estaba haciendo un reportaje para </w:t>
      </w:r>
      <w:proofErr w:type="spellStart"/>
      <w:r w:rsidRPr="000E41F9">
        <w:rPr>
          <w:rFonts w:ascii="Times New Roman" w:eastAsia="Times New Roman" w:hAnsi="Times New Roman" w:cs="Times New Roman"/>
          <w:sz w:val="22"/>
          <w:szCs w:val="22"/>
          <w:lang w:val="es-ES" w:eastAsia="es-ES"/>
        </w:rPr>
        <w:t>Afrik</w:t>
      </w:r>
      <w:proofErr w:type="spellEnd"/>
      <w:r w:rsidRPr="000E41F9">
        <w:rPr>
          <w:rFonts w:ascii="Times New Roman" w:eastAsia="Times New Roman" w:hAnsi="Times New Roman" w:cs="Times New Roman"/>
          <w:sz w:val="22"/>
          <w:szCs w:val="22"/>
          <w:lang w:val="es-ES" w:eastAsia="es-ES"/>
        </w:rPr>
        <w:t xml:space="preserve"> 2 Radio, durante una jornada </w:t>
      </w:r>
      <w:r w:rsidRPr="000E41F9">
        <w:rPr>
          <w:rFonts w:ascii="Times New Roman" w:eastAsia="Times New Roman" w:hAnsi="Times New Roman" w:cs="Times New Roman"/>
          <w:i/>
          <w:iCs/>
          <w:sz w:val="22"/>
          <w:szCs w:val="22"/>
          <w:lang w:val="es-ES" w:eastAsia="es-ES"/>
        </w:rPr>
        <w:t>«ciudad muerta»</w:t>
      </w:r>
      <w:r w:rsidRPr="000E41F9">
        <w:rPr>
          <w:rFonts w:ascii="Times New Roman" w:eastAsia="Times New Roman" w:hAnsi="Times New Roman" w:cs="Times New Roman"/>
          <w:sz w:val="22"/>
          <w:szCs w:val="22"/>
          <w:lang w:val="es-ES" w:eastAsia="es-ES"/>
        </w:rPr>
        <w:t xml:space="preserve">, decretada por los movimientos anglófonos. Los policías le encuentran documentos del Consejo Nacional Secesionista del Sur del Camerún (SCNC), un movimiento anglófono que milita para la autodeterminación de las regiones del Nordeste y del Sureste del Camerún. Este movimiento era legal entonces, y solo fue prohibido dos semanas más tarde, el 17 de enero de 2017, considerando que ponía en peligro la seguridad del Estado. Ya detenido, Thomas </w:t>
      </w:r>
      <w:proofErr w:type="spellStart"/>
      <w:r w:rsidRPr="000E41F9">
        <w:rPr>
          <w:rFonts w:ascii="Times New Roman" w:eastAsia="Times New Roman" w:hAnsi="Times New Roman" w:cs="Times New Roman"/>
          <w:sz w:val="22"/>
          <w:szCs w:val="22"/>
          <w:lang w:val="es-ES" w:eastAsia="es-ES"/>
        </w:rPr>
        <w:t>Away</w:t>
      </w:r>
      <w:proofErr w:type="spellEnd"/>
      <w:r w:rsidRPr="000E41F9">
        <w:rPr>
          <w:rFonts w:ascii="Times New Roman" w:eastAsia="Times New Roman" w:hAnsi="Times New Roman" w:cs="Times New Roman"/>
          <w:sz w:val="22"/>
          <w:szCs w:val="22"/>
          <w:lang w:val="es-ES" w:eastAsia="es-ES"/>
        </w:rPr>
        <w:t xml:space="preserve"> Junior fue llevado a un centro de detención donde fue interrogado durante cuatro horas sobre el SCNC. Después estuvo detenido cerca de ocho horas en el puesto central de la policía en </w:t>
      </w:r>
      <w:proofErr w:type="spellStart"/>
      <w:r w:rsidRPr="000E41F9">
        <w:rPr>
          <w:rFonts w:ascii="Times New Roman" w:eastAsia="Times New Roman" w:hAnsi="Times New Roman" w:cs="Times New Roman"/>
          <w:sz w:val="22"/>
          <w:szCs w:val="22"/>
          <w:lang w:val="es-ES" w:eastAsia="es-ES"/>
        </w:rPr>
        <w:t>Bamenda</w:t>
      </w:r>
      <w:proofErr w:type="spellEnd"/>
      <w:r w:rsidRPr="000E41F9">
        <w:rPr>
          <w:rFonts w:ascii="Times New Roman" w:eastAsia="Times New Roman" w:hAnsi="Times New Roman" w:cs="Times New Roman"/>
          <w:sz w:val="22"/>
          <w:szCs w:val="22"/>
          <w:lang w:val="es-ES" w:eastAsia="es-ES"/>
        </w:rPr>
        <w:t xml:space="preserve"> y después transferido a </w:t>
      </w:r>
      <w:proofErr w:type="spellStart"/>
      <w:r w:rsidRPr="000E41F9">
        <w:rPr>
          <w:rFonts w:ascii="Times New Roman" w:eastAsia="Times New Roman" w:hAnsi="Times New Roman" w:cs="Times New Roman"/>
          <w:sz w:val="22"/>
          <w:szCs w:val="22"/>
          <w:lang w:val="es-ES" w:eastAsia="es-ES"/>
        </w:rPr>
        <w:t>Yaoundé</w:t>
      </w:r>
      <w:proofErr w:type="spellEnd"/>
      <w:r w:rsidRPr="000E41F9">
        <w:rPr>
          <w:rFonts w:ascii="Times New Roman" w:eastAsia="Times New Roman" w:hAnsi="Times New Roman" w:cs="Times New Roman"/>
          <w:sz w:val="22"/>
          <w:szCs w:val="22"/>
          <w:lang w:val="es-ES" w:eastAsia="es-ES"/>
        </w:rPr>
        <w:t xml:space="preserve"> y situado en detención provisional en la prisión central de </w:t>
      </w:r>
      <w:proofErr w:type="spellStart"/>
      <w:r w:rsidRPr="000E41F9">
        <w:rPr>
          <w:rFonts w:ascii="Times New Roman" w:eastAsia="Times New Roman" w:hAnsi="Times New Roman" w:cs="Times New Roman"/>
          <w:sz w:val="22"/>
          <w:szCs w:val="22"/>
          <w:lang w:val="es-ES" w:eastAsia="es-ES"/>
        </w:rPr>
        <w:t>Yaoundé</w:t>
      </w:r>
      <w:proofErr w:type="spellEnd"/>
      <w:r w:rsidRPr="000E41F9">
        <w:rPr>
          <w:rFonts w:ascii="Times New Roman" w:eastAsia="Times New Roman" w:hAnsi="Times New Roman" w:cs="Times New Roman"/>
          <w:sz w:val="22"/>
          <w:szCs w:val="22"/>
          <w:lang w:val="es-ES" w:eastAsia="es-ES"/>
        </w:rPr>
        <w:t>.</w:t>
      </w:r>
    </w:p>
    <w:p w14:paraId="6B286B26"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r w:rsidRPr="000E41F9">
        <w:rPr>
          <w:rFonts w:ascii="Times New Roman" w:eastAsia="Times New Roman" w:hAnsi="Times New Roman" w:cs="Times New Roman"/>
          <w:sz w:val="22"/>
          <w:szCs w:val="22"/>
          <w:lang w:val="es-ES" w:eastAsia="es-ES"/>
        </w:rPr>
        <w:t xml:space="preserve"> </w:t>
      </w:r>
    </w:p>
    <w:p w14:paraId="08A3937C" w14:textId="77777777" w:rsidR="000E41F9" w:rsidRPr="000E41F9" w:rsidRDefault="000E41F9" w:rsidP="000E41F9">
      <w:pPr>
        <w:suppressAutoHyphens/>
        <w:autoSpaceDN w:val="0"/>
        <w:ind w:left="0"/>
        <w:textAlignment w:val="baseline"/>
        <w:outlineLvl w:val="2"/>
        <w:rPr>
          <w:rFonts w:ascii="Times New Roman" w:eastAsia="Times New Roman" w:hAnsi="Times New Roman" w:cs="Times New Roman"/>
          <w:b/>
          <w:bCs/>
          <w:sz w:val="22"/>
          <w:szCs w:val="22"/>
          <w:lang w:val="es-ES" w:eastAsia="es-ES"/>
        </w:rPr>
      </w:pPr>
      <w:r w:rsidRPr="000E41F9">
        <w:rPr>
          <w:rFonts w:ascii="Times New Roman" w:eastAsia="Times New Roman" w:hAnsi="Times New Roman" w:cs="Times New Roman"/>
          <w:b/>
          <w:bCs/>
          <w:sz w:val="22"/>
          <w:szCs w:val="22"/>
          <w:lang w:val="es-ES" w:eastAsia="es-ES"/>
        </w:rPr>
        <w:t>Un civil condenado por la justicia militar</w:t>
      </w:r>
    </w:p>
    <w:p w14:paraId="065DA722"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51E187D6"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sz w:val="22"/>
          <w:szCs w:val="22"/>
          <w:lang w:val="es-ES" w:eastAsia="es-ES"/>
        </w:rPr>
        <w:t xml:space="preserve">Aunque no sea un militar ni una persona que hubiera hecho uso de </w:t>
      </w:r>
      <w:proofErr w:type="gramStart"/>
      <w:r w:rsidRPr="000E41F9">
        <w:rPr>
          <w:rFonts w:ascii="Times New Roman" w:eastAsia="Times New Roman" w:hAnsi="Times New Roman" w:cs="Times New Roman"/>
          <w:sz w:val="22"/>
          <w:szCs w:val="22"/>
          <w:lang w:val="es-ES" w:eastAsia="es-ES"/>
        </w:rPr>
        <w:t>una arma</w:t>
      </w:r>
      <w:proofErr w:type="gramEnd"/>
      <w:r w:rsidRPr="000E41F9">
        <w:rPr>
          <w:rFonts w:ascii="Times New Roman" w:eastAsia="Times New Roman" w:hAnsi="Times New Roman" w:cs="Times New Roman"/>
          <w:sz w:val="22"/>
          <w:szCs w:val="22"/>
          <w:lang w:val="es-ES" w:eastAsia="es-ES"/>
        </w:rPr>
        <w:t xml:space="preserve"> de guerra, las autoridades camerunesas decidieron juzgar Thomas </w:t>
      </w:r>
      <w:proofErr w:type="spellStart"/>
      <w:r w:rsidRPr="000E41F9">
        <w:rPr>
          <w:rFonts w:ascii="Times New Roman" w:eastAsia="Times New Roman" w:hAnsi="Times New Roman" w:cs="Times New Roman"/>
          <w:sz w:val="22"/>
          <w:szCs w:val="22"/>
          <w:lang w:val="es-ES" w:eastAsia="es-ES"/>
        </w:rPr>
        <w:t>Away</w:t>
      </w:r>
      <w:proofErr w:type="spellEnd"/>
      <w:r w:rsidRPr="000E41F9">
        <w:rPr>
          <w:rFonts w:ascii="Times New Roman" w:eastAsia="Times New Roman" w:hAnsi="Times New Roman" w:cs="Times New Roman"/>
          <w:sz w:val="22"/>
          <w:szCs w:val="22"/>
          <w:lang w:val="es-ES" w:eastAsia="es-ES"/>
        </w:rPr>
        <w:t xml:space="preserve"> Junior ante el tribunal militar de </w:t>
      </w:r>
      <w:proofErr w:type="spellStart"/>
      <w:r w:rsidRPr="000E41F9">
        <w:rPr>
          <w:rFonts w:ascii="Times New Roman" w:eastAsia="Times New Roman" w:hAnsi="Times New Roman" w:cs="Times New Roman"/>
          <w:sz w:val="22"/>
          <w:szCs w:val="22"/>
          <w:lang w:val="es-ES" w:eastAsia="es-ES"/>
        </w:rPr>
        <w:t>Yaoundé</w:t>
      </w:r>
      <w:proofErr w:type="spellEnd"/>
      <w:r w:rsidRPr="000E41F9">
        <w:rPr>
          <w:rFonts w:ascii="Times New Roman" w:eastAsia="Times New Roman" w:hAnsi="Times New Roman" w:cs="Times New Roman"/>
          <w:sz w:val="22"/>
          <w:szCs w:val="22"/>
          <w:lang w:val="es-ES" w:eastAsia="es-ES"/>
        </w:rPr>
        <w:t xml:space="preserve">. El 7 de enero de 2017 se abrió su proceso. El 25 de mayo de 2018, la justicia militar lo condenó a once años de cárcel por </w:t>
      </w:r>
      <w:r w:rsidRPr="000E41F9">
        <w:rPr>
          <w:rFonts w:ascii="Times New Roman" w:eastAsia="Times New Roman" w:hAnsi="Times New Roman" w:cs="Times New Roman"/>
          <w:i/>
          <w:iCs/>
          <w:sz w:val="22"/>
          <w:szCs w:val="22"/>
          <w:lang w:val="es-ES" w:eastAsia="es-ES"/>
        </w:rPr>
        <w:t>«terrorismo, hostilidad a la patria, secesión, revolución, insurrección, difusión de noticias falsas y ultraje a una autoridad civil»</w:t>
      </w:r>
      <w:r w:rsidRPr="000E41F9">
        <w:rPr>
          <w:rFonts w:ascii="Times New Roman" w:eastAsia="Times New Roman" w:hAnsi="Times New Roman" w:cs="Times New Roman"/>
          <w:sz w:val="22"/>
          <w:szCs w:val="22"/>
          <w:lang w:val="es-ES" w:eastAsia="es-ES"/>
        </w:rPr>
        <w:t xml:space="preserve"> según la ley antiterrorista.</w:t>
      </w:r>
    </w:p>
    <w:p w14:paraId="5424F754"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p>
    <w:p w14:paraId="29314282"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sz w:val="22"/>
          <w:szCs w:val="22"/>
          <w:lang w:val="es-ES" w:eastAsia="es-ES"/>
        </w:rPr>
        <w:t xml:space="preserve">Después de una manifestación de los presos de </w:t>
      </w:r>
      <w:proofErr w:type="spellStart"/>
      <w:r w:rsidRPr="000E41F9">
        <w:rPr>
          <w:rFonts w:ascii="Times New Roman" w:eastAsia="Times New Roman" w:hAnsi="Times New Roman" w:cs="Times New Roman"/>
          <w:sz w:val="22"/>
          <w:szCs w:val="22"/>
          <w:lang w:val="es-ES" w:eastAsia="es-ES"/>
        </w:rPr>
        <w:t>Kondengui</w:t>
      </w:r>
      <w:proofErr w:type="spellEnd"/>
      <w:r w:rsidRPr="000E41F9">
        <w:rPr>
          <w:rFonts w:ascii="Times New Roman" w:eastAsia="Times New Roman" w:hAnsi="Times New Roman" w:cs="Times New Roman"/>
          <w:sz w:val="22"/>
          <w:szCs w:val="22"/>
          <w:lang w:val="es-ES" w:eastAsia="es-ES"/>
        </w:rPr>
        <w:t xml:space="preserve"> el 22 de julio de 2019, denunciando la sobrepoblación, lo inculparon de </w:t>
      </w:r>
      <w:r w:rsidRPr="000E41F9">
        <w:rPr>
          <w:rFonts w:ascii="Times New Roman" w:eastAsia="Times New Roman" w:hAnsi="Times New Roman" w:cs="Times New Roman"/>
          <w:i/>
          <w:iCs/>
          <w:sz w:val="22"/>
          <w:szCs w:val="22"/>
          <w:lang w:val="es-ES" w:eastAsia="es-ES"/>
        </w:rPr>
        <w:t>«rebelión en grupo, incendio criminal, tentativa de evasión, pillaje, golpes, heridas y robo»</w:t>
      </w:r>
      <w:r w:rsidRPr="000E41F9">
        <w:rPr>
          <w:rFonts w:ascii="Times New Roman" w:eastAsia="Times New Roman" w:hAnsi="Times New Roman" w:cs="Times New Roman"/>
          <w:sz w:val="22"/>
          <w:szCs w:val="22"/>
          <w:lang w:val="es-ES" w:eastAsia="es-ES"/>
        </w:rPr>
        <w:t xml:space="preserve"> por el tribunal de primera instancia de </w:t>
      </w:r>
      <w:proofErr w:type="spellStart"/>
      <w:r w:rsidRPr="000E41F9">
        <w:rPr>
          <w:rFonts w:ascii="Times New Roman" w:eastAsia="Times New Roman" w:hAnsi="Times New Roman" w:cs="Times New Roman"/>
          <w:sz w:val="22"/>
          <w:szCs w:val="22"/>
          <w:lang w:val="es-ES" w:eastAsia="es-ES"/>
        </w:rPr>
        <w:t>Ekounou</w:t>
      </w:r>
      <w:proofErr w:type="spellEnd"/>
      <w:r w:rsidRPr="000E41F9">
        <w:rPr>
          <w:rFonts w:ascii="Times New Roman" w:eastAsia="Times New Roman" w:hAnsi="Times New Roman" w:cs="Times New Roman"/>
          <w:sz w:val="22"/>
          <w:szCs w:val="22"/>
          <w:lang w:val="es-ES" w:eastAsia="es-ES"/>
        </w:rPr>
        <w:t>, el 8 de agosto de 2019.</w:t>
      </w:r>
    </w:p>
    <w:p w14:paraId="61D14BC4"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p>
    <w:p w14:paraId="3554968A"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sz w:val="22"/>
          <w:szCs w:val="22"/>
          <w:lang w:val="es-ES" w:eastAsia="es-ES"/>
        </w:rPr>
        <w:t xml:space="preserve">El 9 de setiembre de 2019, Thomas </w:t>
      </w:r>
      <w:proofErr w:type="spellStart"/>
      <w:r w:rsidRPr="000E41F9">
        <w:rPr>
          <w:rFonts w:ascii="Times New Roman" w:eastAsia="Times New Roman" w:hAnsi="Times New Roman" w:cs="Times New Roman"/>
          <w:sz w:val="22"/>
          <w:szCs w:val="22"/>
          <w:lang w:val="es-ES" w:eastAsia="es-ES"/>
        </w:rPr>
        <w:t>Awah</w:t>
      </w:r>
      <w:proofErr w:type="spellEnd"/>
      <w:r w:rsidRPr="000E41F9">
        <w:rPr>
          <w:rFonts w:ascii="Times New Roman" w:eastAsia="Times New Roman" w:hAnsi="Times New Roman" w:cs="Times New Roman"/>
          <w:sz w:val="22"/>
          <w:szCs w:val="22"/>
          <w:lang w:val="es-ES" w:eastAsia="es-ES"/>
        </w:rPr>
        <w:t xml:space="preserve"> Junior fue condenado a tres años de cárcel suplementarios por </w:t>
      </w:r>
      <w:r w:rsidRPr="000E41F9">
        <w:rPr>
          <w:rFonts w:ascii="Times New Roman" w:eastAsia="Times New Roman" w:hAnsi="Times New Roman" w:cs="Times New Roman"/>
          <w:i/>
          <w:iCs/>
          <w:sz w:val="22"/>
          <w:szCs w:val="22"/>
          <w:lang w:val="es-ES" w:eastAsia="es-ES"/>
        </w:rPr>
        <w:t>«rebelión en grupo, destrucción de bienes y resistencia al orden administrativo»</w:t>
      </w:r>
      <w:r w:rsidRPr="000E41F9">
        <w:rPr>
          <w:rFonts w:ascii="Times New Roman" w:eastAsia="Times New Roman" w:hAnsi="Times New Roman" w:cs="Times New Roman"/>
          <w:sz w:val="22"/>
          <w:szCs w:val="22"/>
          <w:lang w:val="es-ES" w:eastAsia="es-ES"/>
        </w:rPr>
        <w:t xml:space="preserve">. En el primer caso, el tribunal de apelación ha anulado, las condenas por </w:t>
      </w:r>
      <w:r w:rsidRPr="000E41F9">
        <w:rPr>
          <w:rFonts w:ascii="Times New Roman" w:eastAsia="Times New Roman" w:hAnsi="Times New Roman" w:cs="Times New Roman"/>
          <w:i/>
          <w:iCs/>
          <w:sz w:val="22"/>
          <w:szCs w:val="22"/>
          <w:lang w:val="es-ES" w:eastAsia="es-ES"/>
        </w:rPr>
        <w:t>«terrorismo»</w:t>
      </w:r>
      <w:r w:rsidRPr="000E41F9">
        <w:rPr>
          <w:rFonts w:ascii="Times New Roman" w:eastAsia="Times New Roman" w:hAnsi="Times New Roman" w:cs="Times New Roman"/>
          <w:sz w:val="22"/>
          <w:szCs w:val="22"/>
          <w:lang w:val="es-ES" w:eastAsia="es-ES"/>
        </w:rPr>
        <w:t>, pero confirma las demás.</w:t>
      </w:r>
    </w:p>
    <w:p w14:paraId="091FFB09"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sz w:val="22"/>
          <w:szCs w:val="22"/>
          <w:lang w:val="es-ES" w:eastAsia="es-ES"/>
        </w:rPr>
        <w:t xml:space="preserve"> </w:t>
      </w:r>
    </w:p>
    <w:p w14:paraId="2AEE4603" w14:textId="77777777" w:rsidR="000E41F9" w:rsidRPr="000E41F9" w:rsidRDefault="000E41F9" w:rsidP="000E41F9">
      <w:pPr>
        <w:suppressAutoHyphens/>
        <w:autoSpaceDN w:val="0"/>
        <w:ind w:left="0"/>
        <w:textAlignment w:val="baseline"/>
        <w:outlineLvl w:val="2"/>
        <w:rPr>
          <w:rFonts w:ascii="Times New Roman" w:eastAsia="Times New Roman" w:hAnsi="Times New Roman" w:cs="Times New Roman"/>
          <w:b/>
          <w:bCs/>
          <w:sz w:val="22"/>
          <w:szCs w:val="22"/>
          <w:lang w:val="es-ES" w:eastAsia="es-ES"/>
        </w:rPr>
      </w:pPr>
      <w:r w:rsidRPr="000E41F9">
        <w:rPr>
          <w:rFonts w:ascii="Times New Roman" w:eastAsia="Times New Roman" w:hAnsi="Times New Roman" w:cs="Times New Roman"/>
          <w:b/>
          <w:bCs/>
          <w:sz w:val="22"/>
          <w:szCs w:val="22"/>
          <w:lang w:val="es-ES" w:eastAsia="es-ES"/>
        </w:rPr>
        <w:t>Una detención arbitraria, según los expertos de las Naciones Unidas</w:t>
      </w:r>
    </w:p>
    <w:p w14:paraId="1200AE58"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3F2D23DC"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sz w:val="22"/>
          <w:szCs w:val="22"/>
          <w:lang w:val="es-ES" w:eastAsia="es-ES"/>
        </w:rPr>
        <w:t xml:space="preserve">En mayo de 2023, en un aviso hecho público, el Grupo de Trabajo de las Naciones Unidas sobre la detención arbitraria, estima que las condiciones </w:t>
      </w:r>
      <w:r w:rsidRPr="000E41F9">
        <w:rPr>
          <w:rFonts w:ascii="Times New Roman" w:eastAsia="Times New Roman" w:hAnsi="Times New Roman" w:cs="Times New Roman"/>
          <w:i/>
          <w:iCs/>
          <w:sz w:val="22"/>
          <w:szCs w:val="22"/>
          <w:lang w:val="es-ES" w:eastAsia="es-ES"/>
        </w:rPr>
        <w:t>«alarmantes»</w:t>
      </w:r>
      <w:r w:rsidRPr="000E41F9">
        <w:rPr>
          <w:rFonts w:ascii="Times New Roman" w:eastAsia="Times New Roman" w:hAnsi="Times New Roman" w:cs="Times New Roman"/>
          <w:sz w:val="22"/>
          <w:szCs w:val="22"/>
          <w:lang w:val="es-ES" w:eastAsia="es-ES"/>
        </w:rPr>
        <w:t xml:space="preserve"> en las cuales se halla Thomas </w:t>
      </w:r>
      <w:proofErr w:type="spellStart"/>
      <w:r w:rsidRPr="000E41F9">
        <w:rPr>
          <w:rFonts w:ascii="Times New Roman" w:eastAsia="Times New Roman" w:hAnsi="Times New Roman" w:cs="Times New Roman"/>
          <w:sz w:val="22"/>
          <w:szCs w:val="22"/>
          <w:lang w:val="es-ES" w:eastAsia="es-ES"/>
        </w:rPr>
        <w:t>Awah</w:t>
      </w:r>
      <w:proofErr w:type="spellEnd"/>
      <w:r w:rsidRPr="000E41F9">
        <w:rPr>
          <w:rFonts w:ascii="Times New Roman" w:eastAsia="Times New Roman" w:hAnsi="Times New Roman" w:cs="Times New Roman"/>
          <w:sz w:val="22"/>
          <w:szCs w:val="22"/>
          <w:lang w:val="es-ES" w:eastAsia="es-ES"/>
        </w:rPr>
        <w:t xml:space="preserve"> Junior están agravando su salud; sobre todo la toxoplasmosis, la tuberculosis y la neumonía preexistentes. El Grupo pide a las autoridades del Camerún su liberación inmediata y una indemnización por su detención arbitraria. La salud física y mental de Thomas </w:t>
      </w:r>
      <w:proofErr w:type="spellStart"/>
      <w:r w:rsidRPr="000E41F9">
        <w:rPr>
          <w:rFonts w:ascii="Times New Roman" w:eastAsia="Times New Roman" w:hAnsi="Times New Roman" w:cs="Times New Roman"/>
          <w:sz w:val="22"/>
          <w:szCs w:val="22"/>
          <w:lang w:val="es-ES" w:eastAsia="es-ES"/>
        </w:rPr>
        <w:t>Awah</w:t>
      </w:r>
      <w:proofErr w:type="spellEnd"/>
      <w:r w:rsidRPr="000E41F9">
        <w:rPr>
          <w:rFonts w:ascii="Times New Roman" w:eastAsia="Times New Roman" w:hAnsi="Times New Roman" w:cs="Times New Roman"/>
          <w:sz w:val="22"/>
          <w:szCs w:val="22"/>
          <w:lang w:val="es-ES" w:eastAsia="es-ES"/>
        </w:rPr>
        <w:t xml:space="preserve"> Junior es frágil y su sitio no es el de seguir en prisión. En agosto de 2023, sus abogados presentaron una demanda ante el Tribunal Supremo, que no ha fijado todavía fecha para la audiencia, de momento.</w:t>
      </w:r>
    </w:p>
    <w:p w14:paraId="41C58A1C"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5250302F"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r w:rsidRPr="000E41F9">
        <w:rPr>
          <w:rFonts w:ascii="Times New Roman" w:eastAsia="Times New Roman" w:hAnsi="Times New Roman" w:cs="Times New Roman"/>
          <w:sz w:val="22"/>
          <w:szCs w:val="22"/>
          <w:lang w:val="es-ES" w:eastAsia="es-ES"/>
        </w:rPr>
        <w:t>La pretensión del gobierno central del Camerún de obligar al uso del francés en los sistemas legislativo y educativo en las regiones anglófonas del Nordeste y Suroeste, ha llevado a un conflicto interno que no encuentra solución y que ha originado, entre 2016 y 2019, unos 3.000 muertos y más de 500.000 desplazados. Los que no han podido huir son víctimas de las dos partes en conflicto.</w:t>
      </w:r>
    </w:p>
    <w:p w14:paraId="69555702"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09F7E310"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r w:rsidRPr="000E41F9">
        <w:rPr>
          <w:rFonts w:ascii="Times New Roman" w:eastAsia="Times New Roman" w:hAnsi="Times New Roman" w:cs="Times New Roman"/>
          <w:sz w:val="22"/>
          <w:szCs w:val="22"/>
          <w:lang w:val="es-ES" w:eastAsia="es-ES"/>
        </w:rPr>
        <w:t>Adjuntamos dos propuestas de carta (sellos de 1,75 y 0,82 euros)</w:t>
      </w:r>
    </w:p>
    <w:p w14:paraId="05CE8F8B"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sz w:val="22"/>
          <w:szCs w:val="22"/>
          <w:lang w:val="es-ES" w:eastAsia="es-ES"/>
        </w:rPr>
        <w:t xml:space="preserve">Fax de la embajada en Madrid:  915 712 504   </w:t>
      </w: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eastAsia="es-ES"/>
        </w:rPr>
      </w:pPr>
    </w:p>
    <w:p w14:paraId="30005612" w14:textId="77777777" w:rsidR="000E41F9" w:rsidRPr="000E41F9" w:rsidRDefault="000E41F9">
      <w:pPr>
        <w:shd w:val="clear" w:color="auto" w:fill="FFFFFF"/>
        <w:ind w:left="0"/>
        <w:jc w:val="center"/>
        <w:rPr>
          <w:rFonts w:ascii="Times New Roman" w:eastAsia="Times New Roman" w:hAnsi="Times New Roman" w:cs="Times New Roman"/>
          <w:sz w:val="48"/>
          <w:szCs w:val="48"/>
          <w:lang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sidRPr="000E41F9">
        <w:rPr>
          <w:rFonts w:ascii="Times New Roman" w:eastAsia="Times New Roman" w:hAnsi="Times New Roman" w:cs="Times New Roman"/>
          <w:b/>
          <w:bCs/>
          <w:sz w:val="48"/>
          <w:szCs w:val="48"/>
          <w:lang w:val="es-ES" w:eastAsia="es-ES"/>
        </w:rPr>
        <w:t>CARTAS A ENVIAR</w:t>
      </w:r>
      <w:r>
        <w:br w:type="page"/>
      </w:r>
    </w:p>
    <w:p w14:paraId="7CD2701F" w14:textId="77777777" w:rsidR="000E41F9" w:rsidRPr="000E41F9" w:rsidRDefault="000E41F9" w:rsidP="000E41F9">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30244D4C" w14:textId="77777777" w:rsidR="000E41F9" w:rsidRPr="000E41F9" w:rsidRDefault="000E41F9" w:rsidP="000E41F9">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 xml:space="preserve">                                                                                   . . . . . . . . . . . . . . . . . . . . . . . ,  . . .  </w:t>
      </w:r>
      <w:proofErr w:type="gramStart"/>
      <w:r w:rsidRPr="000E41F9">
        <w:rPr>
          <w:rFonts w:ascii="Times New Roman" w:eastAsia="Calibri" w:hAnsi="Times New Roman" w:cs="Times New Roman"/>
          <w:kern w:val="3"/>
          <w:sz w:val="22"/>
          <w:szCs w:val="22"/>
          <w:lang w:val="fr-FR"/>
        </w:rPr>
        <w:t>mai</w:t>
      </w:r>
      <w:proofErr w:type="gramEnd"/>
      <w:r w:rsidRPr="000E41F9">
        <w:rPr>
          <w:rFonts w:ascii="Times New Roman" w:eastAsia="Calibri" w:hAnsi="Times New Roman" w:cs="Times New Roman"/>
          <w:kern w:val="3"/>
          <w:sz w:val="22"/>
          <w:szCs w:val="22"/>
          <w:lang w:val="fr-FR"/>
        </w:rPr>
        <w:t xml:space="preserve"> 2024</w:t>
      </w:r>
    </w:p>
    <w:p w14:paraId="7BB63625" w14:textId="77777777" w:rsidR="000E41F9" w:rsidRPr="000E41F9" w:rsidRDefault="000E41F9" w:rsidP="000E41F9">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18482BF8" w14:textId="77777777" w:rsidR="000E41F9" w:rsidRPr="000E41F9" w:rsidRDefault="000E41F9" w:rsidP="000E41F9">
      <w:pPr>
        <w:suppressAutoHyphens/>
        <w:autoSpaceDN w:val="0"/>
        <w:ind w:left="3540"/>
        <w:jc w:val="right"/>
        <w:textAlignment w:val="baseline"/>
        <w:rPr>
          <w:rFonts w:ascii="Times New Roman" w:eastAsia="Calibri" w:hAnsi="Times New Roman" w:cs="Times New Roman"/>
          <w:b/>
          <w:kern w:val="3"/>
          <w:sz w:val="22"/>
          <w:szCs w:val="22"/>
          <w:lang w:val="fr-FR"/>
        </w:rPr>
      </w:pPr>
    </w:p>
    <w:p w14:paraId="23CB8CC2" w14:textId="77777777" w:rsidR="000E41F9" w:rsidRPr="000E41F9" w:rsidRDefault="000E41F9" w:rsidP="000E41F9">
      <w:pPr>
        <w:suppressAutoHyphens/>
        <w:autoSpaceDN w:val="0"/>
        <w:ind w:left="3540"/>
        <w:jc w:val="right"/>
        <w:textAlignment w:val="baseline"/>
        <w:rPr>
          <w:rFonts w:ascii="Times New Roman" w:eastAsia="Calibri" w:hAnsi="Times New Roman" w:cs="Times New Roman"/>
          <w:b/>
          <w:kern w:val="3"/>
          <w:sz w:val="22"/>
          <w:szCs w:val="22"/>
          <w:lang w:val="fr-FR"/>
        </w:rPr>
      </w:pPr>
    </w:p>
    <w:p w14:paraId="52E3A2C7" w14:textId="77777777" w:rsidR="000E41F9" w:rsidRPr="000E41F9" w:rsidRDefault="000E41F9" w:rsidP="000E41F9">
      <w:pPr>
        <w:suppressAutoHyphens/>
        <w:autoSpaceDN w:val="0"/>
        <w:ind w:left="3540"/>
        <w:jc w:val="right"/>
        <w:textAlignment w:val="baseline"/>
        <w:rPr>
          <w:rFonts w:ascii="Times New Roman" w:eastAsia="Calibri" w:hAnsi="Times New Roman" w:cs="Times New Roman"/>
          <w:b/>
          <w:kern w:val="3"/>
          <w:sz w:val="22"/>
          <w:szCs w:val="22"/>
          <w:lang w:val="fr-FR"/>
        </w:rPr>
      </w:pPr>
    </w:p>
    <w:p w14:paraId="01E87DE5" w14:textId="77777777" w:rsidR="000E41F9" w:rsidRPr="000E41F9" w:rsidRDefault="000E41F9" w:rsidP="000E41F9">
      <w:pPr>
        <w:suppressAutoHyphens/>
        <w:autoSpaceDN w:val="0"/>
        <w:ind w:left="0"/>
        <w:jc w:val="left"/>
        <w:textAlignment w:val="baseline"/>
        <w:rPr>
          <w:rFonts w:ascii="Times New Roman" w:eastAsia="Calibri" w:hAnsi="Times New Roman" w:cs="Times New Roman"/>
          <w:b/>
          <w:kern w:val="3"/>
          <w:sz w:val="22"/>
          <w:szCs w:val="22"/>
          <w:lang w:val="fr-FR"/>
        </w:rPr>
      </w:pPr>
      <w:r w:rsidRPr="000E41F9">
        <w:rPr>
          <w:rFonts w:ascii="Times New Roman" w:eastAsia="Calibri" w:hAnsi="Times New Roman" w:cs="Times New Roman"/>
          <w:b/>
          <w:kern w:val="3"/>
          <w:sz w:val="22"/>
          <w:szCs w:val="22"/>
          <w:lang w:val="fr-FR"/>
        </w:rPr>
        <w:t>Son Excellence Monsieur Paul Biya</w:t>
      </w:r>
    </w:p>
    <w:p w14:paraId="4F326640" w14:textId="77777777" w:rsidR="000E41F9" w:rsidRPr="000E41F9" w:rsidRDefault="000E41F9" w:rsidP="000E41F9">
      <w:pPr>
        <w:suppressAutoHyphens/>
        <w:autoSpaceDN w:val="0"/>
        <w:ind w:left="0"/>
        <w:jc w:val="left"/>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Président de la République</w:t>
      </w:r>
    </w:p>
    <w:p w14:paraId="5B897799" w14:textId="77777777" w:rsidR="000E41F9" w:rsidRPr="000E41F9" w:rsidRDefault="000E41F9" w:rsidP="000E41F9">
      <w:pPr>
        <w:suppressAutoHyphens/>
        <w:autoSpaceDN w:val="0"/>
        <w:ind w:left="0"/>
        <w:jc w:val="left"/>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Présidence de la République</w:t>
      </w:r>
    </w:p>
    <w:p w14:paraId="43BE0AF7" w14:textId="77777777" w:rsidR="000E41F9" w:rsidRPr="000E41F9" w:rsidRDefault="000E41F9" w:rsidP="000E41F9">
      <w:pPr>
        <w:suppressAutoHyphens/>
        <w:autoSpaceDN w:val="0"/>
        <w:ind w:left="0"/>
        <w:jc w:val="left"/>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Palais de l’Unité – 1000 Yaoundé</w:t>
      </w:r>
    </w:p>
    <w:p w14:paraId="6CB76C29" w14:textId="77777777" w:rsidR="000E41F9" w:rsidRPr="000E41F9" w:rsidRDefault="000E41F9" w:rsidP="000E41F9">
      <w:pPr>
        <w:suppressAutoHyphens/>
        <w:autoSpaceDN w:val="0"/>
        <w:spacing w:after="120"/>
        <w:ind w:left="0"/>
        <w:jc w:val="left"/>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CAMEROUN</w:t>
      </w:r>
    </w:p>
    <w:p w14:paraId="53BD5735" w14:textId="5F0DBC1B" w:rsidR="000E41F9" w:rsidRPr="000E41F9" w:rsidRDefault="000E41F9" w:rsidP="000E41F9">
      <w:pPr>
        <w:suppressAutoHyphens/>
        <w:autoSpaceDN w:val="0"/>
        <w:spacing w:after="120"/>
        <w:ind w:left="0"/>
        <w:textAlignment w:val="baseline"/>
        <w:rPr>
          <w:rFonts w:ascii="Calibri" w:eastAsia="Calibri" w:hAnsi="Calibri" w:cs="Times New Roman"/>
          <w:kern w:val="3"/>
          <w:sz w:val="22"/>
          <w:szCs w:val="22"/>
          <w:lang w:val="fr-FR"/>
        </w:rPr>
      </w:pPr>
      <w:r>
        <w:rPr>
          <w:noProof/>
        </w:rPr>
        <mc:AlternateContent>
          <mc:Choice Requires="wps">
            <w:drawing>
              <wp:anchor distT="0" distB="0" distL="114300" distR="114300" simplePos="0" relativeHeight="251659264" behindDoc="0" locked="0" layoutInCell="1" allowOverlap="1" wp14:anchorId="66AB6B3C" wp14:editId="5B121072">
                <wp:simplePos x="0" y="0"/>
                <wp:positionH relativeFrom="margin">
                  <wp:posOffset>5349240</wp:posOffset>
                </wp:positionH>
                <wp:positionV relativeFrom="paragraph">
                  <wp:posOffset>15240</wp:posOffset>
                </wp:positionV>
                <wp:extent cx="50165" cy="133985"/>
                <wp:effectExtent l="0" t="0" r="0" b="0"/>
                <wp:wrapNone/>
                <wp:docPr id="133263217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 cy="133985"/>
                        </a:xfrm>
                        <a:prstGeom prst="rect">
                          <a:avLst/>
                        </a:prstGeom>
                        <a:solidFill>
                          <a:srgbClr val="D9D9D9"/>
                        </a:solidFill>
                        <a:ln>
                          <a:noFill/>
                          <a:prstDash/>
                        </a:ln>
                      </wps:spPr>
                      <wps:txbx>
                        <w:txbxContent>
                          <w:p w14:paraId="297B2013" w14:textId="77777777" w:rsidR="000E41F9" w:rsidRDefault="000E41F9" w:rsidP="000E41F9">
                            <w:pPr>
                              <w:rPr>
                                <w:b/>
                                <w:bCs/>
                                <w:color w:val="FF0000"/>
                                <w:sz w:val="19"/>
                                <w:szCs w:val="19"/>
                                <w:lang w:val="fr-FR"/>
                              </w:rPr>
                            </w:pPr>
                            <w:r>
                              <w:rPr>
                                <w:b/>
                                <w:bCs/>
                                <w:color w:val="FF0000"/>
                                <w:sz w:val="19"/>
                                <w:szCs w:val="19"/>
                                <w:lang w:val="fr-FR"/>
                              </w:rPr>
                              <w:t>[Partie à remplir par l’expéditeur]</w:t>
                            </w:r>
                          </w:p>
                          <w:p w14:paraId="738A35BE" w14:textId="77777777" w:rsidR="000E41F9" w:rsidRDefault="000E41F9" w:rsidP="000E41F9">
                            <w:r>
                              <w:rPr>
                                <w:rStyle w:val="Lletraperdefectedelpargraf"/>
                                <w:sz w:val="21"/>
                                <w:szCs w:val="21"/>
                              </w:rPr>
                              <w:t xml:space="preserve">Nom : </w:t>
                            </w:r>
                          </w:p>
                          <w:p w14:paraId="183CB240" w14:textId="77777777" w:rsidR="000E41F9" w:rsidRDefault="000E41F9" w:rsidP="000E41F9">
                            <w:proofErr w:type="spellStart"/>
                            <w:r>
                              <w:rPr>
                                <w:rStyle w:val="Lletraperdefectedelpargraf"/>
                                <w:sz w:val="21"/>
                                <w:szCs w:val="21"/>
                              </w:rPr>
                              <w:t>Prénom</w:t>
                            </w:r>
                            <w:proofErr w:type="spellEnd"/>
                            <w:r>
                              <w:rPr>
                                <w:rStyle w:val="Lletraperdefectedelpargraf"/>
                                <w:sz w:val="21"/>
                                <w:szCs w:val="21"/>
                              </w:rPr>
                              <w:t xml:space="preserve"> : </w:t>
                            </w:r>
                          </w:p>
                          <w:p w14:paraId="6B8EF2A0" w14:textId="77777777" w:rsidR="000E41F9" w:rsidRDefault="000E41F9" w:rsidP="000E41F9"/>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66AB6B3C" id="_x0000_t202" coordsize="21600,21600" o:spt="202" path="m,l,21600r21600,l21600,xe">
                <v:stroke joinstyle="miter"/>
                <v:path gradientshapeok="t" o:connecttype="rect"/>
              </v:shapetype>
              <v:shape id="Cuadro de texto 1" o:spid="_x0000_s1026" type="#_x0000_t202" style="position:absolute;left:0;text-align:left;margin-left:421.2pt;margin-top:1.2pt;width:3.95pt;height:1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" fillcolor="#d9d9d9" stroked="f">
                <v:textbox>
                  <w:txbxContent>
                    <w:p w14:paraId="297B2013" w14:textId="77777777" w:rsidR="000E41F9" w:rsidRDefault="000E41F9" w:rsidP="000E41F9">
                      <w:pPr>
                        <w:rPr>
                          <w:b/>
                          <w:bCs/>
                          <w:color w:val="FF0000"/>
                          <w:sz w:val="19"/>
                          <w:szCs w:val="19"/>
                          <w:lang w:val="fr-FR"/>
                        </w:rPr>
                      </w:pPr>
                      <w:r>
                        <w:rPr>
                          <w:b/>
                          <w:bCs/>
                          <w:color w:val="FF0000"/>
                          <w:sz w:val="19"/>
                          <w:szCs w:val="19"/>
                          <w:lang w:val="fr-FR"/>
                        </w:rPr>
                        <w:t>[Partie à remplir par l’expéditeur]</w:t>
                      </w:r>
                    </w:p>
                    <w:p w14:paraId="738A35BE" w14:textId="77777777" w:rsidR="000E41F9" w:rsidRDefault="000E41F9" w:rsidP="000E41F9">
                      <w:r>
                        <w:rPr>
                          <w:rStyle w:val="Lletraperdefectedelpargraf"/>
                          <w:sz w:val="21"/>
                          <w:szCs w:val="21"/>
                        </w:rPr>
                        <w:t xml:space="preserve">Nom : </w:t>
                      </w:r>
                    </w:p>
                    <w:p w14:paraId="183CB240" w14:textId="77777777" w:rsidR="000E41F9" w:rsidRDefault="000E41F9" w:rsidP="000E41F9">
                      <w:proofErr w:type="spellStart"/>
                      <w:r>
                        <w:rPr>
                          <w:rStyle w:val="Lletraperdefectedelpargraf"/>
                          <w:sz w:val="21"/>
                          <w:szCs w:val="21"/>
                        </w:rPr>
                        <w:t>Prénom</w:t>
                      </w:r>
                      <w:proofErr w:type="spellEnd"/>
                      <w:r>
                        <w:rPr>
                          <w:rStyle w:val="Lletraperdefectedelpargraf"/>
                          <w:sz w:val="21"/>
                          <w:szCs w:val="21"/>
                        </w:rPr>
                        <w:t xml:space="preserve"> : </w:t>
                      </w:r>
                    </w:p>
                    <w:p w14:paraId="6B8EF2A0" w14:textId="77777777" w:rsidR="000E41F9" w:rsidRDefault="000E41F9" w:rsidP="000E41F9"/>
                  </w:txbxContent>
                </v:textbox>
                <w10:wrap anchorx="margin"/>
              </v:shape>
            </w:pict>
          </mc:Fallback>
        </mc:AlternateContent>
      </w:r>
    </w:p>
    <w:p w14:paraId="21C75EE7" w14:textId="77777777" w:rsidR="000E41F9" w:rsidRPr="000E41F9" w:rsidRDefault="000E41F9" w:rsidP="000E41F9">
      <w:pPr>
        <w:suppressAutoHyphens/>
        <w:autoSpaceDN w:val="0"/>
        <w:spacing w:after="120"/>
        <w:ind w:left="0"/>
        <w:textAlignment w:val="baseline"/>
        <w:rPr>
          <w:rFonts w:ascii="Times New Roman" w:eastAsia="Times New Roman" w:hAnsi="Times New Roman" w:cs="Times New Roman"/>
          <w:kern w:val="3"/>
          <w:sz w:val="22"/>
          <w:szCs w:val="22"/>
          <w:lang w:val="fr-FR"/>
        </w:rPr>
      </w:pPr>
      <w:r w:rsidRPr="000E41F9">
        <w:rPr>
          <w:rFonts w:ascii="Times New Roman" w:eastAsia="Times New Roman" w:hAnsi="Times New Roman" w:cs="Times New Roman"/>
          <w:kern w:val="3"/>
          <w:sz w:val="22"/>
          <w:szCs w:val="22"/>
          <w:lang w:val="fr-FR"/>
        </w:rPr>
        <w:t>Monsieur le Président de la République,</w:t>
      </w:r>
    </w:p>
    <w:p w14:paraId="789084CE" w14:textId="77777777" w:rsidR="000E41F9" w:rsidRPr="000E41F9" w:rsidRDefault="000E41F9" w:rsidP="000E41F9">
      <w:pPr>
        <w:suppressAutoHyphens/>
        <w:autoSpaceDN w:val="0"/>
        <w:spacing w:after="120"/>
        <w:ind w:left="0"/>
        <w:textAlignment w:val="baseline"/>
        <w:rPr>
          <w:rFonts w:ascii="Times New Roman" w:eastAsia="Times New Roman" w:hAnsi="Times New Roman" w:cs="Times New Roman"/>
          <w:kern w:val="3"/>
          <w:sz w:val="22"/>
          <w:szCs w:val="22"/>
          <w:lang w:val="fr-FR"/>
        </w:rPr>
      </w:pPr>
    </w:p>
    <w:p w14:paraId="5B43B836" w14:textId="77777777" w:rsidR="000E41F9" w:rsidRPr="000E41F9" w:rsidRDefault="000E41F9" w:rsidP="000E41F9">
      <w:pPr>
        <w:suppressAutoHyphens/>
        <w:autoSpaceDN w:val="0"/>
        <w:spacing w:after="120"/>
        <w:ind w:left="0"/>
        <w:textAlignment w:val="baseline"/>
        <w:rPr>
          <w:rFonts w:ascii="Calibri" w:eastAsia="Calibri" w:hAnsi="Calibri" w:cs="Times New Roman"/>
          <w:kern w:val="3"/>
          <w:sz w:val="22"/>
          <w:szCs w:val="22"/>
          <w:lang w:val="fr-FR"/>
        </w:rPr>
      </w:pPr>
      <w:r w:rsidRPr="000E41F9">
        <w:rPr>
          <w:rFonts w:ascii="Times New Roman" w:eastAsia="Times New Roman" w:hAnsi="Times New Roman" w:cs="Times New Roman"/>
          <w:kern w:val="3"/>
          <w:sz w:val="22"/>
          <w:szCs w:val="22"/>
          <w:lang w:val="fr-FR"/>
        </w:rPr>
        <w:t xml:space="preserve">À la suite d’informations reçues de l’ACAT-France, je tiens à vous exprimer mes préoccupations concernant la détention arbitraire depuis plus de sept ans et l’état de santé fragile du journaliste camerounais </w:t>
      </w:r>
      <w:r w:rsidRPr="000E41F9">
        <w:rPr>
          <w:rFonts w:ascii="Times New Roman" w:eastAsia="Times New Roman" w:hAnsi="Times New Roman" w:cs="Times New Roman"/>
          <w:b/>
          <w:bCs/>
          <w:kern w:val="3"/>
          <w:sz w:val="22"/>
          <w:szCs w:val="22"/>
          <w:lang w:val="fr-FR"/>
        </w:rPr>
        <w:t xml:space="preserve">Thomas </w:t>
      </w:r>
      <w:proofErr w:type="spellStart"/>
      <w:r w:rsidRPr="000E41F9">
        <w:rPr>
          <w:rFonts w:ascii="Times New Roman" w:eastAsia="Times New Roman" w:hAnsi="Times New Roman" w:cs="Times New Roman"/>
          <w:b/>
          <w:bCs/>
          <w:kern w:val="3"/>
          <w:sz w:val="22"/>
          <w:szCs w:val="22"/>
          <w:lang w:val="fr-FR"/>
        </w:rPr>
        <w:t>Awah</w:t>
      </w:r>
      <w:proofErr w:type="spellEnd"/>
      <w:r w:rsidRPr="000E41F9">
        <w:rPr>
          <w:rFonts w:ascii="Times New Roman" w:eastAsia="Times New Roman" w:hAnsi="Times New Roman" w:cs="Times New Roman"/>
          <w:b/>
          <w:bCs/>
          <w:kern w:val="3"/>
          <w:sz w:val="22"/>
          <w:szCs w:val="22"/>
          <w:lang w:val="fr-FR"/>
        </w:rPr>
        <w:t xml:space="preserve"> Junior</w:t>
      </w:r>
      <w:r w:rsidRPr="000E41F9">
        <w:rPr>
          <w:rFonts w:ascii="Times New Roman" w:eastAsia="Times New Roman" w:hAnsi="Times New Roman" w:cs="Times New Roman"/>
          <w:kern w:val="3"/>
          <w:sz w:val="22"/>
          <w:szCs w:val="22"/>
          <w:lang w:val="fr-FR"/>
        </w:rPr>
        <w:t>.</w:t>
      </w:r>
    </w:p>
    <w:p w14:paraId="4FFEE6AD" w14:textId="77777777" w:rsidR="000E41F9" w:rsidRPr="000E41F9" w:rsidRDefault="000E41F9" w:rsidP="000E41F9">
      <w:pPr>
        <w:suppressAutoHyphens/>
        <w:autoSpaceDN w:val="0"/>
        <w:spacing w:after="120"/>
        <w:ind w:left="0"/>
        <w:textAlignment w:val="baseline"/>
        <w:rPr>
          <w:rFonts w:ascii="Calibri" w:eastAsia="Calibri" w:hAnsi="Calibri" w:cs="Times New Roman"/>
          <w:kern w:val="3"/>
          <w:sz w:val="22"/>
          <w:szCs w:val="22"/>
          <w:lang w:val="fr-FR"/>
        </w:rPr>
      </w:pPr>
      <w:r w:rsidRPr="000E41F9">
        <w:rPr>
          <w:rFonts w:ascii="Times New Roman" w:eastAsia="Calibri" w:hAnsi="Times New Roman" w:cs="Times New Roman"/>
          <w:kern w:val="3"/>
          <w:sz w:val="22"/>
          <w:szCs w:val="22"/>
          <w:lang w:val="fr-FR" w:eastAsia="fr-FR"/>
        </w:rPr>
        <w:t xml:space="preserve">Le 2 janvier 2017, il a été arrêté, sans mandat, par des gendarmes à Bamenda alors qu’il était en reportage pour </w:t>
      </w:r>
      <w:proofErr w:type="spellStart"/>
      <w:r w:rsidRPr="000E41F9">
        <w:rPr>
          <w:rFonts w:ascii="Times New Roman" w:eastAsia="Calibri" w:hAnsi="Times New Roman" w:cs="Times New Roman"/>
          <w:kern w:val="3"/>
          <w:sz w:val="22"/>
          <w:szCs w:val="22"/>
          <w:lang w:val="fr-FR" w:eastAsia="fr-FR"/>
        </w:rPr>
        <w:t>Afrik</w:t>
      </w:r>
      <w:proofErr w:type="spellEnd"/>
      <w:r w:rsidRPr="000E41F9">
        <w:rPr>
          <w:rFonts w:ascii="Times New Roman" w:eastAsia="Calibri" w:hAnsi="Times New Roman" w:cs="Times New Roman"/>
          <w:kern w:val="3"/>
          <w:sz w:val="22"/>
          <w:szCs w:val="22"/>
          <w:lang w:val="fr-FR" w:eastAsia="fr-FR"/>
        </w:rPr>
        <w:t xml:space="preserve"> 2 Radio en tant que correspondant. Le 25 mai 2018, la justice militaire l’a condamné à onze ans de prison pour</w:t>
      </w:r>
      <w:proofErr w:type="gramStart"/>
      <w:r w:rsidRPr="000E41F9">
        <w:rPr>
          <w:rFonts w:ascii="Times New Roman" w:eastAsia="Calibri" w:hAnsi="Times New Roman" w:cs="Times New Roman"/>
          <w:kern w:val="3"/>
          <w:sz w:val="22"/>
          <w:szCs w:val="22"/>
          <w:lang w:val="fr-FR" w:eastAsia="fr-FR"/>
        </w:rPr>
        <w:t xml:space="preserve"> </w:t>
      </w:r>
      <w:r w:rsidRPr="000E41F9">
        <w:rPr>
          <w:rFonts w:ascii="Times New Roman" w:eastAsia="Calibri" w:hAnsi="Times New Roman" w:cs="Times New Roman"/>
          <w:i/>
          <w:iCs/>
          <w:kern w:val="3"/>
          <w:sz w:val="22"/>
          <w:szCs w:val="22"/>
          <w:lang w:val="fr-FR" w:eastAsia="fr-FR"/>
        </w:rPr>
        <w:t>«terrorisme</w:t>
      </w:r>
      <w:proofErr w:type="gramEnd"/>
      <w:r w:rsidRPr="000E41F9">
        <w:rPr>
          <w:rFonts w:ascii="Times New Roman" w:eastAsia="Calibri" w:hAnsi="Times New Roman" w:cs="Times New Roman"/>
          <w:i/>
          <w:iCs/>
          <w:kern w:val="3"/>
          <w:sz w:val="22"/>
          <w:szCs w:val="22"/>
          <w:lang w:val="fr-FR" w:eastAsia="fr-FR"/>
        </w:rPr>
        <w:t>, hostilité à la patrie, sécession, révolution, insurrection, diffusion de fausses nouvelles et outrage à une autorité civile»</w:t>
      </w:r>
      <w:r w:rsidRPr="000E41F9">
        <w:rPr>
          <w:rFonts w:ascii="Times New Roman" w:eastAsia="Calibri" w:hAnsi="Times New Roman" w:cs="Times New Roman"/>
          <w:kern w:val="3"/>
          <w:sz w:val="22"/>
          <w:szCs w:val="22"/>
          <w:lang w:val="fr-FR" w:eastAsia="fr-FR"/>
        </w:rPr>
        <w:t xml:space="preserve"> sur la base de la loi portant répression des actes de terrorisme.</w:t>
      </w:r>
    </w:p>
    <w:p w14:paraId="00E46CBE" w14:textId="409A3792" w:rsidR="000E41F9" w:rsidRPr="000E41F9" w:rsidRDefault="000E41F9" w:rsidP="000E41F9">
      <w:pPr>
        <w:suppressAutoHyphens/>
        <w:autoSpaceDN w:val="0"/>
        <w:spacing w:after="120"/>
        <w:ind w:left="0"/>
        <w:textAlignment w:val="baseline"/>
        <w:rPr>
          <w:rFonts w:ascii="Calibri" w:eastAsia="Calibri" w:hAnsi="Calibri" w:cs="Times New Roman"/>
          <w:kern w:val="3"/>
          <w:sz w:val="22"/>
          <w:szCs w:val="22"/>
          <w:lang w:val="fr-FR"/>
        </w:rPr>
      </w:pPr>
      <w:r w:rsidRPr="000E41F9">
        <w:rPr>
          <w:rFonts w:ascii="Times New Roman" w:eastAsia="Times New Roman" w:hAnsi="Times New Roman" w:cs="Times New Roman"/>
          <w:kern w:val="3"/>
          <w:sz w:val="22"/>
          <w:szCs w:val="22"/>
          <w:lang w:val="fr-FR" w:eastAsia="fr-FR"/>
        </w:rPr>
        <w:t>En mai 2023, le Groupe de travail des Nations unies sur la détention arbitraire a estimé que les conditions</w:t>
      </w:r>
      <w:proofErr w:type="gramStart"/>
      <w:r w:rsidRPr="000E41F9">
        <w:rPr>
          <w:rFonts w:ascii="Times New Roman" w:eastAsia="Times New Roman" w:hAnsi="Times New Roman" w:cs="Times New Roman"/>
          <w:kern w:val="3"/>
          <w:sz w:val="22"/>
          <w:szCs w:val="22"/>
          <w:lang w:val="fr-FR" w:eastAsia="fr-FR"/>
        </w:rPr>
        <w:t xml:space="preserve"> </w:t>
      </w:r>
      <w:r w:rsidRPr="000E41F9">
        <w:rPr>
          <w:rFonts w:ascii="Times New Roman" w:eastAsia="Times New Roman" w:hAnsi="Times New Roman" w:cs="Times New Roman"/>
          <w:i/>
          <w:iCs/>
          <w:kern w:val="3"/>
          <w:sz w:val="22"/>
          <w:szCs w:val="22"/>
          <w:lang w:val="fr-FR" w:eastAsia="fr-FR"/>
        </w:rPr>
        <w:t>«alarmantes</w:t>
      </w:r>
      <w:proofErr w:type="gramEnd"/>
      <w:r w:rsidRPr="000E41F9">
        <w:rPr>
          <w:rFonts w:ascii="Times New Roman" w:eastAsia="Times New Roman" w:hAnsi="Times New Roman" w:cs="Times New Roman"/>
          <w:i/>
          <w:iCs/>
          <w:kern w:val="3"/>
          <w:sz w:val="22"/>
          <w:szCs w:val="22"/>
          <w:lang w:val="fr-FR" w:eastAsia="fr-FR"/>
        </w:rPr>
        <w:t>»</w:t>
      </w:r>
      <w:r w:rsidRPr="000E41F9">
        <w:rPr>
          <w:rFonts w:ascii="Times New Roman" w:eastAsia="Times New Roman" w:hAnsi="Times New Roman" w:cs="Times New Roman"/>
          <w:kern w:val="3"/>
          <w:sz w:val="22"/>
          <w:szCs w:val="22"/>
          <w:lang w:val="fr-FR" w:eastAsia="fr-FR"/>
        </w:rPr>
        <w:t xml:space="preserve"> dans lesquelles </w:t>
      </w:r>
      <w:r w:rsidRPr="000E41F9">
        <w:rPr>
          <w:rFonts w:ascii="Times New Roman" w:eastAsia="Times New Roman" w:hAnsi="Times New Roman" w:cs="Times New Roman"/>
          <w:b/>
          <w:bCs/>
          <w:kern w:val="3"/>
          <w:sz w:val="22"/>
          <w:szCs w:val="22"/>
          <w:lang w:val="fr-FR" w:eastAsia="fr-FR"/>
        </w:rPr>
        <w:t xml:space="preserve">Thomas </w:t>
      </w:r>
      <w:proofErr w:type="spellStart"/>
      <w:r w:rsidRPr="000E41F9">
        <w:rPr>
          <w:rFonts w:ascii="Times New Roman" w:eastAsia="Times New Roman" w:hAnsi="Times New Roman" w:cs="Times New Roman"/>
          <w:b/>
          <w:bCs/>
          <w:kern w:val="3"/>
          <w:sz w:val="22"/>
          <w:szCs w:val="22"/>
          <w:lang w:val="fr-FR" w:eastAsia="fr-FR"/>
        </w:rPr>
        <w:t>Awah</w:t>
      </w:r>
      <w:proofErr w:type="spellEnd"/>
      <w:r w:rsidRPr="000E41F9">
        <w:rPr>
          <w:rFonts w:ascii="Times New Roman" w:eastAsia="Times New Roman" w:hAnsi="Times New Roman" w:cs="Times New Roman"/>
          <w:b/>
          <w:bCs/>
          <w:kern w:val="3"/>
          <w:sz w:val="22"/>
          <w:szCs w:val="22"/>
          <w:lang w:val="fr-FR" w:eastAsia="fr-FR"/>
        </w:rPr>
        <w:t xml:space="preserve"> Junior</w:t>
      </w:r>
      <w:r w:rsidRPr="000E41F9">
        <w:rPr>
          <w:rFonts w:ascii="Times New Roman" w:eastAsia="Times New Roman" w:hAnsi="Times New Roman" w:cs="Times New Roman"/>
          <w:kern w:val="3"/>
          <w:sz w:val="22"/>
          <w:szCs w:val="22"/>
          <w:lang w:val="fr-FR" w:eastAsia="fr-FR"/>
        </w:rPr>
        <w:t xml:space="preserve"> était détenu aggravaient son état de santé et exacerbaient la toxoplasmose, la tuberculose et la pneumonie préexistantes chez lui. Le Groupe a alors demandé sa libération immédiate. Le 25 août 2023, ses avocats au Cameroun ont déposé un appel devant la Cour suprême, qui, jusqu’à ce jour, n’a toujours pas fixé une date d’audience. La santé physique et mentale de </w:t>
      </w:r>
      <w:r w:rsidRPr="000E41F9">
        <w:rPr>
          <w:rFonts w:ascii="Times New Roman" w:eastAsia="Times New Roman" w:hAnsi="Times New Roman" w:cs="Times New Roman"/>
          <w:b/>
          <w:bCs/>
          <w:kern w:val="3"/>
          <w:sz w:val="22"/>
          <w:szCs w:val="22"/>
          <w:lang w:val="fr-FR" w:eastAsia="fr-FR"/>
        </w:rPr>
        <w:t xml:space="preserve">Thomas </w:t>
      </w:r>
      <w:proofErr w:type="spellStart"/>
      <w:r w:rsidRPr="000E41F9">
        <w:rPr>
          <w:rFonts w:ascii="Times New Roman" w:eastAsia="Times New Roman" w:hAnsi="Times New Roman" w:cs="Times New Roman"/>
          <w:b/>
          <w:bCs/>
          <w:kern w:val="3"/>
          <w:sz w:val="22"/>
          <w:szCs w:val="22"/>
          <w:lang w:val="fr-FR" w:eastAsia="fr-FR"/>
        </w:rPr>
        <w:t>Awah</w:t>
      </w:r>
      <w:proofErr w:type="spellEnd"/>
      <w:r w:rsidRPr="000E41F9">
        <w:rPr>
          <w:rFonts w:ascii="Times New Roman" w:eastAsia="Times New Roman" w:hAnsi="Times New Roman" w:cs="Times New Roman"/>
          <w:b/>
          <w:bCs/>
          <w:kern w:val="3"/>
          <w:sz w:val="22"/>
          <w:szCs w:val="22"/>
          <w:lang w:val="fr-FR" w:eastAsia="fr-FR"/>
        </w:rPr>
        <w:t xml:space="preserve"> Junior</w:t>
      </w:r>
      <w:r w:rsidRPr="000E41F9">
        <w:rPr>
          <w:rFonts w:ascii="Times New Roman" w:eastAsia="Times New Roman" w:hAnsi="Times New Roman" w:cs="Times New Roman"/>
          <w:kern w:val="3"/>
          <w:sz w:val="22"/>
          <w:szCs w:val="22"/>
          <w:lang w:val="fr-FR" w:eastAsia="fr-FR"/>
        </w:rPr>
        <w:t xml:space="preserve"> est fragile. Sa place n’est pas en prison.</w:t>
      </w:r>
    </w:p>
    <w:p w14:paraId="562C6C18" w14:textId="77777777" w:rsidR="000E41F9" w:rsidRPr="000E41F9" w:rsidRDefault="000E41F9" w:rsidP="000E41F9">
      <w:pPr>
        <w:suppressAutoHyphens/>
        <w:autoSpaceDN w:val="0"/>
        <w:spacing w:line="247" w:lineRule="auto"/>
        <w:ind w:left="0"/>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 xml:space="preserve">Le fonctionnement de la justice militaire au Cameroun permet au Président de la République de pouvoir ordonner, quand il le veut, des fins de procédures judiciaires et des libérations. </w:t>
      </w:r>
    </w:p>
    <w:p w14:paraId="013BC1F8" w14:textId="77777777" w:rsidR="000E41F9" w:rsidRPr="000E41F9" w:rsidRDefault="000E41F9" w:rsidP="000E41F9">
      <w:pPr>
        <w:suppressAutoHyphens/>
        <w:autoSpaceDN w:val="0"/>
        <w:spacing w:line="247" w:lineRule="auto"/>
        <w:ind w:left="0"/>
        <w:textAlignment w:val="baseline"/>
        <w:rPr>
          <w:rFonts w:ascii="Times New Roman" w:eastAsia="Times New Roman" w:hAnsi="Times New Roman" w:cs="Times New Roman"/>
          <w:kern w:val="3"/>
          <w:sz w:val="22"/>
          <w:szCs w:val="22"/>
          <w:lang w:val="fr-FR"/>
        </w:rPr>
      </w:pPr>
    </w:p>
    <w:p w14:paraId="6C8CFF96" w14:textId="77777777" w:rsidR="000E41F9" w:rsidRPr="000E41F9" w:rsidRDefault="000E41F9" w:rsidP="000E41F9">
      <w:pPr>
        <w:suppressAutoHyphens/>
        <w:autoSpaceDN w:val="0"/>
        <w:spacing w:line="247" w:lineRule="auto"/>
        <w:ind w:left="0"/>
        <w:textAlignment w:val="baseline"/>
        <w:rPr>
          <w:rFonts w:ascii="Calibri" w:eastAsia="Calibri" w:hAnsi="Calibri" w:cs="Times New Roman"/>
          <w:kern w:val="3"/>
          <w:sz w:val="22"/>
          <w:szCs w:val="22"/>
          <w:lang w:val="fr-FR"/>
        </w:rPr>
      </w:pPr>
      <w:r w:rsidRPr="000E41F9">
        <w:rPr>
          <w:rFonts w:ascii="Times New Roman" w:eastAsia="Times New Roman" w:hAnsi="Times New Roman" w:cs="Times New Roman"/>
          <w:kern w:val="3"/>
          <w:sz w:val="22"/>
          <w:szCs w:val="22"/>
          <w:lang w:val="fr-FR"/>
        </w:rPr>
        <w:t xml:space="preserve">Je vous appelle par conséquent, Monsieur le Président de la </w:t>
      </w:r>
      <w:proofErr w:type="spellStart"/>
      <w:r w:rsidRPr="000E41F9">
        <w:rPr>
          <w:rFonts w:ascii="Times New Roman" w:eastAsia="Times New Roman" w:hAnsi="Times New Roman" w:cs="Times New Roman"/>
          <w:kern w:val="3"/>
          <w:sz w:val="22"/>
          <w:szCs w:val="22"/>
          <w:lang w:val="fr-FR"/>
        </w:rPr>
        <w:t>Répulique</w:t>
      </w:r>
      <w:proofErr w:type="spellEnd"/>
      <w:r w:rsidRPr="000E41F9">
        <w:rPr>
          <w:rFonts w:ascii="Times New Roman" w:eastAsia="Times New Roman" w:hAnsi="Times New Roman" w:cs="Times New Roman"/>
          <w:kern w:val="3"/>
          <w:sz w:val="22"/>
          <w:szCs w:val="22"/>
          <w:lang w:val="fr-FR"/>
        </w:rPr>
        <w:t>, pour raisons humanitaires, à user de votre droit d’ordonner la libération de</w:t>
      </w:r>
      <w:r w:rsidRPr="000E41F9">
        <w:rPr>
          <w:rFonts w:ascii="Times New Roman" w:eastAsia="Calibri" w:hAnsi="Times New Roman" w:cs="Times New Roman"/>
          <w:bCs/>
          <w:color w:val="000000"/>
          <w:kern w:val="3"/>
          <w:sz w:val="22"/>
          <w:szCs w:val="22"/>
          <w:lang w:val="fr-FR"/>
        </w:rPr>
        <w:t xml:space="preserve"> </w:t>
      </w:r>
      <w:r w:rsidRPr="000E41F9">
        <w:rPr>
          <w:rFonts w:ascii="Times New Roman" w:eastAsia="Calibri" w:hAnsi="Times New Roman" w:cs="Times New Roman"/>
          <w:b/>
          <w:color w:val="000000"/>
          <w:kern w:val="3"/>
          <w:sz w:val="22"/>
          <w:szCs w:val="22"/>
          <w:lang w:val="fr-FR"/>
        </w:rPr>
        <w:t xml:space="preserve">Thomas </w:t>
      </w:r>
      <w:proofErr w:type="spellStart"/>
      <w:r w:rsidRPr="000E41F9">
        <w:rPr>
          <w:rFonts w:ascii="Times New Roman" w:eastAsia="Calibri" w:hAnsi="Times New Roman" w:cs="Times New Roman"/>
          <w:b/>
          <w:color w:val="000000"/>
          <w:kern w:val="3"/>
          <w:sz w:val="22"/>
          <w:szCs w:val="22"/>
          <w:lang w:val="fr-FR"/>
        </w:rPr>
        <w:t>Awah</w:t>
      </w:r>
      <w:proofErr w:type="spellEnd"/>
      <w:r w:rsidRPr="000E41F9">
        <w:rPr>
          <w:rFonts w:ascii="Times New Roman" w:eastAsia="Calibri" w:hAnsi="Times New Roman" w:cs="Times New Roman"/>
          <w:b/>
          <w:color w:val="000000"/>
          <w:kern w:val="3"/>
          <w:sz w:val="22"/>
          <w:szCs w:val="22"/>
          <w:lang w:val="fr-FR"/>
        </w:rPr>
        <w:t xml:space="preserve"> Junior</w:t>
      </w:r>
      <w:r w:rsidRPr="000E41F9">
        <w:rPr>
          <w:rFonts w:ascii="Times New Roman" w:eastAsia="Times New Roman" w:hAnsi="Times New Roman" w:cs="Times New Roman"/>
          <w:kern w:val="3"/>
          <w:sz w:val="22"/>
          <w:szCs w:val="22"/>
          <w:lang w:val="fr-FR"/>
        </w:rPr>
        <w:t xml:space="preserve"> afin que ce dernier retrouve la liberté, comme vous l’avez fait pour tant d’autres détenus également jugés ou condamnés par la justice militaire.</w:t>
      </w:r>
    </w:p>
    <w:p w14:paraId="78361C0B" w14:textId="77777777" w:rsidR="000E41F9" w:rsidRPr="000E41F9" w:rsidRDefault="000E41F9" w:rsidP="000E41F9">
      <w:pPr>
        <w:suppressAutoHyphens/>
        <w:autoSpaceDN w:val="0"/>
        <w:spacing w:line="247" w:lineRule="auto"/>
        <w:ind w:left="0"/>
        <w:textAlignment w:val="baseline"/>
        <w:rPr>
          <w:rFonts w:ascii="Times New Roman" w:eastAsia="Calibri" w:hAnsi="Times New Roman" w:cs="Times New Roman"/>
          <w:kern w:val="3"/>
          <w:sz w:val="22"/>
          <w:szCs w:val="22"/>
          <w:lang w:val="fr-FR"/>
        </w:rPr>
      </w:pPr>
    </w:p>
    <w:p w14:paraId="4EDED5CB"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r w:rsidRPr="000E41F9">
        <w:rPr>
          <w:rFonts w:ascii="Times New Roman" w:eastAsia="Times New Roman" w:hAnsi="Times New Roman" w:cs="Times New Roman"/>
          <w:kern w:val="3"/>
          <w:sz w:val="22"/>
          <w:szCs w:val="22"/>
          <w:lang w:val="fr-FR"/>
        </w:rPr>
        <w:t>Dans cette attente, je vous prie de croire, Monsieur le Président de la République, à l’expression de ma haute considération.</w:t>
      </w:r>
    </w:p>
    <w:p w14:paraId="55BCBA11"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443AF88A"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255DA239"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14252141"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roofErr w:type="gramStart"/>
      <w:r w:rsidRPr="000E41F9">
        <w:rPr>
          <w:rFonts w:ascii="Times New Roman" w:eastAsia="Times New Roman" w:hAnsi="Times New Roman" w:cs="Times New Roman"/>
          <w:kern w:val="3"/>
          <w:sz w:val="22"/>
          <w:szCs w:val="22"/>
          <w:lang w:val="fr-FR"/>
        </w:rPr>
        <w:t>Signature:</w:t>
      </w:r>
      <w:proofErr w:type="gramEnd"/>
    </w:p>
    <w:p w14:paraId="6F796518"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1F28498C"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679A5533"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roofErr w:type="gramStart"/>
      <w:r w:rsidRPr="000E41F9">
        <w:rPr>
          <w:rFonts w:ascii="Times New Roman" w:eastAsia="Times New Roman" w:hAnsi="Times New Roman" w:cs="Times New Roman"/>
          <w:kern w:val="3"/>
          <w:sz w:val="22"/>
          <w:szCs w:val="22"/>
          <w:lang w:val="fr-FR"/>
        </w:rPr>
        <w:t>Nom:</w:t>
      </w:r>
      <w:proofErr w:type="gramEnd"/>
    </w:p>
    <w:p w14:paraId="26C38176"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354A4FFA"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7EEB07ED"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roofErr w:type="gramStart"/>
      <w:r w:rsidRPr="000E41F9">
        <w:rPr>
          <w:rFonts w:ascii="Times New Roman" w:eastAsia="Times New Roman" w:hAnsi="Times New Roman" w:cs="Times New Roman"/>
          <w:kern w:val="3"/>
          <w:sz w:val="22"/>
          <w:szCs w:val="22"/>
          <w:lang w:val="fr-FR"/>
        </w:rPr>
        <w:t>Adresse:</w:t>
      </w:r>
      <w:proofErr w:type="gramEnd"/>
    </w:p>
    <w:p w14:paraId="199C14B3" w14:textId="77777777" w:rsidR="000E41F9" w:rsidRDefault="000E41F9" w:rsidP="000E41F9">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38F0633E" w14:textId="77777777" w:rsidR="000E41F9" w:rsidRDefault="000E41F9" w:rsidP="000E41F9">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441F29CE" w14:textId="77777777" w:rsidR="000E41F9" w:rsidRDefault="000E41F9" w:rsidP="000E41F9">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0C59C46B" w14:textId="77777777" w:rsidR="000E41F9" w:rsidRDefault="000E41F9" w:rsidP="000E41F9">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6F02BC96" w14:textId="77777777" w:rsidR="000E41F9" w:rsidRDefault="000E41F9" w:rsidP="000E41F9">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289AA025" w14:textId="77777777" w:rsidR="000E41F9" w:rsidRDefault="000E41F9" w:rsidP="000E41F9">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52275487" w14:textId="77777777" w:rsidR="000E41F9" w:rsidRDefault="000E41F9" w:rsidP="000E41F9">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105845DD" w14:textId="77777777" w:rsidR="000E41F9" w:rsidRDefault="000E41F9" w:rsidP="000E41F9">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76B2FF90"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r w:rsidRPr="000E41F9">
        <w:rPr>
          <w:rFonts w:ascii="Times New Roman" w:eastAsia="Times New Roman" w:hAnsi="Times New Roman" w:cs="Times New Roman"/>
          <w:sz w:val="22"/>
          <w:szCs w:val="22"/>
          <w:lang w:val="es-ES" w:eastAsia="es-ES"/>
        </w:rPr>
        <w:t xml:space="preserve">                                                                                     . . . . . . . . . . . . . . . . . . . . ,  . . .  mayo de 2024</w:t>
      </w:r>
    </w:p>
    <w:p w14:paraId="4C032CF3"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30E04703"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271104AD"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52ED185E"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6CCCBED7" w14:textId="77777777" w:rsidR="000E41F9" w:rsidRPr="000E41F9" w:rsidRDefault="000E41F9" w:rsidP="000E41F9">
      <w:pPr>
        <w:suppressAutoHyphens/>
        <w:autoSpaceDN w:val="0"/>
        <w:ind w:left="0"/>
        <w:textAlignment w:val="baseline"/>
        <w:rPr>
          <w:rFonts w:ascii="Times New Roman" w:eastAsia="Calibri" w:hAnsi="Times New Roman" w:cs="Times New Roman"/>
          <w:b/>
          <w:kern w:val="3"/>
          <w:sz w:val="22"/>
          <w:szCs w:val="22"/>
          <w:lang w:val="es-ES"/>
        </w:rPr>
      </w:pPr>
      <w:r w:rsidRPr="000E41F9">
        <w:rPr>
          <w:rFonts w:ascii="Times New Roman" w:eastAsia="Calibri" w:hAnsi="Times New Roman" w:cs="Times New Roman"/>
          <w:b/>
          <w:kern w:val="3"/>
          <w:sz w:val="22"/>
          <w:szCs w:val="22"/>
          <w:lang w:val="es-ES"/>
        </w:rPr>
        <w:t>Sr. Embajador de la República del Camerún</w:t>
      </w:r>
    </w:p>
    <w:p w14:paraId="05C21F24"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r w:rsidRPr="000E41F9">
        <w:rPr>
          <w:rFonts w:ascii="Times New Roman" w:eastAsia="Calibri" w:hAnsi="Times New Roman" w:cs="Times New Roman"/>
          <w:kern w:val="3"/>
          <w:sz w:val="22"/>
          <w:szCs w:val="22"/>
          <w:lang w:val="es-ES"/>
        </w:rPr>
        <w:t>Rosario Pino, 3</w:t>
      </w:r>
    </w:p>
    <w:p w14:paraId="03316440"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r w:rsidRPr="000E41F9">
        <w:rPr>
          <w:rFonts w:ascii="Times New Roman" w:eastAsia="Calibri" w:hAnsi="Times New Roman" w:cs="Times New Roman"/>
          <w:kern w:val="3"/>
          <w:sz w:val="22"/>
          <w:szCs w:val="22"/>
          <w:lang w:val="es-ES"/>
        </w:rPr>
        <w:t>28020   MADRID</w:t>
      </w:r>
    </w:p>
    <w:p w14:paraId="18DF9942"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p>
    <w:p w14:paraId="550740AF"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124963E7"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248A3EBB"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r w:rsidRPr="000E41F9">
        <w:rPr>
          <w:rFonts w:ascii="Times New Roman" w:eastAsia="Times New Roman" w:hAnsi="Times New Roman" w:cs="Times New Roman"/>
          <w:kern w:val="3"/>
          <w:sz w:val="22"/>
          <w:szCs w:val="22"/>
          <w:lang w:val="es-ES"/>
        </w:rPr>
        <w:t>Sr. Embajador:</w:t>
      </w:r>
    </w:p>
    <w:p w14:paraId="66954D0B"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08B99948"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533A236A"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kern w:val="3"/>
          <w:sz w:val="22"/>
          <w:szCs w:val="22"/>
          <w:lang w:val="es-ES"/>
        </w:rPr>
        <w:t xml:space="preserve">Conociendo los hechos a través de la ACAT-España/Catalunya, me preocupa mucho la detención arbitraria desde hace más de siete años y la débil salud del periodista camerunés </w:t>
      </w:r>
      <w:r w:rsidRPr="000E41F9">
        <w:rPr>
          <w:rFonts w:ascii="Times New Roman" w:eastAsia="Times New Roman" w:hAnsi="Times New Roman" w:cs="Times New Roman"/>
          <w:b/>
          <w:bCs/>
          <w:kern w:val="3"/>
          <w:sz w:val="22"/>
          <w:szCs w:val="22"/>
          <w:lang w:val="es-ES"/>
        </w:rPr>
        <w:t xml:space="preserve">Thomas </w:t>
      </w:r>
      <w:proofErr w:type="spellStart"/>
      <w:r w:rsidRPr="000E41F9">
        <w:rPr>
          <w:rFonts w:ascii="Times New Roman" w:eastAsia="Times New Roman" w:hAnsi="Times New Roman" w:cs="Times New Roman"/>
          <w:b/>
          <w:bCs/>
          <w:kern w:val="3"/>
          <w:sz w:val="22"/>
          <w:szCs w:val="22"/>
          <w:lang w:val="es-ES"/>
        </w:rPr>
        <w:t>Awah</w:t>
      </w:r>
      <w:proofErr w:type="spellEnd"/>
      <w:r w:rsidRPr="000E41F9">
        <w:rPr>
          <w:rFonts w:ascii="Times New Roman" w:eastAsia="Times New Roman" w:hAnsi="Times New Roman" w:cs="Times New Roman"/>
          <w:b/>
          <w:bCs/>
          <w:kern w:val="3"/>
          <w:sz w:val="22"/>
          <w:szCs w:val="22"/>
          <w:lang w:val="es-ES"/>
        </w:rPr>
        <w:t xml:space="preserve"> Junior</w:t>
      </w:r>
      <w:r w:rsidRPr="000E41F9">
        <w:rPr>
          <w:rFonts w:ascii="Times New Roman" w:eastAsia="Times New Roman" w:hAnsi="Times New Roman" w:cs="Times New Roman"/>
          <w:kern w:val="3"/>
          <w:sz w:val="22"/>
          <w:szCs w:val="22"/>
          <w:lang w:val="es-ES"/>
        </w:rPr>
        <w:t>.</w:t>
      </w:r>
    </w:p>
    <w:p w14:paraId="786D858D"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rPr>
      </w:pPr>
    </w:p>
    <w:p w14:paraId="1CA96F95"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Calibri" w:hAnsi="Times New Roman" w:cs="Times New Roman"/>
          <w:kern w:val="3"/>
          <w:sz w:val="22"/>
          <w:szCs w:val="22"/>
          <w:lang w:val="es-ES" w:eastAsia="fr-FR"/>
        </w:rPr>
        <w:t xml:space="preserve">El 2 de enero de 2017 fue detenido, sin orden de detención, por gendarmes en </w:t>
      </w:r>
      <w:proofErr w:type="spellStart"/>
      <w:r w:rsidRPr="000E41F9">
        <w:rPr>
          <w:rFonts w:ascii="Times New Roman" w:eastAsia="Calibri" w:hAnsi="Times New Roman" w:cs="Times New Roman"/>
          <w:kern w:val="3"/>
          <w:sz w:val="22"/>
          <w:szCs w:val="22"/>
          <w:lang w:val="es-ES" w:eastAsia="fr-FR"/>
        </w:rPr>
        <w:t>Bamenda</w:t>
      </w:r>
      <w:proofErr w:type="spellEnd"/>
      <w:r w:rsidRPr="000E41F9">
        <w:rPr>
          <w:rFonts w:ascii="Times New Roman" w:eastAsia="Calibri" w:hAnsi="Times New Roman" w:cs="Times New Roman"/>
          <w:kern w:val="3"/>
          <w:sz w:val="22"/>
          <w:szCs w:val="22"/>
          <w:lang w:val="es-ES" w:eastAsia="fr-FR"/>
        </w:rPr>
        <w:t xml:space="preserve">, mientras estaba haciendo un reportaje para </w:t>
      </w:r>
      <w:proofErr w:type="spellStart"/>
      <w:r w:rsidRPr="000E41F9">
        <w:rPr>
          <w:rFonts w:ascii="Times New Roman" w:eastAsia="Calibri" w:hAnsi="Times New Roman" w:cs="Times New Roman"/>
          <w:kern w:val="3"/>
          <w:sz w:val="22"/>
          <w:szCs w:val="22"/>
          <w:lang w:val="es-ES" w:eastAsia="fr-FR"/>
        </w:rPr>
        <w:t>Afrik</w:t>
      </w:r>
      <w:proofErr w:type="spellEnd"/>
      <w:r w:rsidRPr="000E41F9">
        <w:rPr>
          <w:rFonts w:ascii="Times New Roman" w:eastAsia="Calibri" w:hAnsi="Times New Roman" w:cs="Times New Roman"/>
          <w:kern w:val="3"/>
          <w:sz w:val="22"/>
          <w:szCs w:val="22"/>
          <w:lang w:val="es-ES" w:eastAsia="fr-FR"/>
        </w:rPr>
        <w:t xml:space="preserve"> 2 Radio, de la cual era corresponsal. El 25 de mayo de 2018, la justicia militar lo condenó a once años de cárcel por </w:t>
      </w:r>
      <w:r w:rsidRPr="000E41F9">
        <w:rPr>
          <w:rFonts w:ascii="Times New Roman" w:eastAsia="Calibri" w:hAnsi="Times New Roman" w:cs="Times New Roman"/>
          <w:i/>
          <w:iCs/>
          <w:kern w:val="3"/>
          <w:sz w:val="22"/>
          <w:szCs w:val="22"/>
          <w:lang w:val="es-ES" w:eastAsia="fr-FR"/>
        </w:rPr>
        <w:t>«terrorismo, hostilidad a la patria, secesión, revolución, insurrección, difusión de noticias falsas y ultraje a una autoridad civil»,</w:t>
      </w:r>
      <w:r w:rsidRPr="000E41F9">
        <w:rPr>
          <w:rFonts w:ascii="Times New Roman" w:eastAsia="Calibri" w:hAnsi="Times New Roman" w:cs="Times New Roman"/>
          <w:kern w:val="3"/>
          <w:sz w:val="22"/>
          <w:szCs w:val="22"/>
          <w:lang w:val="es-ES" w:eastAsia="fr-FR"/>
        </w:rPr>
        <w:t xml:space="preserve"> sobre la base de la ley que llevaba la represión de los actos de terrorismo.</w:t>
      </w:r>
    </w:p>
    <w:p w14:paraId="2B2A5643"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eastAsia="fr-FR"/>
        </w:rPr>
      </w:pPr>
    </w:p>
    <w:p w14:paraId="123C057C"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Calibri" w:hAnsi="Times New Roman" w:cs="Times New Roman"/>
          <w:kern w:val="3"/>
          <w:sz w:val="22"/>
          <w:szCs w:val="22"/>
          <w:lang w:val="es-ES" w:eastAsia="fr-FR"/>
        </w:rPr>
        <w:t xml:space="preserve">En </w:t>
      </w:r>
      <w:r w:rsidRPr="000E41F9">
        <w:rPr>
          <w:rFonts w:ascii="Times New Roman" w:eastAsia="Times New Roman" w:hAnsi="Times New Roman" w:cs="Times New Roman"/>
          <w:kern w:val="3"/>
          <w:sz w:val="22"/>
          <w:szCs w:val="22"/>
          <w:lang w:val="es-ES" w:eastAsia="fr-FR"/>
        </w:rPr>
        <w:t xml:space="preserve">mayo de 2023, el Grupo de Trabajo de las Naciones Unidas sobre la Detención Arbitraria estimó que las condiciones </w:t>
      </w:r>
      <w:r w:rsidRPr="000E41F9">
        <w:rPr>
          <w:rFonts w:ascii="Times New Roman" w:eastAsia="Times New Roman" w:hAnsi="Times New Roman" w:cs="Times New Roman"/>
          <w:i/>
          <w:iCs/>
          <w:kern w:val="3"/>
          <w:sz w:val="22"/>
          <w:szCs w:val="22"/>
          <w:lang w:val="es-ES" w:eastAsia="fr-FR"/>
        </w:rPr>
        <w:t>«alarmantes»</w:t>
      </w:r>
      <w:r w:rsidRPr="000E41F9">
        <w:rPr>
          <w:rFonts w:ascii="Times New Roman" w:eastAsia="Times New Roman" w:hAnsi="Times New Roman" w:cs="Times New Roman"/>
          <w:kern w:val="3"/>
          <w:sz w:val="22"/>
          <w:szCs w:val="22"/>
          <w:lang w:val="es-ES" w:eastAsia="fr-FR"/>
        </w:rPr>
        <w:t xml:space="preserve"> en las cuales </w:t>
      </w:r>
      <w:r w:rsidRPr="000E41F9">
        <w:rPr>
          <w:rFonts w:ascii="Times New Roman" w:eastAsia="Times New Roman" w:hAnsi="Times New Roman" w:cs="Times New Roman"/>
          <w:b/>
          <w:bCs/>
          <w:kern w:val="3"/>
          <w:sz w:val="22"/>
          <w:szCs w:val="22"/>
          <w:lang w:val="es-ES" w:eastAsia="fr-FR"/>
        </w:rPr>
        <w:t xml:space="preserve">Thomas </w:t>
      </w:r>
      <w:proofErr w:type="spellStart"/>
      <w:r w:rsidRPr="000E41F9">
        <w:rPr>
          <w:rFonts w:ascii="Times New Roman" w:eastAsia="Times New Roman" w:hAnsi="Times New Roman" w:cs="Times New Roman"/>
          <w:b/>
          <w:bCs/>
          <w:kern w:val="3"/>
          <w:sz w:val="22"/>
          <w:szCs w:val="22"/>
          <w:lang w:val="es-ES" w:eastAsia="fr-FR"/>
        </w:rPr>
        <w:t>Awah</w:t>
      </w:r>
      <w:proofErr w:type="spellEnd"/>
      <w:r w:rsidRPr="000E41F9">
        <w:rPr>
          <w:rFonts w:ascii="Times New Roman" w:eastAsia="Times New Roman" w:hAnsi="Times New Roman" w:cs="Times New Roman"/>
          <w:b/>
          <w:bCs/>
          <w:kern w:val="3"/>
          <w:sz w:val="22"/>
          <w:szCs w:val="22"/>
          <w:lang w:val="es-ES" w:eastAsia="fr-FR"/>
        </w:rPr>
        <w:t xml:space="preserve"> Junior</w:t>
      </w:r>
      <w:r w:rsidRPr="000E41F9">
        <w:rPr>
          <w:rFonts w:ascii="Times New Roman" w:eastAsia="Times New Roman" w:hAnsi="Times New Roman" w:cs="Times New Roman"/>
          <w:kern w:val="3"/>
          <w:sz w:val="22"/>
          <w:szCs w:val="22"/>
          <w:lang w:val="es-ES" w:eastAsia="fr-FR"/>
        </w:rPr>
        <w:t xml:space="preserve"> estaba detenido, agravaban su estado de salud y exacerbaban la toxoplasmosis, la tuberculosis y la neumonía que tenía preexistente. El Grupo pidió entonces su puesta en libertad inmediata. El 25 de agosto de 2023, sus abogados en el Camerún presentaron un recurso ante el Tribunal Supremo, que, hasta el día de hoy, no tiene fijada todavía una fecha para la audiencia. La salud física y mental de </w:t>
      </w:r>
      <w:r w:rsidRPr="000E41F9">
        <w:rPr>
          <w:rFonts w:ascii="Times New Roman" w:eastAsia="Times New Roman" w:hAnsi="Times New Roman" w:cs="Times New Roman"/>
          <w:b/>
          <w:bCs/>
          <w:kern w:val="3"/>
          <w:sz w:val="22"/>
          <w:szCs w:val="22"/>
          <w:lang w:val="es-ES" w:eastAsia="fr-FR"/>
        </w:rPr>
        <w:t xml:space="preserve">Thomas </w:t>
      </w:r>
      <w:proofErr w:type="spellStart"/>
      <w:r w:rsidRPr="000E41F9">
        <w:rPr>
          <w:rFonts w:ascii="Times New Roman" w:eastAsia="Times New Roman" w:hAnsi="Times New Roman" w:cs="Times New Roman"/>
          <w:b/>
          <w:bCs/>
          <w:kern w:val="3"/>
          <w:sz w:val="22"/>
          <w:szCs w:val="22"/>
          <w:lang w:val="es-ES" w:eastAsia="fr-FR"/>
        </w:rPr>
        <w:t>Awah</w:t>
      </w:r>
      <w:proofErr w:type="spellEnd"/>
      <w:r w:rsidRPr="000E41F9">
        <w:rPr>
          <w:rFonts w:ascii="Times New Roman" w:eastAsia="Times New Roman" w:hAnsi="Times New Roman" w:cs="Times New Roman"/>
          <w:b/>
          <w:bCs/>
          <w:kern w:val="3"/>
          <w:sz w:val="22"/>
          <w:szCs w:val="22"/>
          <w:lang w:val="es-ES" w:eastAsia="fr-FR"/>
        </w:rPr>
        <w:t xml:space="preserve"> Junior</w:t>
      </w:r>
      <w:r w:rsidRPr="000E41F9">
        <w:rPr>
          <w:rFonts w:ascii="Times New Roman" w:eastAsia="Times New Roman" w:hAnsi="Times New Roman" w:cs="Times New Roman"/>
          <w:kern w:val="3"/>
          <w:sz w:val="22"/>
          <w:szCs w:val="22"/>
          <w:lang w:val="es-ES" w:eastAsia="fr-FR"/>
        </w:rPr>
        <w:t xml:space="preserve"> es frágil. Su lugar no es estar en la cárcel.</w:t>
      </w:r>
    </w:p>
    <w:p w14:paraId="23AB21EB"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p>
    <w:p w14:paraId="7740ECDD"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r w:rsidRPr="000E41F9">
        <w:rPr>
          <w:rFonts w:ascii="Times New Roman" w:eastAsia="Calibri" w:hAnsi="Times New Roman" w:cs="Times New Roman"/>
          <w:kern w:val="3"/>
          <w:sz w:val="22"/>
          <w:szCs w:val="22"/>
          <w:lang w:val="es-ES"/>
        </w:rPr>
        <w:t xml:space="preserve">El funcionamiento de la justicia militar en el Camerún, permite al Presidente de la República </w:t>
      </w:r>
      <w:proofErr w:type="gramStart"/>
      <w:r w:rsidRPr="000E41F9">
        <w:rPr>
          <w:rFonts w:ascii="Times New Roman" w:eastAsia="Calibri" w:hAnsi="Times New Roman" w:cs="Times New Roman"/>
          <w:kern w:val="3"/>
          <w:sz w:val="22"/>
          <w:szCs w:val="22"/>
          <w:lang w:val="es-ES"/>
        </w:rPr>
        <w:t>poder  ordenar</w:t>
      </w:r>
      <w:proofErr w:type="gramEnd"/>
      <w:r w:rsidRPr="000E41F9">
        <w:rPr>
          <w:rFonts w:ascii="Times New Roman" w:eastAsia="Calibri" w:hAnsi="Times New Roman" w:cs="Times New Roman"/>
          <w:kern w:val="3"/>
          <w:sz w:val="22"/>
          <w:szCs w:val="22"/>
          <w:lang w:val="es-ES"/>
        </w:rPr>
        <w:t>, cuando lo crea conveniente, las puestas en libertad y las finalizaciones de los procedimientos judiciales.</w:t>
      </w:r>
    </w:p>
    <w:p w14:paraId="10CBD8D8"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p>
    <w:p w14:paraId="774A8200"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kern w:val="3"/>
          <w:sz w:val="22"/>
          <w:szCs w:val="22"/>
          <w:lang w:val="es-ES"/>
        </w:rPr>
        <w:t xml:space="preserve">Le pido, en consecuencia, Sr. Embajador, sus gestiones ante el gobierno de la República del Camerún, para que, por razones humanitarias, quiera pedir al Sr. </w:t>
      </w:r>
      <w:proofErr w:type="gramStart"/>
      <w:r w:rsidRPr="000E41F9">
        <w:rPr>
          <w:rFonts w:ascii="Times New Roman" w:eastAsia="Times New Roman" w:hAnsi="Times New Roman" w:cs="Times New Roman"/>
          <w:kern w:val="3"/>
          <w:sz w:val="22"/>
          <w:szCs w:val="22"/>
          <w:lang w:val="es-ES"/>
        </w:rPr>
        <w:t>Presidente</w:t>
      </w:r>
      <w:proofErr w:type="gramEnd"/>
      <w:r w:rsidRPr="000E41F9">
        <w:rPr>
          <w:rFonts w:ascii="Times New Roman" w:eastAsia="Times New Roman" w:hAnsi="Times New Roman" w:cs="Times New Roman"/>
          <w:kern w:val="3"/>
          <w:sz w:val="22"/>
          <w:szCs w:val="22"/>
          <w:lang w:val="es-ES"/>
        </w:rPr>
        <w:t>, que utilice su derecho de ordenar la puesta en libertad de</w:t>
      </w:r>
      <w:r w:rsidRPr="000E41F9">
        <w:rPr>
          <w:rFonts w:ascii="Times New Roman" w:eastAsia="Calibri" w:hAnsi="Times New Roman" w:cs="Times New Roman"/>
          <w:bCs/>
          <w:color w:val="000000"/>
          <w:kern w:val="3"/>
          <w:sz w:val="22"/>
          <w:szCs w:val="22"/>
          <w:lang w:val="es-ES"/>
        </w:rPr>
        <w:t xml:space="preserve"> </w:t>
      </w:r>
      <w:r w:rsidRPr="000E41F9">
        <w:rPr>
          <w:rFonts w:ascii="Times New Roman" w:eastAsia="Calibri" w:hAnsi="Times New Roman" w:cs="Times New Roman"/>
          <w:b/>
          <w:color w:val="000000"/>
          <w:kern w:val="3"/>
          <w:sz w:val="22"/>
          <w:szCs w:val="22"/>
          <w:lang w:val="es-ES"/>
        </w:rPr>
        <w:t xml:space="preserve">Thomas </w:t>
      </w:r>
      <w:proofErr w:type="spellStart"/>
      <w:r w:rsidRPr="000E41F9">
        <w:rPr>
          <w:rFonts w:ascii="Times New Roman" w:eastAsia="Calibri" w:hAnsi="Times New Roman" w:cs="Times New Roman"/>
          <w:b/>
          <w:color w:val="000000"/>
          <w:kern w:val="3"/>
          <w:sz w:val="22"/>
          <w:szCs w:val="22"/>
          <w:lang w:val="es-ES"/>
        </w:rPr>
        <w:t>Awah</w:t>
      </w:r>
      <w:proofErr w:type="spellEnd"/>
      <w:r w:rsidRPr="000E41F9">
        <w:rPr>
          <w:rFonts w:ascii="Times New Roman" w:eastAsia="Calibri" w:hAnsi="Times New Roman" w:cs="Times New Roman"/>
          <w:b/>
          <w:color w:val="000000"/>
          <w:kern w:val="3"/>
          <w:sz w:val="22"/>
          <w:szCs w:val="22"/>
          <w:lang w:val="es-ES"/>
        </w:rPr>
        <w:t xml:space="preserve"> Junior</w:t>
      </w:r>
      <w:r w:rsidRPr="000E41F9">
        <w:rPr>
          <w:rFonts w:ascii="Times New Roman" w:eastAsia="Times New Roman" w:hAnsi="Times New Roman" w:cs="Times New Roman"/>
          <w:kern w:val="3"/>
          <w:sz w:val="22"/>
          <w:szCs w:val="22"/>
          <w:lang w:val="es-ES"/>
        </w:rPr>
        <w:t>, a fin de que pueda reencontrar esta libertad, como ya se ha hecho con tantos otros presos igualmente juzgados o condenados por la justicia militar.</w:t>
      </w:r>
    </w:p>
    <w:p w14:paraId="006A284C"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rPr>
      </w:pPr>
    </w:p>
    <w:p w14:paraId="0398AD7A"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r w:rsidRPr="000E41F9">
        <w:rPr>
          <w:rFonts w:ascii="Times New Roman" w:eastAsia="Times New Roman" w:hAnsi="Times New Roman" w:cs="Times New Roman"/>
          <w:kern w:val="3"/>
          <w:sz w:val="22"/>
          <w:szCs w:val="22"/>
          <w:lang w:val="es-ES"/>
        </w:rPr>
        <w:t>Reciba, Sr. Embajador, mis más respetuosos saludos.</w:t>
      </w:r>
    </w:p>
    <w:p w14:paraId="1343C7D6"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2A5629A7"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4688BC1F"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06A5D61E"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roofErr w:type="spellStart"/>
      <w:proofErr w:type="gramStart"/>
      <w:r w:rsidRPr="000E41F9">
        <w:rPr>
          <w:rFonts w:ascii="Times New Roman" w:eastAsia="Times New Roman" w:hAnsi="Times New Roman" w:cs="Times New Roman"/>
          <w:kern w:val="3"/>
          <w:sz w:val="22"/>
          <w:szCs w:val="22"/>
          <w:lang w:val="fr-FR"/>
        </w:rPr>
        <w:t>Firma</w:t>
      </w:r>
      <w:proofErr w:type="spellEnd"/>
      <w:r w:rsidRPr="000E41F9">
        <w:rPr>
          <w:rFonts w:ascii="Times New Roman" w:eastAsia="Times New Roman" w:hAnsi="Times New Roman" w:cs="Times New Roman"/>
          <w:kern w:val="3"/>
          <w:sz w:val="22"/>
          <w:szCs w:val="22"/>
          <w:lang w:val="fr-FR"/>
        </w:rPr>
        <w:t>:</w:t>
      </w:r>
      <w:proofErr w:type="gramEnd"/>
    </w:p>
    <w:p w14:paraId="2314031C"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51C80437"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015690EB"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7102402A"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roofErr w:type="gramStart"/>
      <w:r w:rsidRPr="000E41F9">
        <w:rPr>
          <w:rFonts w:ascii="Times New Roman" w:eastAsia="Times New Roman" w:hAnsi="Times New Roman" w:cs="Times New Roman"/>
          <w:kern w:val="3"/>
          <w:sz w:val="22"/>
          <w:szCs w:val="22"/>
          <w:lang w:val="fr-FR"/>
        </w:rPr>
        <w:t>Nombre:</w:t>
      </w:r>
      <w:proofErr w:type="gramEnd"/>
    </w:p>
    <w:p w14:paraId="7E647F52"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7075601A"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61F4B443"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fr-FR"/>
        </w:rPr>
      </w:pPr>
    </w:p>
    <w:p w14:paraId="03B4610F"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r w:rsidRPr="000E41F9">
        <w:rPr>
          <w:rFonts w:ascii="Times New Roman" w:eastAsia="Times New Roman" w:hAnsi="Times New Roman" w:cs="Times New Roman"/>
          <w:kern w:val="3"/>
          <w:sz w:val="22"/>
          <w:szCs w:val="22"/>
          <w:lang w:val="es-ES"/>
        </w:rPr>
        <w:t>Dirección:</w:t>
      </w:r>
    </w:p>
    <w:p w14:paraId="39FC3373"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1B4E82B2" w14:textId="77777777" w:rsid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17548DA7" w14:textId="77777777" w:rsid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038810FA" w14:textId="77777777" w:rsid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18B64156" w14:textId="77777777" w:rsid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3412E86A" w14:textId="77777777" w:rsid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252E8310"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2DF897D2"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lang w:val="es-ES"/>
        </w:rPr>
      </w:pPr>
    </w:p>
    <w:p w14:paraId="7EFBEDFF"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1E63D4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4C05D966" w14:textId="6420F222" w:rsidR="000E41F9" w:rsidRPr="000E41F9" w:rsidRDefault="00000000" w:rsidP="00F67378">
      <w:pPr>
        <w:ind w:left="0"/>
        <w:jc w:val="center"/>
        <w:rPr>
          <w:rFonts w:ascii="Calibri" w:eastAsia="Calibri" w:hAnsi="Calibri" w:cs="Times New Roman"/>
          <w:kern w:val="3"/>
          <w:sz w:val="22"/>
          <w:szCs w:val="22"/>
        </w:rPr>
      </w:pPr>
      <w:r>
        <w:rPr>
          <w:rFonts w:ascii="Times New Roman" w:eastAsia="Times New Roman" w:hAnsi="Times New Roman" w:cs="Times New Roman"/>
          <w:b/>
          <w:bCs/>
          <w:sz w:val="48"/>
          <w:szCs w:val="48"/>
          <w:lang w:val="es-ES" w:eastAsia="es-ES"/>
        </w:rPr>
        <w:t>TRADUCCIÓN DE LAS CARTAS</w:t>
      </w:r>
      <w:r>
        <w:br w:type="page"/>
      </w:r>
      <w:r w:rsidR="000E41F9" w:rsidRPr="000E41F9">
        <w:rPr>
          <w:rFonts w:ascii="Times New Roman" w:eastAsia="Times New Roman" w:hAnsi="Times New Roman" w:cs="Times New Roman"/>
          <w:sz w:val="22"/>
          <w:szCs w:val="22"/>
          <w:lang w:val="es-ES" w:eastAsia="es-ES"/>
        </w:rPr>
        <w:lastRenderedPageBreak/>
        <w:t xml:space="preserve">                                                                               . . . . . . . . . . . . . . . </w:t>
      </w:r>
      <w:proofErr w:type="gramStart"/>
      <w:r w:rsidR="000E41F9" w:rsidRPr="000E41F9">
        <w:rPr>
          <w:rFonts w:ascii="Times New Roman" w:eastAsia="Times New Roman" w:hAnsi="Times New Roman" w:cs="Times New Roman"/>
          <w:sz w:val="22"/>
          <w:szCs w:val="22"/>
          <w:lang w:val="es-ES" w:eastAsia="es-ES"/>
        </w:rPr>
        <w:t>. . . .</w:t>
      </w:r>
      <w:proofErr w:type="gramEnd"/>
      <w:r w:rsidR="000E41F9" w:rsidRPr="000E41F9">
        <w:rPr>
          <w:rFonts w:ascii="Times New Roman" w:eastAsia="Times New Roman" w:hAnsi="Times New Roman" w:cs="Times New Roman"/>
          <w:sz w:val="22"/>
          <w:szCs w:val="22"/>
          <w:lang w:val="es-ES" w:eastAsia="es-ES"/>
        </w:rPr>
        <w:t xml:space="preserve"> . ,  . . .  mayo de 2024</w:t>
      </w:r>
    </w:p>
    <w:p w14:paraId="17720037"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0B7EEF83"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1FB72A8A"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50E7C194" w14:textId="77777777" w:rsidR="000E41F9" w:rsidRPr="000E41F9" w:rsidRDefault="000E41F9" w:rsidP="000E41F9">
      <w:pPr>
        <w:suppressAutoHyphens/>
        <w:autoSpaceDN w:val="0"/>
        <w:ind w:left="0"/>
        <w:textAlignment w:val="baseline"/>
        <w:rPr>
          <w:rFonts w:ascii="Times New Roman" w:eastAsia="Times New Roman" w:hAnsi="Times New Roman" w:cs="Times New Roman"/>
          <w:sz w:val="22"/>
          <w:szCs w:val="22"/>
          <w:lang w:val="es-ES" w:eastAsia="es-ES"/>
        </w:rPr>
      </w:pPr>
    </w:p>
    <w:p w14:paraId="65FA359D" w14:textId="77777777" w:rsidR="000E41F9" w:rsidRPr="000E41F9" w:rsidRDefault="000E41F9" w:rsidP="000E41F9">
      <w:pPr>
        <w:suppressAutoHyphens/>
        <w:autoSpaceDN w:val="0"/>
        <w:ind w:left="0"/>
        <w:textAlignment w:val="baseline"/>
        <w:rPr>
          <w:rFonts w:ascii="Times New Roman" w:eastAsia="Calibri" w:hAnsi="Times New Roman" w:cs="Times New Roman"/>
          <w:b/>
          <w:kern w:val="3"/>
          <w:sz w:val="22"/>
          <w:szCs w:val="22"/>
          <w:lang w:val="es-ES"/>
        </w:rPr>
      </w:pPr>
      <w:r w:rsidRPr="000E41F9">
        <w:rPr>
          <w:rFonts w:ascii="Times New Roman" w:eastAsia="Calibri" w:hAnsi="Times New Roman" w:cs="Times New Roman"/>
          <w:b/>
          <w:kern w:val="3"/>
          <w:sz w:val="22"/>
          <w:szCs w:val="22"/>
          <w:lang w:val="es-ES"/>
        </w:rPr>
        <w:t>Su Excelencia Sr. Paul Biya</w:t>
      </w:r>
    </w:p>
    <w:p w14:paraId="4AE7A2A0"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r w:rsidRPr="000E41F9">
        <w:rPr>
          <w:rFonts w:ascii="Times New Roman" w:eastAsia="Calibri" w:hAnsi="Times New Roman" w:cs="Times New Roman"/>
          <w:kern w:val="3"/>
          <w:sz w:val="22"/>
          <w:szCs w:val="22"/>
          <w:lang w:val="es-ES"/>
        </w:rPr>
        <w:t>Presidente de la República</w:t>
      </w:r>
    </w:p>
    <w:p w14:paraId="33569EC1"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Présidence de la République</w:t>
      </w:r>
    </w:p>
    <w:p w14:paraId="1D1528A8"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Palais de l’Unité – 1000 Yaoundé</w:t>
      </w:r>
    </w:p>
    <w:p w14:paraId="4FC58701"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r w:rsidRPr="000E41F9">
        <w:rPr>
          <w:rFonts w:ascii="Times New Roman" w:eastAsia="Calibri" w:hAnsi="Times New Roman" w:cs="Times New Roman"/>
          <w:kern w:val="3"/>
          <w:sz w:val="22"/>
          <w:szCs w:val="22"/>
          <w:lang w:val="es-ES"/>
        </w:rPr>
        <w:t>CAMERÚN</w:t>
      </w:r>
    </w:p>
    <w:p w14:paraId="67D90043"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0AEBEE73"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182758AB"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r w:rsidRPr="000E41F9">
        <w:rPr>
          <w:rFonts w:ascii="Times New Roman" w:eastAsia="Times New Roman" w:hAnsi="Times New Roman" w:cs="Times New Roman"/>
          <w:kern w:val="3"/>
          <w:sz w:val="22"/>
          <w:szCs w:val="22"/>
          <w:lang w:val="es-ES"/>
        </w:rPr>
        <w:t xml:space="preserve">Sr. </w:t>
      </w:r>
      <w:proofErr w:type="gramStart"/>
      <w:r w:rsidRPr="000E41F9">
        <w:rPr>
          <w:rFonts w:ascii="Times New Roman" w:eastAsia="Times New Roman" w:hAnsi="Times New Roman" w:cs="Times New Roman"/>
          <w:kern w:val="3"/>
          <w:sz w:val="22"/>
          <w:szCs w:val="22"/>
          <w:lang w:val="es-ES"/>
        </w:rPr>
        <w:t>Presidente</w:t>
      </w:r>
      <w:proofErr w:type="gramEnd"/>
      <w:r w:rsidRPr="000E41F9">
        <w:rPr>
          <w:rFonts w:ascii="Times New Roman" w:eastAsia="Times New Roman" w:hAnsi="Times New Roman" w:cs="Times New Roman"/>
          <w:kern w:val="3"/>
          <w:sz w:val="22"/>
          <w:szCs w:val="22"/>
          <w:lang w:val="es-ES"/>
        </w:rPr>
        <w:t>:</w:t>
      </w:r>
    </w:p>
    <w:p w14:paraId="38815603"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54CD8C47"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bookmarkStart w:id="0" w:name="_Hlk167699128"/>
      <w:r w:rsidRPr="000E41F9">
        <w:rPr>
          <w:rFonts w:ascii="Times New Roman" w:eastAsia="Times New Roman" w:hAnsi="Times New Roman" w:cs="Times New Roman"/>
          <w:kern w:val="3"/>
          <w:sz w:val="22"/>
          <w:szCs w:val="22"/>
          <w:lang w:val="es-ES"/>
        </w:rPr>
        <w:t xml:space="preserve">Conociendo los hechos a través de la ACAT-España/Catalunya, me preocupa mucho la detención arbitraria desde hace más de siete años y la débil salud del periodista camerunés </w:t>
      </w:r>
      <w:r w:rsidRPr="000E41F9">
        <w:rPr>
          <w:rFonts w:ascii="Times New Roman" w:eastAsia="Times New Roman" w:hAnsi="Times New Roman" w:cs="Times New Roman"/>
          <w:b/>
          <w:bCs/>
          <w:kern w:val="3"/>
          <w:sz w:val="22"/>
          <w:szCs w:val="22"/>
          <w:lang w:val="es-ES"/>
        </w:rPr>
        <w:t xml:space="preserve">Thomas </w:t>
      </w:r>
      <w:proofErr w:type="spellStart"/>
      <w:r w:rsidRPr="000E41F9">
        <w:rPr>
          <w:rFonts w:ascii="Times New Roman" w:eastAsia="Times New Roman" w:hAnsi="Times New Roman" w:cs="Times New Roman"/>
          <w:b/>
          <w:bCs/>
          <w:kern w:val="3"/>
          <w:sz w:val="22"/>
          <w:szCs w:val="22"/>
          <w:lang w:val="es-ES"/>
        </w:rPr>
        <w:t>Awah</w:t>
      </w:r>
      <w:proofErr w:type="spellEnd"/>
      <w:r w:rsidRPr="000E41F9">
        <w:rPr>
          <w:rFonts w:ascii="Times New Roman" w:eastAsia="Times New Roman" w:hAnsi="Times New Roman" w:cs="Times New Roman"/>
          <w:b/>
          <w:bCs/>
          <w:kern w:val="3"/>
          <w:sz w:val="22"/>
          <w:szCs w:val="22"/>
          <w:lang w:val="es-ES"/>
        </w:rPr>
        <w:t xml:space="preserve"> Junior</w:t>
      </w:r>
      <w:r w:rsidRPr="000E41F9">
        <w:rPr>
          <w:rFonts w:ascii="Times New Roman" w:eastAsia="Times New Roman" w:hAnsi="Times New Roman" w:cs="Times New Roman"/>
          <w:kern w:val="3"/>
          <w:sz w:val="22"/>
          <w:szCs w:val="22"/>
          <w:lang w:val="es-ES"/>
        </w:rPr>
        <w:t>.</w:t>
      </w:r>
    </w:p>
    <w:p w14:paraId="6C8B5BCD"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rPr>
      </w:pPr>
    </w:p>
    <w:p w14:paraId="394DC9C6"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Calibri" w:hAnsi="Times New Roman" w:cs="Times New Roman"/>
          <w:kern w:val="3"/>
          <w:sz w:val="22"/>
          <w:szCs w:val="22"/>
          <w:lang w:val="es-ES" w:eastAsia="fr-FR"/>
        </w:rPr>
        <w:t xml:space="preserve">El 2 de enero de 2017 fue detenido, sin orden de detención, por gendarmes en </w:t>
      </w:r>
      <w:proofErr w:type="spellStart"/>
      <w:r w:rsidRPr="000E41F9">
        <w:rPr>
          <w:rFonts w:ascii="Times New Roman" w:eastAsia="Calibri" w:hAnsi="Times New Roman" w:cs="Times New Roman"/>
          <w:kern w:val="3"/>
          <w:sz w:val="22"/>
          <w:szCs w:val="22"/>
          <w:lang w:val="es-ES" w:eastAsia="fr-FR"/>
        </w:rPr>
        <w:t>Bamenda</w:t>
      </w:r>
      <w:proofErr w:type="spellEnd"/>
      <w:r w:rsidRPr="000E41F9">
        <w:rPr>
          <w:rFonts w:ascii="Times New Roman" w:eastAsia="Calibri" w:hAnsi="Times New Roman" w:cs="Times New Roman"/>
          <w:kern w:val="3"/>
          <w:sz w:val="22"/>
          <w:szCs w:val="22"/>
          <w:lang w:val="es-ES" w:eastAsia="fr-FR"/>
        </w:rPr>
        <w:t xml:space="preserve">, mientras estaba haciendo un reportaje para </w:t>
      </w:r>
      <w:proofErr w:type="spellStart"/>
      <w:r w:rsidRPr="000E41F9">
        <w:rPr>
          <w:rFonts w:ascii="Times New Roman" w:eastAsia="Calibri" w:hAnsi="Times New Roman" w:cs="Times New Roman"/>
          <w:kern w:val="3"/>
          <w:sz w:val="22"/>
          <w:szCs w:val="22"/>
          <w:lang w:val="es-ES" w:eastAsia="fr-FR"/>
        </w:rPr>
        <w:t>Afrik</w:t>
      </w:r>
      <w:proofErr w:type="spellEnd"/>
      <w:r w:rsidRPr="000E41F9">
        <w:rPr>
          <w:rFonts w:ascii="Times New Roman" w:eastAsia="Calibri" w:hAnsi="Times New Roman" w:cs="Times New Roman"/>
          <w:kern w:val="3"/>
          <w:sz w:val="22"/>
          <w:szCs w:val="22"/>
          <w:lang w:val="es-ES" w:eastAsia="fr-FR"/>
        </w:rPr>
        <w:t xml:space="preserve"> 2 Radio, de la cual era corresponsal. El 25 de mayo de 2018, la justicia militar lo condenó a once años de cárcel por </w:t>
      </w:r>
      <w:r w:rsidRPr="000E41F9">
        <w:rPr>
          <w:rFonts w:ascii="Times New Roman" w:eastAsia="Calibri" w:hAnsi="Times New Roman" w:cs="Times New Roman"/>
          <w:i/>
          <w:iCs/>
          <w:kern w:val="3"/>
          <w:sz w:val="22"/>
          <w:szCs w:val="22"/>
          <w:lang w:val="es-ES" w:eastAsia="fr-FR"/>
        </w:rPr>
        <w:t>«terrorismo, hostilidad a la patria, secesión, revolución, insurrección, difusión de noticias falsas y ultraje a una autoridad civil»,</w:t>
      </w:r>
      <w:r w:rsidRPr="000E41F9">
        <w:rPr>
          <w:rFonts w:ascii="Times New Roman" w:eastAsia="Calibri" w:hAnsi="Times New Roman" w:cs="Times New Roman"/>
          <w:kern w:val="3"/>
          <w:sz w:val="22"/>
          <w:szCs w:val="22"/>
          <w:lang w:val="es-ES" w:eastAsia="fr-FR"/>
        </w:rPr>
        <w:t xml:space="preserve"> sobre la base de la ley que llevaba la represión de los actos de terrorismo.</w:t>
      </w:r>
    </w:p>
    <w:p w14:paraId="784285F8"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eastAsia="fr-FR"/>
        </w:rPr>
      </w:pPr>
    </w:p>
    <w:p w14:paraId="2B1A8184"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Calibri" w:hAnsi="Times New Roman" w:cs="Times New Roman"/>
          <w:kern w:val="3"/>
          <w:sz w:val="22"/>
          <w:szCs w:val="22"/>
          <w:lang w:val="es-ES" w:eastAsia="fr-FR"/>
        </w:rPr>
        <w:t xml:space="preserve">En </w:t>
      </w:r>
      <w:r w:rsidRPr="000E41F9">
        <w:rPr>
          <w:rFonts w:ascii="Times New Roman" w:eastAsia="Times New Roman" w:hAnsi="Times New Roman" w:cs="Times New Roman"/>
          <w:kern w:val="3"/>
          <w:sz w:val="22"/>
          <w:szCs w:val="22"/>
          <w:lang w:val="es-ES" w:eastAsia="fr-FR"/>
        </w:rPr>
        <w:t xml:space="preserve">mayo de 2023, el Grupo de Trabajo de las Naciones Unidas sobre la Detención Arbitraria estimó que las condiciones </w:t>
      </w:r>
      <w:r w:rsidRPr="000E41F9">
        <w:rPr>
          <w:rFonts w:ascii="Times New Roman" w:eastAsia="Times New Roman" w:hAnsi="Times New Roman" w:cs="Times New Roman"/>
          <w:i/>
          <w:iCs/>
          <w:kern w:val="3"/>
          <w:sz w:val="22"/>
          <w:szCs w:val="22"/>
          <w:lang w:val="es-ES" w:eastAsia="fr-FR"/>
        </w:rPr>
        <w:t>«alarmantes»</w:t>
      </w:r>
      <w:r w:rsidRPr="000E41F9">
        <w:rPr>
          <w:rFonts w:ascii="Times New Roman" w:eastAsia="Times New Roman" w:hAnsi="Times New Roman" w:cs="Times New Roman"/>
          <w:kern w:val="3"/>
          <w:sz w:val="22"/>
          <w:szCs w:val="22"/>
          <w:lang w:val="es-ES" w:eastAsia="fr-FR"/>
        </w:rPr>
        <w:t xml:space="preserve"> en las cuales </w:t>
      </w:r>
      <w:r w:rsidRPr="000E41F9">
        <w:rPr>
          <w:rFonts w:ascii="Times New Roman" w:eastAsia="Times New Roman" w:hAnsi="Times New Roman" w:cs="Times New Roman"/>
          <w:b/>
          <w:bCs/>
          <w:kern w:val="3"/>
          <w:sz w:val="22"/>
          <w:szCs w:val="22"/>
          <w:lang w:val="es-ES" w:eastAsia="fr-FR"/>
        </w:rPr>
        <w:t xml:space="preserve">Thomas </w:t>
      </w:r>
      <w:proofErr w:type="spellStart"/>
      <w:r w:rsidRPr="000E41F9">
        <w:rPr>
          <w:rFonts w:ascii="Times New Roman" w:eastAsia="Times New Roman" w:hAnsi="Times New Roman" w:cs="Times New Roman"/>
          <w:b/>
          <w:bCs/>
          <w:kern w:val="3"/>
          <w:sz w:val="22"/>
          <w:szCs w:val="22"/>
          <w:lang w:val="es-ES" w:eastAsia="fr-FR"/>
        </w:rPr>
        <w:t>Awah</w:t>
      </w:r>
      <w:proofErr w:type="spellEnd"/>
      <w:r w:rsidRPr="000E41F9">
        <w:rPr>
          <w:rFonts w:ascii="Times New Roman" w:eastAsia="Times New Roman" w:hAnsi="Times New Roman" w:cs="Times New Roman"/>
          <w:b/>
          <w:bCs/>
          <w:kern w:val="3"/>
          <w:sz w:val="22"/>
          <w:szCs w:val="22"/>
          <w:lang w:val="es-ES" w:eastAsia="fr-FR"/>
        </w:rPr>
        <w:t xml:space="preserve"> Junior</w:t>
      </w:r>
      <w:r w:rsidRPr="000E41F9">
        <w:rPr>
          <w:rFonts w:ascii="Times New Roman" w:eastAsia="Times New Roman" w:hAnsi="Times New Roman" w:cs="Times New Roman"/>
          <w:kern w:val="3"/>
          <w:sz w:val="22"/>
          <w:szCs w:val="22"/>
          <w:lang w:val="es-ES" w:eastAsia="fr-FR"/>
        </w:rPr>
        <w:t xml:space="preserve"> estaba detenido, agravaban su estado de salud y exacerbaban la toxoplasmosis, la tuberculosis y la neumonía que tenía preexistente. El Grupo pidió entonces su puesta en libertad inmediata. El 25 de agosto de 2023, sus abogados en el Camerún presentaron un recurso ante el Tribunal Supremo, que, hasta el día de hoy, no tiene fijada todavía una fecha para la audiencia. La salud física y mental de </w:t>
      </w:r>
      <w:r w:rsidRPr="000E41F9">
        <w:rPr>
          <w:rFonts w:ascii="Times New Roman" w:eastAsia="Times New Roman" w:hAnsi="Times New Roman" w:cs="Times New Roman"/>
          <w:b/>
          <w:bCs/>
          <w:kern w:val="3"/>
          <w:sz w:val="22"/>
          <w:szCs w:val="22"/>
          <w:lang w:val="es-ES" w:eastAsia="fr-FR"/>
        </w:rPr>
        <w:t xml:space="preserve">Thomas </w:t>
      </w:r>
      <w:proofErr w:type="spellStart"/>
      <w:r w:rsidRPr="000E41F9">
        <w:rPr>
          <w:rFonts w:ascii="Times New Roman" w:eastAsia="Times New Roman" w:hAnsi="Times New Roman" w:cs="Times New Roman"/>
          <w:b/>
          <w:bCs/>
          <w:kern w:val="3"/>
          <w:sz w:val="22"/>
          <w:szCs w:val="22"/>
          <w:lang w:val="es-ES" w:eastAsia="fr-FR"/>
        </w:rPr>
        <w:t>Awah</w:t>
      </w:r>
      <w:proofErr w:type="spellEnd"/>
      <w:r w:rsidRPr="000E41F9">
        <w:rPr>
          <w:rFonts w:ascii="Times New Roman" w:eastAsia="Times New Roman" w:hAnsi="Times New Roman" w:cs="Times New Roman"/>
          <w:b/>
          <w:bCs/>
          <w:kern w:val="3"/>
          <w:sz w:val="22"/>
          <w:szCs w:val="22"/>
          <w:lang w:val="es-ES" w:eastAsia="fr-FR"/>
        </w:rPr>
        <w:t xml:space="preserve"> Junior</w:t>
      </w:r>
      <w:r w:rsidRPr="000E41F9">
        <w:rPr>
          <w:rFonts w:ascii="Times New Roman" w:eastAsia="Times New Roman" w:hAnsi="Times New Roman" w:cs="Times New Roman"/>
          <w:kern w:val="3"/>
          <w:sz w:val="22"/>
          <w:szCs w:val="22"/>
          <w:lang w:val="es-ES" w:eastAsia="fr-FR"/>
        </w:rPr>
        <w:t xml:space="preserve"> es frágil. Su lugar no es estar en la cárcel.</w:t>
      </w:r>
    </w:p>
    <w:p w14:paraId="32E779B3"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p>
    <w:p w14:paraId="75348C36"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r w:rsidRPr="000E41F9">
        <w:rPr>
          <w:rFonts w:ascii="Times New Roman" w:eastAsia="Calibri" w:hAnsi="Times New Roman" w:cs="Times New Roman"/>
          <w:kern w:val="3"/>
          <w:sz w:val="22"/>
          <w:szCs w:val="22"/>
          <w:lang w:val="es-ES"/>
        </w:rPr>
        <w:t xml:space="preserve">El funcionamiento de la justicia militar en el Camerún, permite al Presidente de la República </w:t>
      </w:r>
      <w:proofErr w:type="gramStart"/>
      <w:r w:rsidRPr="000E41F9">
        <w:rPr>
          <w:rFonts w:ascii="Times New Roman" w:eastAsia="Calibri" w:hAnsi="Times New Roman" w:cs="Times New Roman"/>
          <w:kern w:val="3"/>
          <w:sz w:val="22"/>
          <w:szCs w:val="22"/>
          <w:lang w:val="es-ES"/>
        </w:rPr>
        <w:t>poder  ordenar</w:t>
      </w:r>
      <w:proofErr w:type="gramEnd"/>
      <w:r w:rsidRPr="000E41F9">
        <w:rPr>
          <w:rFonts w:ascii="Times New Roman" w:eastAsia="Calibri" w:hAnsi="Times New Roman" w:cs="Times New Roman"/>
          <w:kern w:val="3"/>
          <w:sz w:val="22"/>
          <w:szCs w:val="22"/>
          <w:lang w:val="es-ES"/>
        </w:rPr>
        <w:t>, cuando lo crea conveniente, las puestas en libertad y las finalizaciones de los procedimientos judiciales.</w:t>
      </w:r>
    </w:p>
    <w:bookmarkEnd w:id="0"/>
    <w:p w14:paraId="7BF3D8B1"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lang w:val="es-ES"/>
        </w:rPr>
      </w:pPr>
      <w:r w:rsidRPr="000E41F9">
        <w:rPr>
          <w:rFonts w:ascii="Times New Roman" w:eastAsia="Calibri" w:hAnsi="Times New Roman" w:cs="Times New Roman"/>
          <w:kern w:val="3"/>
          <w:sz w:val="22"/>
          <w:szCs w:val="22"/>
          <w:lang w:val="es-ES"/>
        </w:rPr>
        <w:t xml:space="preserve"> </w:t>
      </w:r>
    </w:p>
    <w:p w14:paraId="54CCFFDA" w14:textId="77777777" w:rsidR="000E41F9" w:rsidRPr="000E41F9" w:rsidRDefault="000E41F9" w:rsidP="000E41F9">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kern w:val="3"/>
          <w:sz w:val="22"/>
          <w:szCs w:val="22"/>
          <w:lang w:val="es-ES"/>
        </w:rPr>
        <w:t xml:space="preserve">Le pido, pues, en consecuencia, </w:t>
      </w:r>
      <w:bookmarkStart w:id="1" w:name="_Hlk167444016"/>
      <w:r w:rsidRPr="000E41F9">
        <w:rPr>
          <w:rFonts w:ascii="Times New Roman" w:eastAsia="Times New Roman" w:hAnsi="Times New Roman" w:cs="Times New Roman"/>
          <w:kern w:val="3"/>
          <w:sz w:val="22"/>
          <w:szCs w:val="22"/>
          <w:lang w:val="es-ES"/>
        </w:rPr>
        <w:t xml:space="preserve">Excelencia, Sr. </w:t>
      </w:r>
      <w:proofErr w:type="gramStart"/>
      <w:r w:rsidRPr="000E41F9">
        <w:rPr>
          <w:rFonts w:ascii="Times New Roman" w:eastAsia="Times New Roman" w:hAnsi="Times New Roman" w:cs="Times New Roman"/>
          <w:kern w:val="3"/>
          <w:sz w:val="22"/>
          <w:szCs w:val="22"/>
          <w:lang w:val="es-ES"/>
        </w:rPr>
        <w:t>Presidente</w:t>
      </w:r>
      <w:proofErr w:type="gramEnd"/>
      <w:r w:rsidRPr="000E41F9">
        <w:rPr>
          <w:rFonts w:ascii="Times New Roman" w:eastAsia="Times New Roman" w:hAnsi="Times New Roman" w:cs="Times New Roman"/>
          <w:kern w:val="3"/>
          <w:sz w:val="22"/>
          <w:szCs w:val="22"/>
          <w:lang w:val="es-ES"/>
        </w:rPr>
        <w:t xml:space="preserve"> de la República</w:t>
      </w:r>
      <w:bookmarkEnd w:id="1"/>
      <w:r w:rsidRPr="000E41F9">
        <w:rPr>
          <w:rFonts w:ascii="Times New Roman" w:eastAsia="Times New Roman" w:hAnsi="Times New Roman" w:cs="Times New Roman"/>
          <w:kern w:val="3"/>
          <w:sz w:val="22"/>
          <w:szCs w:val="22"/>
          <w:lang w:val="es-ES"/>
        </w:rPr>
        <w:t>, que por motivos humanitarios, quiera hacer servir su derecho de ordenar la puesta en libertad de</w:t>
      </w:r>
      <w:r w:rsidRPr="000E41F9">
        <w:rPr>
          <w:rFonts w:ascii="Times New Roman" w:eastAsia="Calibri" w:hAnsi="Times New Roman" w:cs="Times New Roman"/>
          <w:bCs/>
          <w:color w:val="000000"/>
          <w:kern w:val="3"/>
          <w:sz w:val="22"/>
          <w:szCs w:val="22"/>
          <w:lang w:val="es-ES"/>
        </w:rPr>
        <w:t xml:space="preserve"> </w:t>
      </w:r>
      <w:r w:rsidRPr="000E41F9">
        <w:rPr>
          <w:rFonts w:ascii="Times New Roman" w:eastAsia="Calibri" w:hAnsi="Times New Roman" w:cs="Times New Roman"/>
          <w:b/>
          <w:color w:val="000000"/>
          <w:kern w:val="3"/>
          <w:sz w:val="22"/>
          <w:szCs w:val="22"/>
          <w:lang w:val="es-ES"/>
        </w:rPr>
        <w:t xml:space="preserve">Thomas </w:t>
      </w:r>
      <w:proofErr w:type="spellStart"/>
      <w:r w:rsidRPr="000E41F9">
        <w:rPr>
          <w:rFonts w:ascii="Times New Roman" w:eastAsia="Calibri" w:hAnsi="Times New Roman" w:cs="Times New Roman"/>
          <w:b/>
          <w:color w:val="000000"/>
          <w:kern w:val="3"/>
          <w:sz w:val="22"/>
          <w:szCs w:val="22"/>
          <w:lang w:val="es-ES"/>
        </w:rPr>
        <w:t>Awah</w:t>
      </w:r>
      <w:proofErr w:type="spellEnd"/>
      <w:r w:rsidRPr="000E41F9">
        <w:rPr>
          <w:rFonts w:ascii="Times New Roman" w:eastAsia="Calibri" w:hAnsi="Times New Roman" w:cs="Times New Roman"/>
          <w:b/>
          <w:color w:val="000000"/>
          <w:kern w:val="3"/>
          <w:sz w:val="22"/>
          <w:szCs w:val="22"/>
          <w:lang w:val="es-ES"/>
        </w:rPr>
        <w:t xml:space="preserve"> Junior</w:t>
      </w:r>
      <w:r w:rsidRPr="000E41F9">
        <w:rPr>
          <w:rFonts w:ascii="Times New Roman" w:eastAsia="Times New Roman" w:hAnsi="Times New Roman" w:cs="Times New Roman"/>
          <w:kern w:val="3"/>
          <w:sz w:val="22"/>
          <w:szCs w:val="22"/>
          <w:lang w:val="es-ES"/>
        </w:rPr>
        <w:t>, a fin de que pueda reencontrar esta libertad, como ya ha hecho con tantos otros presos igualmente juzgados o condenados por la justicia militar.</w:t>
      </w:r>
    </w:p>
    <w:p w14:paraId="57802A48" w14:textId="77777777" w:rsidR="000E41F9" w:rsidRPr="000E41F9" w:rsidRDefault="000E41F9" w:rsidP="000E41F9">
      <w:pPr>
        <w:suppressAutoHyphens/>
        <w:autoSpaceDN w:val="0"/>
        <w:ind w:left="0"/>
        <w:textAlignment w:val="baseline"/>
        <w:rPr>
          <w:rFonts w:ascii="Times New Roman" w:eastAsia="Calibri" w:hAnsi="Times New Roman" w:cs="Times New Roman"/>
          <w:kern w:val="3"/>
          <w:sz w:val="22"/>
          <w:szCs w:val="22"/>
        </w:rPr>
      </w:pPr>
    </w:p>
    <w:p w14:paraId="6AE2EF0F"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r w:rsidRPr="000E41F9">
        <w:rPr>
          <w:rFonts w:ascii="Times New Roman" w:eastAsia="Times New Roman" w:hAnsi="Times New Roman" w:cs="Times New Roman"/>
          <w:kern w:val="3"/>
          <w:sz w:val="22"/>
          <w:szCs w:val="22"/>
          <w:lang w:val="es-ES"/>
        </w:rPr>
        <w:t xml:space="preserve">Reciba, Excelencia, Sr. </w:t>
      </w:r>
      <w:proofErr w:type="gramStart"/>
      <w:r w:rsidRPr="000E41F9">
        <w:rPr>
          <w:rFonts w:ascii="Times New Roman" w:eastAsia="Times New Roman" w:hAnsi="Times New Roman" w:cs="Times New Roman"/>
          <w:kern w:val="3"/>
          <w:sz w:val="22"/>
          <w:szCs w:val="22"/>
          <w:lang w:val="es-ES"/>
        </w:rPr>
        <w:t>Presidente</w:t>
      </w:r>
      <w:proofErr w:type="gramEnd"/>
      <w:r w:rsidRPr="000E41F9">
        <w:rPr>
          <w:rFonts w:ascii="Times New Roman" w:eastAsia="Times New Roman" w:hAnsi="Times New Roman" w:cs="Times New Roman"/>
          <w:kern w:val="3"/>
          <w:sz w:val="22"/>
          <w:szCs w:val="22"/>
          <w:lang w:val="es-ES"/>
        </w:rPr>
        <w:t xml:space="preserve"> de la República, mis más respetuosos saludos.</w:t>
      </w:r>
    </w:p>
    <w:p w14:paraId="1EFA09AA"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795171EE"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448CB9FC"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65C7E292"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r w:rsidRPr="000E41F9">
        <w:rPr>
          <w:rFonts w:ascii="Times New Roman" w:eastAsia="Times New Roman" w:hAnsi="Times New Roman" w:cs="Times New Roman"/>
          <w:kern w:val="3"/>
          <w:sz w:val="22"/>
          <w:szCs w:val="22"/>
          <w:lang w:val="es-ES"/>
        </w:rPr>
        <w:t>Firma:</w:t>
      </w:r>
    </w:p>
    <w:p w14:paraId="404BD5B4"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38522BFD"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436E5B55"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7BB29E39"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r w:rsidRPr="000E41F9">
        <w:rPr>
          <w:rFonts w:ascii="Times New Roman" w:eastAsia="Times New Roman" w:hAnsi="Times New Roman" w:cs="Times New Roman"/>
          <w:kern w:val="3"/>
          <w:sz w:val="22"/>
          <w:szCs w:val="22"/>
          <w:lang w:val="es-ES"/>
        </w:rPr>
        <w:t>Nombre:</w:t>
      </w:r>
    </w:p>
    <w:p w14:paraId="0E6CE274"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0238256E"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3F00A3A9"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169354CE"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r w:rsidRPr="000E41F9">
        <w:rPr>
          <w:rFonts w:ascii="Times New Roman" w:eastAsia="Times New Roman" w:hAnsi="Times New Roman" w:cs="Times New Roman"/>
          <w:kern w:val="3"/>
          <w:sz w:val="22"/>
          <w:szCs w:val="22"/>
          <w:lang w:val="es-ES"/>
        </w:rPr>
        <w:t>Dirección:</w:t>
      </w:r>
    </w:p>
    <w:p w14:paraId="2D29151D"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1C1BCECE"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71D9836F" w14:textId="77777777" w:rsidR="000E41F9" w:rsidRPr="000E41F9" w:rsidRDefault="000E41F9" w:rsidP="000E41F9">
      <w:pPr>
        <w:suppressAutoHyphens/>
        <w:autoSpaceDN w:val="0"/>
        <w:ind w:left="0"/>
        <w:textAlignment w:val="baseline"/>
        <w:rPr>
          <w:rFonts w:ascii="Times New Roman" w:eastAsia="Times New Roman" w:hAnsi="Times New Roman" w:cs="Times New Roman"/>
          <w:kern w:val="3"/>
          <w:sz w:val="22"/>
          <w:szCs w:val="22"/>
          <w:lang w:val="es-ES"/>
        </w:rPr>
      </w:pPr>
    </w:p>
    <w:p w14:paraId="0C9A7A68" w14:textId="409427EB" w:rsidR="001C0080" w:rsidRPr="009256D2" w:rsidRDefault="001C0080">
      <w:pPr>
        <w:shd w:val="clear" w:color="auto" w:fill="FFFFFF"/>
        <w:ind w:left="0"/>
        <w:jc w:val="center"/>
        <w:rPr>
          <w:b/>
          <w:bCs/>
          <w:sz w:val="22"/>
          <w:szCs w:val="22"/>
        </w:rPr>
      </w:pPr>
    </w:p>
    <w:sectPr w:rsidR="001C0080" w:rsidRPr="009256D2" w:rsidSect="00FD16A7">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01599C"/>
    <w:rsid w:val="000E41F9"/>
    <w:rsid w:val="001C0080"/>
    <w:rsid w:val="009256D2"/>
    <w:rsid w:val="00B20A6D"/>
    <w:rsid w:val="00C53AAD"/>
    <w:rsid w:val="00E84199"/>
    <w:rsid w:val="00F67378"/>
    <w:rsid w:val="00FD16A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Lletraperdefectedelpargraf">
    <w:name w:val="Lletra per defecte del paràgraf"/>
    <w:rsid w:val="000E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1624</Words>
  <Characters>8934</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2024-05-27T13:12:00Z</dcterms:created>
  <dcterms:modified xsi:type="dcterms:W3CDTF">2024-05-27T13:12:00Z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