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59E8" w14:textId="77777777" w:rsidR="00CB250A" w:rsidRPr="00CB250A" w:rsidRDefault="00CB250A" w:rsidP="00CB250A">
      <w:pPr>
        <w:suppressAutoHyphens/>
        <w:autoSpaceDN w:val="0"/>
        <w:ind w:left="0"/>
        <w:textAlignment w:val="baseline"/>
        <w:outlineLvl w:val="0"/>
        <w:rPr>
          <w:rFonts w:ascii="Times New Roman" w:eastAsia="Times New Roman" w:hAnsi="Times New Roman" w:cs="Times New Roman"/>
          <w:kern w:val="3"/>
          <w:sz w:val="22"/>
          <w:szCs w:val="22"/>
          <w:lang w:eastAsia="es-ES"/>
        </w:rPr>
      </w:pPr>
      <w:r w:rsidRPr="00CB250A">
        <w:rPr>
          <w:rFonts w:ascii="Times New Roman" w:eastAsia="Times New Roman" w:hAnsi="Times New Roman" w:cs="Times New Roman"/>
          <w:kern w:val="3"/>
          <w:sz w:val="22"/>
          <w:szCs w:val="22"/>
          <w:lang w:eastAsia="es-ES"/>
        </w:rPr>
        <w:t>CRIDA  URGENT  -  I d’abril  del  2024</w:t>
      </w:r>
    </w:p>
    <w:p w14:paraId="0648D83A" w14:textId="77777777" w:rsidR="00CB250A" w:rsidRPr="00CB250A" w:rsidRDefault="00CB250A" w:rsidP="00CB250A">
      <w:pPr>
        <w:suppressAutoHyphens/>
        <w:autoSpaceDN w:val="0"/>
        <w:ind w:left="0"/>
        <w:textAlignment w:val="baseline"/>
        <w:outlineLvl w:val="0"/>
        <w:rPr>
          <w:rFonts w:ascii="Times New Roman" w:eastAsia="Times New Roman" w:hAnsi="Times New Roman" w:cs="Times New Roman"/>
          <w:kern w:val="3"/>
          <w:sz w:val="22"/>
          <w:szCs w:val="22"/>
          <w:lang w:eastAsia="es-ES"/>
        </w:rPr>
      </w:pPr>
    </w:p>
    <w:p w14:paraId="339BCC5D" w14:textId="77777777" w:rsidR="00CB250A" w:rsidRPr="00CB250A" w:rsidRDefault="00CB250A" w:rsidP="00CB250A">
      <w:pPr>
        <w:suppressAutoHyphens/>
        <w:autoSpaceDN w:val="0"/>
        <w:ind w:left="0"/>
        <w:textAlignment w:val="baseline"/>
        <w:outlineLvl w:val="0"/>
        <w:rPr>
          <w:rFonts w:ascii="Times New Roman" w:eastAsia="Times New Roman" w:hAnsi="Times New Roman" w:cs="Times New Roman"/>
          <w:b/>
          <w:bCs/>
          <w:kern w:val="3"/>
          <w:sz w:val="22"/>
          <w:szCs w:val="22"/>
          <w:lang w:eastAsia="es-ES"/>
        </w:rPr>
      </w:pPr>
      <w:r w:rsidRPr="00CB250A">
        <w:rPr>
          <w:rFonts w:ascii="Times New Roman" w:eastAsia="Times New Roman" w:hAnsi="Times New Roman" w:cs="Times New Roman"/>
          <w:b/>
          <w:bCs/>
          <w:kern w:val="3"/>
          <w:sz w:val="22"/>
          <w:szCs w:val="22"/>
          <w:lang w:eastAsia="es-ES"/>
        </w:rPr>
        <w:t>GUINEA</w:t>
      </w:r>
    </w:p>
    <w:p w14:paraId="7AFBD476" w14:textId="77777777" w:rsidR="00CB250A" w:rsidRPr="00CB250A" w:rsidRDefault="00CB250A" w:rsidP="00CB250A">
      <w:pPr>
        <w:suppressAutoHyphens/>
        <w:autoSpaceDN w:val="0"/>
        <w:ind w:left="0"/>
        <w:textAlignment w:val="baseline"/>
        <w:outlineLvl w:val="0"/>
        <w:rPr>
          <w:rFonts w:ascii="Times New Roman" w:eastAsia="Times New Roman" w:hAnsi="Times New Roman" w:cs="Times New Roman"/>
          <w:b/>
          <w:bCs/>
          <w:kern w:val="3"/>
          <w:sz w:val="22"/>
          <w:szCs w:val="22"/>
          <w:lang w:eastAsia="es-ES"/>
        </w:rPr>
      </w:pPr>
    </w:p>
    <w:p w14:paraId="2A12BA6A" w14:textId="77777777" w:rsidR="00CB250A" w:rsidRPr="00CB250A" w:rsidRDefault="00CB250A" w:rsidP="00CB250A">
      <w:pPr>
        <w:suppressAutoHyphens/>
        <w:autoSpaceDN w:val="0"/>
        <w:ind w:left="0"/>
        <w:textAlignment w:val="baseline"/>
        <w:outlineLvl w:val="0"/>
        <w:rPr>
          <w:rFonts w:ascii="Times New Roman" w:eastAsia="Times New Roman" w:hAnsi="Times New Roman" w:cs="Times New Roman"/>
          <w:b/>
          <w:bCs/>
          <w:kern w:val="3"/>
          <w:sz w:val="22"/>
          <w:szCs w:val="22"/>
          <w:lang w:eastAsia="es-ES"/>
        </w:rPr>
      </w:pPr>
      <w:r w:rsidRPr="00CB250A">
        <w:rPr>
          <w:rFonts w:ascii="Times New Roman" w:eastAsia="Times New Roman" w:hAnsi="Times New Roman" w:cs="Times New Roman"/>
          <w:b/>
          <w:bCs/>
          <w:kern w:val="3"/>
          <w:sz w:val="22"/>
          <w:szCs w:val="22"/>
          <w:lang w:eastAsia="es-ES"/>
        </w:rPr>
        <w:t>Cal investigar totes les morts de bala en la repressió de les manifestacions</w:t>
      </w:r>
    </w:p>
    <w:p w14:paraId="2B863E9D" w14:textId="77777777" w:rsidR="00CB250A" w:rsidRPr="00CB250A" w:rsidRDefault="00CB250A" w:rsidP="00CB250A">
      <w:pPr>
        <w:suppressAutoHyphens/>
        <w:autoSpaceDN w:val="0"/>
        <w:ind w:left="0"/>
        <w:textAlignment w:val="baseline"/>
        <w:rPr>
          <w:rFonts w:ascii="Times New Roman" w:eastAsia="Times New Roman" w:hAnsi="Times New Roman" w:cs="Times New Roman"/>
          <w:sz w:val="22"/>
          <w:szCs w:val="22"/>
          <w:lang w:eastAsia="es-ES"/>
        </w:rPr>
      </w:pPr>
    </w:p>
    <w:p w14:paraId="581CD929" w14:textId="77777777" w:rsidR="00CB250A" w:rsidRPr="00CB250A" w:rsidRDefault="00CB250A" w:rsidP="00CB250A">
      <w:pPr>
        <w:suppressAutoHyphens/>
        <w:autoSpaceDN w:val="0"/>
        <w:ind w:left="0"/>
        <w:textAlignment w:val="baseline"/>
        <w:rPr>
          <w:rFonts w:ascii="Times New Roman" w:eastAsia="Times New Roman" w:hAnsi="Times New Roman" w:cs="Times New Roman"/>
          <w:sz w:val="22"/>
          <w:szCs w:val="22"/>
          <w:lang w:eastAsia="es-ES"/>
        </w:rPr>
      </w:pPr>
      <w:r w:rsidRPr="00CB250A">
        <w:rPr>
          <w:rFonts w:ascii="Times New Roman" w:eastAsia="Times New Roman" w:hAnsi="Times New Roman" w:cs="Times New Roman"/>
          <w:sz w:val="22"/>
          <w:szCs w:val="22"/>
          <w:lang w:eastAsia="es-ES"/>
        </w:rPr>
        <w:t xml:space="preserve">Massa ciutadans de Guinea moren de bala en la repressió de manifestacions: al menys han estat deu des del començament de l’any 2024. No s’investiga com s’han produït els tirs mortals i els autors de les morts queden impunes, perquè el govern no té interès a castigar-ho. </w:t>
      </w:r>
    </w:p>
    <w:p w14:paraId="65C3E8B6" w14:textId="77777777" w:rsidR="00CB250A" w:rsidRPr="00CB250A" w:rsidRDefault="00CB250A" w:rsidP="00CB250A">
      <w:pPr>
        <w:suppressAutoHyphens/>
        <w:autoSpaceDN w:val="0"/>
        <w:ind w:left="0"/>
        <w:textAlignment w:val="baseline"/>
        <w:rPr>
          <w:rFonts w:ascii="Calibri" w:eastAsia="Calibri" w:hAnsi="Calibri" w:cs="Times New Roman"/>
          <w:kern w:val="3"/>
          <w:sz w:val="22"/>
          <w:szCs w:val="22"/>
          <w:lang w:val="es-ES"/>
        </w:rPr>
      </w:pPr>
      <w:r w:rsidRPr="00CB250A">
        <w:rPr>
          <w:rFonts w:ascii="Times New Roman" w:eastAsia="Times New Roman" w:hAnsi="Times New Roman" w:cs="Times New Roman"/>
          <w:sz w:val="22"/>
          <w:szCs w:val="22"/>
          <w:lang w:eastAsia="es-ES"/>
        </w:rPr>
        <w:t xml:space="preserve">En les manifestacions de denúncia de la penúria de carburants i la suspensió del curs escolar, el 8 de gener del 2024, va morir </w:t>
      </w:r>
      <w:r w:rsidRPr="00CB250A">
        <w:rPr>
          <w:rFonts w:ascii="Times New Roman" w:eastAsia="Times New Roman" w:hAnsi="Times New Roman" w:cs="Times New Roman"/>
          <w:b/>
          <w:bCs/>
          <w:sz w:val="22"/>
          <w:szCs w:val="22"/>
          <w:lang w:eastAsia="es-ES"/>
        </w:rPr>
        <w:t>Ibrahima Bah</w:t>
      </w:r>
      <w:r w:rsidRPr="00CB250A">
        <w:rPr>
          <w:rFonts w:ascii="Times New Roman" w:eastAsia="Times New Roman" w:hAnsi="Times New Roman" w:cs="Times New Roman"/>
          <w:sz w:val="22"/>
          <w:szCs w:val="22"/>
          <w:lang w:eastAsia="es-ES"/>
        </w:rPr>
        <w:t xml:space="preserve">, 18 anys, a </w:t>
      </w:r>
      <w:proofErr w:type="spellStart"/>
      <w:r w:rsidRPr="00CB250A">
        <w:rPr>
          <w:rFonts w:ascii="Times New Roman" w:eastAsia="Times New Roman" w:hAnsi="Times New Roman" w:cs="Times New Roman"/>
          <w:sz w:val="22"/>
          <w:szCs w:val="22"/>
          <w:lang w:eastAsia="es-ES"/>
        </w:rPr>
        <w:t>Bambéto</w:t>
      </w:r>
      <w:proofErr w:type="spellEnd"/>
      <w:r w:rsidRPr="00CB250A">
        <w:rPr>
          <w:rFonts w:ascii="Times New Roman" w:eastAsia="Times New Roman" w:hAnsi="Times New Roman" w:cs="Times New Roman"/>
          <w:sz w:val="22"/>
          <w:szCs w:val="22"/>
          <w:lang w:eastAsia="es-ES"/>
        </w:rPr>
        <w:t xml:space="preserve">. El dia 9, </w:t>
      </w:r>
      <w:proofErr w:type="spellStart"/>
      <w:r w:rsidRPr="00CB250A">
        <w:rPr>
          <w:rFonts w:ascii="Times New Roman" w:eastAsia="Times New Roman" w:hAnsi="Times New Roman" w:cs="Times New Roman"/>
          <w:b/>
          <w:bCs/>
          <w:sz w:val="22"/>
          <w:szCs w:val="22"/>
          <w:lang w:eastAsia="es-ES"/>
        </w:rPr>
        <w:t>Elhadj</w:t>
      </w:r>
      <w:proofErr w:type="spellEnd"/>
      <w:r w:rsidRPr="00CB250A">
        <w:rPr>
          <w:rFonts w:ascii="Times New Roman" w:eastAsia="Times New Roman" w:hAnsi="Times New Roman" w:cs="Times New Roman"/>
          <w:b/>
          <w:bCs/>
          <w:sz w:val="22"/>
          <w:szCs w:val="22"/>
          <w:lang w:eastAsia="es-ES"/>
        </w:rPr>
        <w:t xml:space="preserve"> </w:t>
      </w:r>
      <w:proofErr w:type="spellStart"/>
      <w:r w:rsidRPr="00CB250A">
        <w:rPr>
          <w:rFonts w:ascii="Times New Roman" w:eastAsia="Times New Roman" w:hAnsi="Times New Roman" w:cs="Times New Roman"/>
          <w:b/>
          <w:bCs/>
          <w:sz w:val="22"/>
          <w:szCs w:val="22"/>
          <w:lang w:eastAsia="es-ES"/>
        </w:rPr>
        <w:t>Amadou</w:t>
      </w:r>
      <w:proofErr w:type="spellEnd"/>
      <w:r w:rsidRPr="00CB250A">
        <w:rPr>
          <w:rFonts w:ascii="Times New Roman" w:eastAsia="Times New Roman" w:hAnsi="Times New Roman" w:cs="Times New Roman"/>
          <w:b/>
          <w:bCs/>
          <w:sz w:val="22"/>
          <w:szCs w:val="22"/>
          <w:lang w:eastAsia="es-ES"/>
        </w:rPr>
        <w:t xml:space="preserve"> </w:t>
      </w:r>
      <w:proofErr w:type="spellStart"/>
      <w:r w:rsidRPr="00CB250A">
        <w:rPr>
          <w:rFonts w:ascii="Times New Roman" w:eastAsia="Times New Roman" w:hAnsi="Times New Roman" w:cs="Times New Roman"/>
          <w:b/>
          <w:bCs/>
          <w:sz w:val="22"/>
          <w:szCs w:val="22"/>
          <w:lang w:eastAsia="es-ES"/>
        </w:rPr>
        <w:t>Korka</w:t>
      </w:r>
      <w:proofErr w:type="spellEnd"/>
      <w:r w:rsidRPr="00CB250A">
        <w:rPr>
          <w:rFonts w:ascii="Times New Roman" w:eastAsia="Times New Roman" w:hAnsi="Times New Roman" w:cs="Times New Roman"/>
          <w:b/>
          <w:bCs/>
          <w:sz w:val="22"/>
          <w:szCs w:val="22"/>
          <w:lang w:eastAsia="es-ES"/>
        </w:rPr>
        <w:t xml:space="preserve"> </w:t>
      </w:r>
      <w:proofErr w:type="spellStart"/>
      <w:r w:rsidRPr="00CB250A">
        <w:rPr>
          <w:rFonts w:ascii="Times New Roman" w:eastAsia="Times New Roman" w:hAnsi="Times New Roman" w:cs="Times New Roman"/>
          <w:b/>
          <w:bCs/>
          <w:sz w:val="22"/>
          <w:szCs w:val="22"/>
          <w:lang w:eastAsia="es-ES"/>
        </w:rPr>
        <w:t>Diallo</w:t>
      </w:r>
      <w:proofErr w:type="spellEnd"/>
      <w:r w:rsidRPr="00CB250A">
        <w:rPr>
          <w:rFonts w:ascii="Times New Roman" w:eastAsia="Times New Roman" w:hAnsi="Times New Roman" w:cs="Times New Roman"/>
          <w:sz w:val="22"/>
          <w:szCs w:val="22"/>
          <w:lang w:eastAsia="es-ES"/>
        </w:rPr>
        <w:t xml:space="preserve">, 18 anys, a </w:t>
      </w:r>
      <w:proofErr w:type="spellStart"/>
      <w:r w:rsidRPr="00CB250A">
        <w:rPr>
          <w:rFonts w:ascii="Times New Roman" w:eastAsia="Times New Roman" w:hAnsi="Times New Roman" w:cs="Times New Roman"/>
          <w:sz w:val="22"/>
          <w:szCs w:val="22"/>
          <w:lang w:eastAsia="es-ES"/>
        </w:rPr>
        <w:t>Hamdallaye</w:t>
      </w:r>
      <w:proofErr w:type="spellEnd"/>
      <w:r w:rsidRPr="00CB250A">
        <w:rPr>
          <w:rFonts w:ascii="Times New Roman" w:eastAsia="Times New Roman" w:hAnsi="Times New Roman" w:cs="Times New Roman"/>
          <w:sz w:val="22"/>
          <w:szCs w:val="22"/>
          <w:lang w:eastAsia="es-ES"/>
        </w:rPr>
        <w:t xml:space="preserve">. El 19 de febrer, per les manifestacions contra la carestia de la vida, els talls d’electricitat i les restriccions d’accés a internet, </w:t>
      </w:r>
      <w:proofErr w:type="spellStart"/>
      <w:r w:rsidRPr="00CB250A">
        <w:rPr>
          <w:rFonts w:ascii="Times New Roman" w:eastAsia="Times New Roman" w:hAnsi="Times New Roman" w:cs="Times New Roman"/>
          <w:b/>
          <w:bCs/>
          <w:sz w:val="22"/>
          <w:szCs w:val="22"/>
          <w:lang w:eastAsia="es-ES"/>
        </w:rPr>
        <w:t>Abdoulaye</w:t>
      </w:r>
      <w:proofErr w:type="spellEnd"/>
      <w:r w:rsidRPr="00CB250A">
        <w:rPr>
          <w:rFonts w:ascii="Times New Roman" w:eastAsia="Times New Roman" w:hAnsi="Times New Roman" w:cs="Times New Roman"/>
          <w:b/>
          <w:bCs/>
          <w:sz w:val="22"/>
          <w:szCs w:val="22"/>
          <w:lang w:eastAsia="es-ES"/>
        </w:rPr>
        <w:t xml:space="preserve"> </w:t>
      </w:r>
      <w:proofErr w:type="spellStart"/>
      <w:r w:rsidRPr="00CB250A">
        <w:rPr>
          <w:rFonts w:ascii="Times New Roman" w:eastAsia="Times New Roman" w:hAnsi="Times New Roman" w:cs="Times New Roman"/>
          <w:b/>
          <w:bCs/>
          <w:sz w:val="22"/>
          <w:szCs w:val="22"/>
          <w:lang w:eastAsia="es-ES"/>
        </w:rPr>
        <w:t>Djibril</w:t>
      </w:r>
      <w:proofErr w:type="spellEnd"/>
      <w:r w:rsidRPr="00CB250A">
        <w:rPr>
          <w:rFonts w:ascii="Times New Roman" w:eastAsia="Times New Roman" w:hAnsi="Times New Roman" w:cs="Times New Roman"/>
          <w:b/>
          <w:bCs/>
          <w:sz w:val="22"/>
          <w:szCs w:val="22"/>
          <w:lang w:eastAsia="es-ES"/>
        </w:rPr>
        <w:t xml:space="preserve"> </w:t>
      </w:r>
      <w:proofErr w:type="spellStart"/>
      <w:r w:rsidRPr="00CB250A">
        <w:rPr>
          <w:rFonts w:ascii="Times New Roman" w:eastAsia="Times New Roman" w:hAnsi="Times New Roman" w:cs="Times New Roman"/>
          <w:b/>
          <w:bCs/>
          <w:sz w:val="22"/>
          <w:szCs w:val="22"/>
          <w:lang w:eastAsia="es-ES"/>
        </w:rPr>
        <w:t>Diallo</w:t>
      </w:r>
      <w:proofErr w:type="spellEnd"/>
      <w:r w:rsidRPr="00CB250A">
        <w:rPr>
          <w:rFonts w:ascii="Times New Roman" w:eastAsia="Times New Roman" w:hAnsi="Times New Roman" w:cs="Times New Roman"/>
          <w:sz w:val="22"/>
          <w:szCs w:val="22"/>
          <w:lang w:eastAsia="es-ES"/>
        </w:rPr>
        <w:t xml:space="preserve">, 15 anys, va morir a </w:t>
      </w:r>
      <w:proofErr w:type="spellStart"/>
      <w:r w:rsidRPr="00CB250A">
        <w:rPr>
          <w:rFonts w:ascii="Times New Roman" w:eastAsia="Times New Roman" w:hAnsi="Times New Roman" w:cs="Times New Roman"/>
          <w:sz w:val="22"/>
          <w:szCs w:val="22"/>
          <w:lang w:eastAsia="es-ES"/>
        </w:rPr>
        <w:t>Bambéto</w:t>
      </w:r>
      <w:proofErr w:type="spellEnd"/>
      <w:r w:rsidRPr="00CB250A">
        <w:rPr>
          <w:rFonts w:ascii="Times New Roman" w:eastAsia="Times New Roman" w:hAnsi="Times New Roman" w:cs="Times New Roman"/>
          <w:sz w:val="22"/>
          <w:szCs w:val="22"/>
          <w:lang w:eastAsia="es-ES"/>
        </w:rPr>
        <w:t xml:space="preserve">, i </w:t>
      </w:r>
      <w:proofErr w:type="spellStart"/>
      <w:r w:rsidRPr="00CB250A">
        <w:rPr>
          <w:rFonts w:ascii="Times New Roman" w:eastAsia="Times New Roman" w:hAnsi="Times New Roman" w:cs="Times New Roman"/>
          <w:b/>
          <w:bCs/>
          <w:sz w:val="22"/>
          <w:szCs w:val="22"/>
          <w:lang w:eastAsia="es-ES"/>
        </w:rPr>
        <w:t>Elhadj</w:t>
      </w:r>
      <w:proofErr w:type="spellEnd"/>
      <w:r w:rsidRPr="00CB250A">
        <w:rPr>
          <w:rFonts w:ascii="Times New Roman" w:eastAsia="Times New Roman" w:hAnsi="Times New Roman" w:cs="Times New Roman"/>
          <w:b/>
          <w:bCs/>
          <w:sz w:val="22"/>
          <w:szCs w:val="22"/>
          <w:lang w:eastAsia="es-ES"/>
        </w:rPr>
        <w:t xml:space="preserve"> Mamadou </w:t>
      </w:r>
      <w:proofErr w:type="spellStart"/>
      <w:r w:rsidRPr="00CB250A">
        <w:rPr>
          <w:rFonts w:ascii="Times New Roman" w:eastAsia="Times New Roman" w:hAnsi="Times New Roman" w:cs="Times New Roman"/>
          <w:b/>
          <w:bCs/>
          <w:sz w:val="22"/>
          <w:szCs w:val="22"/>
          <w:lang w:eastAsia="es-ES"/>
        </w:rPr>
        <w:t>Diallo</w:t>
      </w:r>
      <w:proofErr w:type="spellEnd"/>
      <w:r w:rsidRPr="00CB250A">
        <w:rPr>
          <w:rFonts w:ascii="Times New Roman" w:eastAsia="Times New Roman" w:hAnsi="Times New Roman" w:cs="Times New Roman"/>
          <w:sz w:val="22"/>
          <w:szCs w:val="22"/>
          <w:lang w:eastAsia="es-ES"/>
        </w:rPr>
        <w:t xml:space="preserve">, 30 anys, a </w:t>
      </w:r>
      <w:proofErr w:type="spellStart"/>
      <w:r w:rsidRPr="00CB250A">
        <w:rPr>
          <w:rFonts w:ascii="Times New Roman" w:eastAsia="Times New Roman" w:hAnsi="Times New Roman" w:cs="Times New Roman"/>
          <w:sz w:val="22"/>
          <w:szCs w:val="22"/>
          <w:lang w:eastAsia="es-ES"/>
        </w:rPr>
        <w:t>Ratoma</w:t>
      </w:r>
      <w:proofErr w:type="spellEnd"/>
      <w:r w:rsidRPr="00CB250A">
        <w:rPr>
          <w:rFonts w:ascii="Times New Roman" w:eastAsia="Times New Roman" w:hAnsi="Times New Roman" w:cs="Times New Roman"/>
          <w:sz w:val="22"/>
          <w:szCs w:val="22"/>
          <w:lang w:eastAsia="es-ES"/>
        </w:rPr>
        <w:t xml:space="preserve">. El  26 de febrer, en la vaga general dels sindicats a Conakry, </w:t>
      </w:r>
      <w:proofErr w:type="spellStart"/>
      <w:r w:rsidRPr="00CB250A">
        <w:rPr>
          <w:rFonts w:ascii="Times New Roman" w:eastAsia="Times New Roman" w:hAnsi="Times New Roman" w:cs="Times New Roman"/>
          <w:b/>
          <w:bCs/>
          <w:sz w:val="22"/>
          <w:szCs w:val="22"/>
          <w:lang w:eastAsia="es-ES"/>
        </w:rPr>
        <w:t>Mamady</w:t>
      </w:r>
      <w:proofErr w:type="spellEnd"/>
      <w:r w:rsidRPr="00CB250A">
        <w:rPr>
          <w:rFonts w:ascii="Times New Roman" w:eastAsia="Times New Roman" w:hAnsi="Times New Roman" w:cs="Times New Roman"/>
          <w:b/>
          <w:bCs/>
          <w:sz w:val="22"/>
          <w:szCs w:val="22"/>
          <w:lang w:eastAsia="es-ES"/>
        </w:rPr>
        <w:t xml:space="preserve"> </w:t>
      </w:r>
      <w:proofErr w:type="spellStart"/>
      <w:r w:rsidRPr="00CB250A">
        <w:rPr>
          <w:rFonts w:ascii="Times New Roman" w:eastAsia="Times New Roman" w:hAnsi="Times New Roman" w:cs="Times New Roman"/>
          <w:b/>
          <w:bCs/>
          <w:sz w:val="22"/>
          <w:szCs w:val="22"/>
          <w:lang w:eastAsia="es-ES"/>
        </w:rPr>
        <w:t>Keita</w:t>
      </w:r>
      <w:proofErr w:type="spellEnd"/>
      <w:r w:rsidRPr="00CB250A">
        <w:rPr>
          <w:rFonts w:ascii="Times New Roman" w:eastAsia="Times New Roman" w:hAnsi="Times New Roman" w:cs="Times New Roman"/>
          <w:sz w:val="22"/>
          <w:szCs w:val="22"/>
          <w:lang w:eastAsia="es-ES"/>
        </w:rPr>
        <w:t xml:space="preserve">, 18 anys, a </w:t>
      </w:r>
      <w:proofErr w:type="spellStart"/>
      <w:r w:rsidRPr="00CB250A">
        <w:rPr>
          <w:rFonts w:ascii="Times New Roman" w:eastAsia="Times New Roman" w:hAnsi="Times New Roman" w:cs="Times New Roman"/>
          <w:sz w:val="22"/>
          <w:szCs w:val="22"/>
          <w:lang w:eastAsia="es-ES"/>
        </w:rPr>
        <w:t>Ratoma</w:t>
      </w:r>
      <w:proofErr w:type="spellEnd"/>
      <w:r w:rsidRPr="00CB250A">
        <w:rPr>
          <w:rFonts w:ascii="Times New Roman" w:eastAsia="Times New Roman" w:hAnsi="Times New Roman" w:cs="Times New Roman"/>
          <w:sz w:val="22"/>
          <w:szCs w:val="22"/>
          <w:lang w:eastAsia="es-ES"/>
        </w:rPr>
        <w:t xml:space="preserve">, i </w:t>
      </w:r>
      <w:r w:rsidRPr="00CB250A">
        <w:rPr>
          <w:rFonts w:ascii="Times New Roman" w:eastAsia="Times New Roman" w:hAnsi="Times New Roman" w:cs="Times New Roman"/>
          <w:b/>
          <w:bCs/>
          <w:sz w:val="22"/>
          <w:szCs w:val="22"/>
          <w:lang w:eastAsia="es-ES"/>
        </w:rPr>
        <w:t xml:space="preserve">Ibrahima </w:t>
      </w:r>
      <w:proofErr w:type="spellStart"/>
      <w:r w:rsidRPr="00CB250A">
        <w:rPr>
          <w:rFonts w:ascii="Times New Roman" w:eastAsia="Times New Roman" w:hAnsi="Times New Roman" w:cs="Times New Roman"/>
          <w:b/>
          <w:bCs/>
          <w:sz w:val="22"/>
          <w:szCs w:val="22"/>
          <w:lang w:eastAsia="es-ES"/>
        </w:rPr>
        <w:t>Touré</w:t>
      </w:r>
      <w:proofErr w:type="spellEnd"/>
      <w:r w:rsidRPr="00CB250A">
        <w:rPr>
          <w:rFonts w:ascii="Times New Roman" w:eastAsia="Times New Roman" w:hAnsi="Times New Roman" w:cs="Times New Roman"/>
          <w:sz w:val="22"/>
          <w:szCs w:val="22"/>
          <w:lang w:eastAsia="es-ES"/>
        </w:rPr>
        <w:t xml:space="preserve">, 21 anys, a </w:t>
      </w:r>
      <w:proofErr w:type="spellStart"/>
      <w:r w:rsidRPr="00CB250A">
        <w:rPr>
          <w:rFonts w:ascii="Times New Roman" w:eastAsia="Times New Roman" w:hAnsi="Times New Roman" w:cs="Times New Roman"/>
          <w:sz w:val="22"/>
          <w:szCs w:val="22"/>
          <w:lang w:eastAsia="es-ES"/>
        </w:rPr>
        <w:t>Hamdallaye</w:t>
      </w:r>
      <w:proofErr w:type="spellEnd"/>
      <w:r w:rsidRPr="00CB250A">
        <w:rPr>
          <w:rFonts w:ascii="Times New Roman" w:eastAsia="Times New Roman" w:hAnsi="Times New Roman" w:cs="Times New Roman"/>
          <w:sz w:val="22"/>
          <w:szCs w:val="22"/>
          <w:lang w:eastAsia="es-ES"/>
        </w:rPr>
        <w:t xml:space="preserve">. El 12 de març, en una manifestació contra els talls de l’electricitat a </w:t>
      </w:r>
      <w:proofErr w:type="spellStart"/>
      <w:r w:rsidRPr="00CB250A">
        <w:rPr>
          <w:rFonts w:ascii="Times New Roman" w:eastAsia="Times New Roman" w:hAnsi="Times New Roman" w:cs="Times New Roman"/>
          <w:sz w:val="22"/>
          <w:szCs w:val="22"/>
          <w:lang w:eastAsia="es-ES"/>
        </w:rPr>
        <w:t>Kindia</w:t>
      </w:r>
      <w:proofErr w:type="spellEnd"/>
      <w:r w:rsidRPr="00CB250A">
        <w:rPr>
          <w:rFonts w:ascii="Times New Roman" w:eastAsia="Times New Roman" w:hAnsi="Times New Roman" w:cs="Times New Roman"/>
          <w:sz w:val="22"/>
          <w:szCs w:val="22"/>
          <w:lang w:eastAsia="es-ES"/>
        </w:rPr>
        <w:t xml:space="preserve">, </w:t>
      </w:r>
      <w:proofErr w:type="spellStart"/>
      <w:r w:rsidRPr="00CB250A">
        <w:rPr>
          <w:rFonts w:ascii="Times New Roman" w:eastAsia="Times New Roman" w:hAnsi="Times New Roman" w:cs="Times New Roman"/>
          <w:b/>
          <w:bCs/>
          <w:sz w:val="22"/>
          <w:szCs w:val="22"/>
          <w:lang w:eastAsia="es-ES"/>
        </w:rPr>
        <w:t>Abdoulaye</w:t>
      </w:r>
      <w:proofErr w:type="spellEnd"/>
      <w:r w:rsidRPr="00CB250A">
        <w:rPr>
          <w:rFonts w:ascii="Times New Roman" w:eastAsia="Times New Roman" w:hAnsi="Times New Roman" w:cs="Times New Roman"/>
          <w:b/>
          <w:bCs/>
          <w:sz w:val="22"/>
          <w:szCs w:val="22"/>
          <w:lang w:eastAsia="es-ES"/>
        </w:rPr>
        <w:t xml:space="preserve"> Barry</w:t>
      </w:r>
      <w:r w:rsidRPr="00CB250A">
        <w:rPr>
          <w:rFonts w:ascii="Times New Roman" w:eastAsia="Times New Roman" w:hAnsi="Times New Roman" w:cs="Times New Roman"/>
          <w:sz w:val="22"/>
          <w:szCs w:val="22"/>
          <w:lang w:eastAsia="es-ES"/>
        </w:rPr>
        <w:t xml:space="preserve">, 7 anys, a </w:t>
      </w:r>
      <w:proofErr w:type="spellStart"/>
      <w:r w:rsidRPr="00CB250A">
        <w:rPr>
          <w:rFonts w:ascii="Times New Roman" w:eastAsia="Times New Roman" w:hAnsi="Times New Roman" w:cs="Times New Roman"/>
          <w:sz w:val="22"/>
          <w:szCs w:val="22"/>
          <w:lang w:eastAsia="es-ES"/>
        </w:rPr>
        <w:t>Bamban</w:t>
      </w:r>
      <w:proofErr w:type="spellEnd"/>
      <w:r w:rsidRPr="00CB250A">
        <w:rPr>
          <w:rFonts w:ascii="Times New Roman" w:eastAsia="Times New Roman" w:hAnsi="Times New Roman" w:cs="Times New Roman"/>
          <w:sz w:val="22"/>
          <w:szCs w:val="22"/>
          <w:lang w:eastAsia="es-ES"/>
        </w:rPr>
        <w:t xml:space="preserve">, i </w:t>
      </w:r>
      <w:proofErr w:type="spellStart"/>
      <w:r w:rsidRPr="00CB250A">
        <w:rPr>
          <w:rFonts w:ascii="Times New Roman" w:eastAsia="Times New Roman" w:hAnsi="Times New Roman" w:cs="Times New Roman"/>
          <w:b/>
          <w:bCs/>
          <w:sz w:val="22"/>
          <w:szCs w:val="22"/>
          <w:lang w:eastAsia="es-ES"/>
        </w:rPr>
        <w:t>Alpha</w:t>
      </w:r>
      <w:proofErr w:type="spellEnd"/>
      <w:r w:rsidRPr="00CB250A">
        <w:rPr>
          <w:rFonts w:ascii="Times New Roman" w:eastAsia="Times New Roman" w:hAnsi="Times New Roman" w:cs="Times New Roman"/>
          <w:b/>
          <w:bCs/>
          <w:sz w:val="22"/>
          <w:szCs w:val="22"/>
          <w:lang w:eastAsia="es-ES"/>
        </w:rPr>
        <w:t xml:space="preserve"> </w:t>
      </w:r>
      <w:proofErr w:type="spellStart"/>
      <w:r w:rsidRPr="00CB250A">
        <w:rPr>
          <w:rFonts w:ascii="Times New Roman" w:eastAsia="Times New Roman" w:hAnsi="Times New Roman" w:cs="Times New Roman"/>
          <w:b/>
          <w:bCs/>
          <w:sz w:val="22"/>
          <w:szCs w:val="22"/>
          <w:lang w:eastAsia="es-ES"/>
        </w:rPr>
        <w:t>Saliou</w:t>
      </w:r>
      <w:proofErr w:type="spellEnd"/>
      <w:r w:rsidRPr="00CB250A">
        <w:rPr>
          <w:rFonts w:ascii="Times New Roman" w:eastAsia="Times New Roman" w:hAnsi="Times New Roman" w:cs="Times New Roman"/>
          <w:b/>
          <w:bCs/>
          <w:sz w:val="22"/>
          <w:szCs w:val="22"/>
          <w:lang w:eastAsia="es-ES"/>
        </w:rPr>
        <w:t xml:space="preserve"> </w:t>
      </w:r>
      <w:proofErr w:type="spellStart"/>
      <w:r w:rsidRPr="00CB250A">
        <w:rPr>
          <w:rFonts w:ascii="Times New Roman" w:eastAsia="Times New Roman" w:hAnsi="Times New Roman" w:cs="Times New Roman"/>
          <w:b/>
          <w:bCs/>
          <w:sz w:val="22"/>
          <w:szCs w:val="22"/>
          <w:lang w:eastAsia="es-ES"/>
        </w:rPr>
        <w:t>Diallo</w:t>
      </w:r>
      <w:proofErr w:type="spellEnd"/>
      <w:r w:rsidRPr="00CB250A">
        <w:rPr>
          <w:rFonts w:ascii="Times New Roman" w:eastAsia="Times New Roman" w:hAnsi="Times New Roman" w:cs="Times New Roman"/>
          <w:sz w:val="22"/>
          <w:szCs w:val="22"/>
          <w:lang w:eastAsia="es-ES"/>
        </w:rPr>
        <w:t xml:space="preserve">, 14 anys, a </w:t>
      </w:r>
      <w:proofErr w:type="spellStart"/>
      <w:r w:rsidRPr="00CB250A">
        <w:rPr>
          <w:rFonts w:ascii="Times New Roman" w:eastAsia="Times New Roman" w:hAnsi="Times New Roman" w:cs="Times New Roman"/>
          <w:sz w:val="22"/>
          <w:szCs w:val="22"/>
          <w:lang w:eastAsia="es-ES"/>
        </w:rPr>
        <w:t>Cacia</w:t>
      </w:r>
      <w:proofErr w:type="spellEnd"/>
      <w:r w:rsidRPr="00CB250A">
        <w:rPr>
          <w:rFonts w:ascii="Times New Roman" w:eastAsia="Times New Roman" w:hAnsi="Times New Roman" w:cs="Times New Roman"/>
          <w:sz w:val="22"/>
          <w:szCs w:val="22"/>
          <w:lang w:eastAsia="es-ES"/>
        </w:rPr>
        <w:t xml:space="preserve">. El 14 de març, en manifestacions contra la falta d’electricitat a Conakry, </w:t>
      </w:r>
      <w:proofErr w:type="spellStart"/>
      <w:r w:rsidRPr="00CB250A">
        <w:rPr>
          <w:rFonts w:ascii="Times New Roman" w:eastAsia="Times New Roman" w:hAnsi="Times New Roman" w:cs="Times New Roman"/>
          <w:b/>
          <w:bCs/>
          <w:sz w:val="22"/>
          <w:szCs w:val="22"/>
          <w:lang w:eastAsia="es-ES"/>
        </w:rPr>
        <w:t>Cé</w:t>
      </w:r>
      <w:proofErr w:type="spellEnd"/>
      <w:r w:rsidRPr="00CB250A">
        <w:rPr>
          <w:rFonts w:ascii="Times New Roman" w:eastAsia="Times New Roman" w:hAnsi="Times New Roman" w:cs="Times New Roman"/>
          <w:b/>
          <w:bCs/>
          <w:sz w:val="22"/>
          <w:szCs w:val="22"/>
          <w:lang w:eastAsia="es-ES"/>
        </w:rPr>
        <w:t xml:space="preserve"> Benoit </w:t>
      </w:r>
      <w:proofErr w:type="spellStart"/>
      <w:r w:rsidRPr="00CB250A">
        <w:rPr>
          <w:rFonts w:ascii="Times New Roman" w:eastAsia="Times New Roman" w:hAnsi="Times New Roman" w:cs="Times New Roman"/>
          <w:b/>
          <w:bCs/>
          <w:sz w:val="22"/>
          <w:szCs w:val="22"/>
          <w:lang w:eastAsia="es-ES"/>
        </w:rPr>
        <w:t>Solomy</w:t>
      </w:r>
      <w:proofErr w:type="spellEnd"/>
      <w:r w:rsidRPr="00CB250A">
        <w:rPr>
          <w:rFonts w:ascii="Times New Roman" w:eastAsia="Times New Roman" w:hAnsi="Times New Roman" w:cs="Times New Roman"/>
          <w:sz w:val="22"/>
          <w:szCs w:val="22"/>
          <w:lang w:eastAsia="es-ES"/>
        </w:rPr>
        <w:t xml:space="preserve">, 25 anys, a </w:t>
      </w:r>
      <w:proofErr w:type="spellStart"/>
      <w:r w:rsidRPr="00CB250A">
        <w:rPr>
          <w:rFonts w:ascii="Times New Roman" w:eastAsia="Times New Roman" w:hAnsi="Times New Roman" w:cs="Times New Roman"/>
          <w:sz w:val="22"/>
          <w:szCs w:val="22"/>
          <w:lang w:eastAsia="es-ES"/>
        </w:rPr>
        <w:t>Ratoma</w:t>
      </w:r>
      <w:proofErr w:type="spellEnd"/>
      <w:r w:rsidRPr="00CB250A">
        <w:rPr>
          <w:rFonts w:ascii="Times New Roman" w:eastAsia="Times New Roman" w:hAnsi="Times New Roman" w:cs="Times New Roman"/>
          <w:sz w:val="22"/>
          <w:szCs w:val="22"/>
          <w:lang w:eastAsia="es-ES"/>
        </w:rPr>
        <w:t xml:space="preserve">, i  </w:t>
      </w:r>
      <w:r w:rsidRPr="00CB250A">
        <w:rPr>
          <w:rFonts w:ascii="Times New Roman" w:eastAsia="Times New Roman" w:hAnsi="Times New Roman" w:cs="Times New Roman"/>
          <w:b/>
          <w:bCs/>
          <w:sz w:val="22"/>
          <w:szCs w:val="22"/>
          <w:lang w:eastAsia="es-ES"/>
        </w:rPr>
        <w:t xml:space="preserve">Mamadou </w:t>
      </w:r>
      <w:proofErr w:type="spellStart"/>
      <w:r w:rsidRPr="00CB250A">
        <w:rPr>
          <w:rFonts w:ascii="Times New Roman" w:eastAsia="Times New Roman" w:hAnsi="Times New Roman" w:cs="Times New Roman"/>
          <w:b/>
          <w:bCs/>
          <w:sz w:val="22"/>
          <w:szCs w:val="22"/>
          <w:lang w:eastAsia="es-ES"/>
        </w:rPr>
        <w:t>Yéro</w:t>
      </w:r>
      <w:proofErr w:type="spellEnd"/>
      <w:r w:rsidRPr="00CB250A">
        <w:rPr>
          <w:rFonts w:ascii="Times New Roman" w:eastAsia="Times New Roman" w:hAnsi="Times New Roman" w:cs="Times New Roman"/>
          <w:b/>
          <w:bCs/>
          <w:sz w:val="22"/>
          <w:szCs w:val="22"/>
          <w:lang w:eastAsia="es-ES"/>
        </w:rPr>
        <w:t xml:space="preserve"> </w:t>
      </w:r>
      <w:proofErr w:type="spellStart"/>
      <w:r w:rsidRPr="00CB250A">
        <w:rPr>
          <w:rFonts w:ascii="Times New Roman" w:eastAsia="Times New Roman" w:hAnsi="Times New Roman" w:cs="Times New Roman"/>
          <w:b/>
          <w:bCs/>
          <w:sz w:val="22"/>
          <w:szCs w:val="22"/>
          <w:lang w:eastAsia="es-ES"/>
        </w:rPr>
        <w:t>Koulibaly</w:t>
      </w:r>
      <w:proofErr w:type="spellEnd"/>
      <w:r w:rsidRPr="00CB250A">
        <w:rPr>
          <w:rFonts w:ascii="Times New Roman" w:eastAsia="Times New Roman" w:hAnsi="Times New Roman" w:cs="Times New Roman"/>
          <w:sz w:val="22"/>
          <w:szCs w:val="22"/>
          <w:lang w:eastAsia="es-ES"/>
        </w:rPr>
        <w:t xml:space="preserve"> a </w:t>
      </w:r>
      <w:proofErr w:type="spellStart"/>
      <w:r w:rsidRPr="00CB250A">
        <w:rPr>
          <w:rFonts w:ascii="Times New Roman" w:eastAsia="Times New Roman" w:hAnsi="Times New Roman" w:cs="Times New Roman"/>
          <w:sz w:val="22"/>
          <w:szCs w:val="22"/>
          <w:lang w:eastAsia="es-ES"/>
        </w:rPr>
        <w:t>Matoto</w:t>
      </w:r>
      <w:proofErr w:type="spellEnd"/>
      <w:r w:rsidRPr="00CB250A">
        <w:rPr>
          <w:rFonts w:ascii="Times New Roman" w:eastAsia="Times New Roman" w:hAnsi="Times New Roman" w:cs="Times New Roman"/>
          <w:sz w:val="22"/>
          <w:szCs w:val="22"/>
          <w:lang w:eastAsia="es-ES"/>
        </w:rPr>
        <w:t>.</w:t>
      </w:r>
    </w:p>
    <w:p w14:paraId="27C380C2" w14:textId="77777777" w:rsidR="00CB250A" w:rsidRPr="00CB250A" w:rsidRDefault="00CB250A" w:rsidP="00CB250A">
      <w:pPr>
        <w:suppressAutoHyphens/>
        <w:autoSpaceDN w:val="0"/>
        <w:ind w:left="0"/>
        <w:textAlignment w:val="baseline"/>
        <w:outlineLvl w:val="2"/>
        <w:rPr>
          <w:rFonts w:ascii="Times New Roman" w:eastAsia="Times New Roman" w:hAnsi="Times New Roman" w:cs="Times New Roman"/>
          <w:sz w:val="22"/>
          <w:szCs w:val="22"/>
          <w:lang w:eastAsia="es-ES"/>
        </w:rPr>
      </w:pPr>
    </w:p>
    <w:p w14:paraId="122F68DF" w14:textId="77777777" w:rsidR="00CB250A" w:rsidRPr="00CB250A" w:rsidRDefault="00CB250A" w:rsidP="00CB250A">
      <w:pPr>
        <w:suppressAutoHyphens/>
        <w:autoSpaceDN w:val="0"/>
        <w:ind w:left="0"/>
        <w:textAlignment w:val="baseline"/>
        <w:outlineLvl w:val="2"/>
        <w:rPr>
          <w:rFonts w:ascii="Times New Roman" w:eastAsia="Times New Roman" w:hAnsi="Times New Roman" w:cs="Times New Roman"/>
          <w:b/>
          <w:bCs/>
          <w:sz w:val="22"/>
          <w:szCs w:val="22"/>
          <w:lang w:eastAsia="es-ES"/>
        </w:rPr>
      </w:pPr>
      <w:r w:rsidRPr="00CB250A">
        <w:rPr>
          <w:rFonts w:ascii="Times New Roman" w:eastAsia="Times New Roman" w:hAnsi="Times New Roman" w:cs="Times New Roman"/>
          <w:b/>
          <w:bCs/>
          <w:sz w:val="22"/>
          <w:szCs w:val="22"/>
          <w:lang w:eastAsia="es-ES"/>
        </w:rPr>
        <w:t>Una absència regular d’investigacions malgrat les obligacions de l’estat</w:t>
      </w:r>
    </w:p>
    <w:p w14:paraId="3FD6F70C" w14:textId="77777777" w:rsidR="00CB250A" w:rsidRPr="00CB250A" w:rsidRDefault="00CB250A" w:rsidP="00CB250A">
      <w:pPr>
        <w:suppressAutoHyphens/>
        <w:autoSpaceDN w:val="0"/>
        <w:ind w:left="0"/>
        <w:textAlignment w:val="baseline"/>
        <w:rPr>
          <w:rFonts w:ascii="Times New Roman" w:eastAsia="Times New Roman" w:hAnsi="Times New Roman" w:cs="Times New Roman"/>
          <w:sz w:val="22"/>
          <w:szCs w:val="22"/>
          <w:lang w:eastAsia="es-ES"/>
        </w:rPr>
      </w:pPr>
      <w:r w:rsidRPr="00CB250A">
        <w:rPr>
          <w:rFonts w:ascii="Times New Roman" w:eastAsia="Times New Roman" w:hAnsi="Times New Roman" w:cs="Times New Roman"/>
          <w:sz w:val="22"/>
          <w:szCs w:val="22"/>
          <w:lang w:eastAsia="es-ES"/>
        </w:rPr>
        <w:t>Les normes internacionals en matèria de drets humans dels quals Guinea n’és part, estipulen que les armes de foc no haurien de fer-se servir mai per a dispersar una manifestació pacífica. En el cas que s’autoritzés el recurs a la força per a dispersar manifestacions violentes, les forces de l’ordre haurien de recórrer a la força mínima necessària per a mantenir la situació sota control, amb un ús proporcional de les armes menys letals. L’ús intencionat i letal d’armes de foc no pot tenir lloc més que quan això sigui estrictament inevitable per a protegir vides. Després de qualsevol utilització d’armes de foc, cal que es faci una investigació perquè les autoritats puguin assegurar-se que se n’ha fet un bon ús. A Guinea, aquestes investigacions només passen de ser una excepció.</w:t>
      </w:r>
    </w:p>
    <w:p w14:paraId="34D05E81" w14:textId="77777777" w:rsidR="00CB250A" w:rsidRPr="00CB250A" w:rsidRDefault="00CB250A" w:rsidP="00CB250A">
      <w:pPr>
        <w:suppressAutoHyphens/>
        <w:autoSpaceDN w:val="0"/>
        <w:ind w:left="0"/>
        <w:textAlignment w:val="baseline"/>
        <w:rPr>
          <w:rFonts w:ascii="Times New Roman" w:eastAsia="Times New Roman" w:hAnsi="Times New Roman" w:cs="Times New Roman"/>
          <w:sz w:val="22"/>
          <w:szCs w:val="22"/>
          <w:lang w:eastAsia="es-ES"/>
        </w:rPr>
      </w:pPr>
    </w:p>
    <w:p w14:paraId="38C637DB" w14:textId="77777777" w:rsidR="00CB250A" w:rsidRPr="00CB250A" w:rsidRDefault="00CB250A" w:rsidP="00CB250A">
      <w:pPr>
        <w:suppressAutoHyphens/>
        <w:autoSpaceDN w:val="0"/>
        <w:ind w:left="0"/>
        <w:textAlignment w:val="baseline"/>
        <w:rPr>
          <w:rFonts w:ascii="Times New Roman" w:eastAsia="Times New Roman" w:hAnsi="Times New Roman" w:cs="Times New Roman"/>
          <w:sz w:val="22"/>
          <w:szCs w:val="22"/>
          <w:lang w:eastAsia="es-ES"/>
        </w:rPr>
      </w:pPr>
      <w:r w:rsidRPr="00CB250A">
        <w:rPr>
          <w:rFonts w:ascii="Times New Roman" w:eastAsia="Times New Roman" w:hAnsi="Times New Roman" w:cs="Times New Roman"/>
          <w:sz w:val="22"/>
          <w:szCs w:val="22"/>
          <w:lang w:eastAsia="es-ES"/>
        </w:rPr>
        <w:t xml:space="preserve">En el que pertoca a les manifestacions del primer trimestre del 2024, només s’ha anunciat una investigació per als fets del 12 de març. Les autoritats s’han mantingut en silenci sobre les altres manifestacions, cosa que fa molt probable que les circumstàncies de les morts dels altres dies no siguin investigades. </w:t>
      </w:r>
    </w:p>
    <w:p w14:paraId="2759A0DB" w14:textId="77777777" w:rsidR="00CB250A" w:rsidRPr="00CB250A" w:rsidRDefault="00CB250A" w:rsidP="00CB250A">
      <w:pPr>
        <w:suppressAutoHyphens/>
        <w:autoSpaceDN w:val="0"/>
        <w:ind w:left="0"/>
        <w:textAlignment w:val="baseline"/>
        <w:rPr>
          <w:rFonts w:ascii="Times New Roman" w:eastAsia="Times New Roman" w:hAnsi="Times New Roman" w:cs="Times New Roman"/>
          <w:sz w:val="22"/>
          <w:szCs w:val="22"/>
          <w:lang w:eastAsia="es-ES"/>
        </w:rPr>
      </w:pPr>
    </w:p>
    <w:p w14:paraId="347CB24C" w14:textId="77777777" w:rsidR="00CB250A" w:rsidRPr="00CB250A" w:rsidRDefault="00CB250A" w:rsidP="00CB250A">
      <w:pPr>
        <w:suppressAutoHyphens/>
        <w:autoSpaceDN w:val="0"/>
        <w:ind w:left="0"/>
        <w:textAlignment w:val="baseline"/>
        <w:outlineLvl w:val="1"/>
        <w:rPr>
          <w:rFonts w:ascii="Times New Roman" w:eastAsia="Times New Roman" w:hAnsi="Times New Roman" w:cs="Times New Roman"/>
          <w:b/>
          <w:bCs/>
          <w:sz w:val="22"/>
          <w:szCs w:val="22"/>
          <w:lang w:eastAsia="es-ES"/>
        </w:rPr>
      </w:pPr>
      <w:r w:rsidRPr="00CB250A">
        <w:rPr>
          <w:rFonts w:ascii="Times New Roman" w:eastAsia="Times New Roman" w:hAnsi="Times New Roman" w:cs="Times New Roman"/>
          <w:b/>
          <w:bCs/>
          <w:sz w:val="22"/>
          <w:szCs w:val="22"/>
          <w:lang w:eastAsia="es-ES"/>
        </w:rPr>
        <w:t>El context</w:t>
      </w:r>
    </w:p>
    <w:p w14:paraId="2ED0E50D" w14:textId="77777777" w:rsidR="00CB250A" w:rsidRPr="00CB250A" w:rsidRDefault="00CB250A" w:rsidP="00CB250A">
      <w:pPr>
        <w:suppressAutoHyphens/>
        <w:autoSpaceDN w:val="0"/>
        <w:ind w:left="0"/>
        <w:textAlignment w:val="baseline"/>
        <w:rPr>
          <w:rFonts w:ascii="Calibri" w:eastAsia="Calibri" w:hAnsi="Calibri" w:cs="Times New Roman"/>
          <w:kern w:val="3"/>
          <w:sz w:val="22"/>
          <w:szCs w:val="22"/>
          <w:lang w:val="es-ES"/>
        </w:rPr>
      </w:pPr>
      <w:r w:rsidRPr="00CB250A">
        <w:rPr>
          <w:rFonts w:ascii="Times New Roman" w:eastAsia="Times New Roman" w:hAnsi="Times New Roman" w:cs="Times New Roman"/>
          <w:sz w:val="22"/>
          <w:szCs w:val="22"/>
          <w:lang w:eastAsia="es-ES"/>
        </w:rPr>
        <w:t xml:space="preserve">El Comitè Nacional de la Unió per al Desenvolupament (CNRD) té el poder a Guinea des del cop d’estat del 5 de setembre del 2021. La junta militar va acordar ràpidament amb la Comunitat Econòmica dels Estats de l'Àfrica Occidental (CEDEAO) un període de transició de dos anys per a restaurar l’ordre constitucional, cosa que no ha respectat, puix fins avui el CNRD continua dirigint ell sol el país. El 13 de maig del 2022, el CNRD va decidir prohibir </w:t>
      </w:r>
      <w:r w:rsidRPr="00CB250A">
        <w:rPr>
          <w:rFonts w:ascii="Times New Roman" w:eastAsia="Times New Roman" w:hAnsi="Times New Roman" w:cs="Times New Roman"/>
          <w:i/>
          <w:iCs/>
          <w:sz w:val="22"/>
          <w:szCs w:val="22"/>
          <w:lang w:eastAsia="es-ES"/>
        </w:rPr>
        <w:t>«totes les manifestacions a la via pública que poguessin comprometre la quietud social […] fins als períodes electorals»</w:t>
      </w:r>
      <w:r w:rsidRPr="00CB250A">
        <w:rPr>
          <w:rFonts w:ascii="Times New Roman" w:eastAsia="Times New Roman" w:hAnsi="Times New Roman" w:cs="Times New Roman"/>
          <w:sz w:val="22"/>
          <w:szCs w:val="22"/>
          <w:lang w:eastAsia="es-ES"/>
        </w:rPr>
        <w:t xml:space="preserve">. Aquesta decisió, encara vigent avui dia, </w:t>
      </w:r>
      <w:hyperlink r:id="rId6" w:history="1">
        <w:r w:rsidRPr="00CB250A">
          <w:rPr>
            <w:rFonts w:ascii="Times New Roman" w:eastAsia="Times New Roman" w:hAnsi="Times New Roman" w:cs="Times New Roman"/>
            <w:sz w:val="22"/>
            <w:szCs w:val="22"/>
            <w:lang w:eastAsia="es-ES"/>
          </w:rPr>
          <w:t>viola els tractats i convencions internacionals</w:t>
        </w:r>
      </w:hyperlink>
      <w:r w:rsidRPr="00CB250A">
        <w:rPr>
          <w:rFonts w:ascii="Times New Roman" w:eastAsia="Times New Roman" w:hAnsi="Times New Roman" w:cs="Times New Roman"/>
          <w:sz w:val="22"/>
          <w:szCs w:val="22"/>
          <w:lang w:eastAsia="es-ES"/>
        </w:rPr>
        <w:t xml:space="preserve"> que Guinea ha subscrit, especialment l’</w:t>
      </w:r>
      <w:hyperlink r:id="rId7" w:history="1">
        <w:r w:rsidRPr="00CB250A">
          <w:rPr>
            <w:rFonts w:ascii="Times New Roman" w:eastAsia="Times New Roman" w:hAnsi="Times New Roman" w:cs="Times New Roman"/>
            <w:sz w:val="22"/>
            <w:szCs w:val="22"/>
            <w:lang w:eastAsia="es-ES"/>
          </w:rPr>
          <w:t xml:space="preserve">article 20 </w:t>
        </w:r>
      </w:hyperlink>
      <w:r w:rsidRPr="00CB250A">
        <w:rPr>
          <w:rFonts w:ascii="Times New Roman" w:eastAsia="Times New Roman" w:hAnsi="Times New Roman" w:cs="Times New Roman"/>
          <w:sz w:val="22"/>
          <w:szCs w:val="22"/>
          <w:lang w:eastAsia="es-ES"/>
        </w:rPr>
        <w:t>de la Declaració Universal dels Drets Humans (DUDH), l’</w:t>
      </w:r>
      <w:hyperlink r:id="rId8" w:history="1">
        <w:r w:rsidRPr="00CB250A">
          <w:rPr>
            <w:rFonts w:ascii="Times New Roman" w:eastAsia="Times New Roman" w:hAnsi="Times New Roman" w:cs="Times New Roman"/>
            <w:sz w:val="22"/>
            <w:szCs w:val="22"/>
            <w:lang w:eastAsia="es-ES"/>
          </w:rPr>
          <w:t xml:space="preserve">article 21 </w:t>
        </w:r>
      </w:hyperlink>
      <w:r w:rsidRPr="00CB250A">
        <w:rPr>
          <w:rFonts w:ascii="Times New Roman" w:eastAsia="Times New Roman" w:hAnsi="Times New Roman" w:cs="Times New Roman"/>
          <w:sz w:val="22"/>
          <w:szCs w:val="22"/>
          <w:lang w:eastAsia="es-ES"/>
        </w:rPr>
        <w:t>del Pacte Internacional relatiu als Drets Civils i Polítics (PIDCP) i l’</w:t>
      </w:r>
      <w:hyperlink r:id="rId9" w:history="1">
        <w:r w:rsidRPr="00CB250A">
          <w:rPr>
            <w:rFonts w:ascii="Times New Roman" w:eastAsia="Times New Roman" w:hAnsi="Times New Roman" w:cs="Times New Roman"/>
            <w:sz w:val="22"/>
            <w:szCs w:val="22"/>
            <w:lang w:eastAsia="es-ES"/>
          </w:rPr>
          <w:t>article 11</w:t>
        </w:r>
      </w:hyperlink>
      <w:r w:rsidRPr="00CB250A">
        <w:rPr>
          <w:rFonts w:ascii="Times New Roman" w:eastAsia="Times New Roman" w:hAnsi="Times New Roman" w:cs="Times New Roman"/>
          <w:sz w:val="22"/>
          <w:szCs w:val="22"/>
          <w:lang w:eastAsia="es-ES"/>
        </w:rPr>
        <w:t xml:space="preserve"> de la Carta Africana dels Drets Humans i dels Pobles que garanteixen el dret a la llibertat de reunió i d'associació. La prohibició de les manifestacions està igualment en contradicció flagrant amb l’</w:t>
      </w:r>
      <w:hyperlink r:id="rId10" w:history="1">
        <w:r w:rsidRPr="00CB250A">
          <w:rPr>
            <w:rFonts w:ascii="Times New Roman" w:eastAsia="Times New Roman" w:hAnsi="Times New Roman" w:cs="Times New Roman"/>
            <w:sz w:val="22"/>
            <w:szCs w:val="22"/>
            <w:lang w:eastAsia="es-ES"/>
          </w:rPr>
          <w:t>article 34 d</w:t>
        </w:r>
      </w:hyperlink>
      <w:r w:rsidRPr="00CB250A">
        <w:rPr>
          <w:rFonts w:ascii="Times New Roman" w:eastAsia="Times New Roman" w:hAnsi="Times New Roman" w:cs="Times New Roman"/>
          <w:sz w:val="22"/>
          <w:szCs w:val="22"/>
          <w:lang w:eastAsia="es-ES"/>
        </w:rPr>
        <w:t xml:space="preserve">e la Carta de la transició guineana que garanteix les llibertats d’associació i de reunió i que, en l’article 8, paràgraf 2, disposa que </w:t>
      </w:r>
      <w:bookmarkStart w:id="0" w:name="_Hlk162275325"/>
      <w:r w:rsidRPr="00CB250A">
        <w:rPr>
          <w:rFonts w:ascii="Times New Roman" w:eastAsia="Times New Roman" w:hAnsi="Times New Roman" w:cs="Times New Roman"/>
          <w:i/>
          <w:iCs/>
          <w:sz w:val="22"/>
          <w:szCs w:val="22"/>
          <w:lang w:eastAsia="es-ES"/>
        </w:rPr>
        <w:t>«cap situació d’excepció o d’urgència no ha de justificar les violacions dels drets humans»</w:t>
      </w:r>
      <w:bookmarkEnd w:id="0"/>
      <w:r w:rsidRPr="00CB250A">
        <w:rPr>
          <w:rFonts w:ascii="Times New Roman" w:eastAsia="Times New Roman" w:hAnsi="Times New Roman" w:cs="Times New Roman"/>
          <w:sz w:val="22"/>
          <w:szCs w:val="22"/>
          <w:lang w:eastAsia="es-ES"/>
        </w:rPr>
        <w:t>.</w:t>
      </w:r>
    </w:p>
    <w:p w14:paraId="1EEFFC97" w14:textId="77777777" w:rsidR="00CB250A" w:rsidRPr="00CB250A" w:rsidRDefault="00CB250A" w:rsidP="00CB250A">
      <w:pPr>
        <w:suppressAutoHyphens/>
        <w:autoSpaceDN w:val="0"/>
        <w:ind w:left="0"/>
        <w:textAlignment w:val="baseline"/>
        <w:rPr>
          <w:rFonts w:ascii="Times New Roman" w:eastAsia="Times New Roman" w:hAnsi="Times New Roman" w:cs="Times New Roman"/>
          <w:sz w:val="22"/>
          <w:szCs w:val="22"/>
          <w:lang w:eastAsia="es-ES"/>
        </w:rPr>
      </w:pPr>
    </w:p>
    <w:p w14:paraId="77B9F0AA" w14:textId="77777777" w:rsidR="00CB250A" w:rsidRPr="00CB250A" w:rsidRDefault="00CB250A" w:rsidP="00CB250A">
      <w:pPr>
        <w:suppressAutoHyphens/>
        <w:autoSpaceDN w:val="0"/>
        <w:ind w:left="0"/>
        <w:textAlignment w:val="baseline"/>
        <w:rPr>
          <w:rFonts w:ascii="Times New Roman" w:eastAsia="Times New Roman" w:hAnsi="Times New Roman" w:cs="Times New Roman"/>
          <w:sz w:val="22"/>
          <w:szCs w:val="22"/>
          <w:lang w:eastAsia="es-ES"/>
        </w:rPr>
      </w:pPr>
      <w:r w:rsidRPr="00CB250A">
        <w:rPr>
          <w:rFonts w:ascii="Times New Roman" w:eastAsia="Times New Roman" w:hAnsi="Times New Roman" w:cs="Times New Roman"/>
          <w:sz w:val="22"/>
          <w:szCs w:val="22"/>
          <w:lang w:eastAsia="es-ES"/>
        </w:rPr>
        <w:t>Adjuntem dues propostes de carta (segells d’1,75 i 0,82 euros)</w:t>
      </w:r>
    </w:p>
    <w:p w14:paraId="3352925C" w14:textId="77777777" w:rsidR="00CB250A" w:rsidRPr="00CB250A" w:rsidRDefault="00CB250A" w:rsidP="00CB250A">
      <w:pPr>
        <w:suppressAutoHyphens/>
        <w:autoSpaceDN w:val="0"/>
        <w:ind w:left="0"/>
        <w:textAlignment w:val="baseline"/>
        <w:rPr>
          <w:rFonts w:ascii="Times New Roman" w:eastAsia="Calibri" w:hAnsi="Times New Roman" w:cs="Times New Roman"/>
          <w:kern w:val="3"/>
          <w:sz w:val="22"/>
          <w:szCs w:val="22"/>
        </w:rPr>
      </w:pPr>
      <w:r w:rsidRPr="00CB250A">
        <w:rPr>
          <w:rFonts w:ascii="Times New Roman" w:eastAsia="Calibri" w:hAnsi="Times New Roman" w:cs="Times New Roman"/>
          <w:kern w:val="3"/>
          <w:sz w:val="22"/>
          <w:szCs w:val="22"/>
        </w:rPr>
        <w:t>Fax de l’ambaixada: 914 352 928</w:t>
      </w:r>
    </w:p>
    <w:p w14:paraId="01C59CC8" w14:textId="77777777" w:rsidR="00CB250A" w:rsidRPr="00CB250A" w:rsidRDefault="00CB250A" w:rsidP="00CB250A">
      <w:pPr>
        <w:suppressAutoHyphens/>
        <w:autoSpaceDN w:val="0"/>
        <w:spacing w:line="276" w:lineRule="auto"/>
        <w:ind w:left="0"/>
        <w:jc w:val="left"/>
        <w:textAlignment w:val="baseline"/>
        <w:rPr>
          <w:rFonts w:ascii="Calibri" w:eastAsia="Calibri" w:hAnsi="Calibri" w:cs="Times New Roman"/>
          <w:kern w:val="3"/>
          <w:sz w:val="22"/>
          <w:szCs w:val="22"/>
          <w:lang w:val="es-ES"/>
        </w:rPr>
      </w:pPr>
    </w:p>
    <w:p w14:paraId="3FE1FA02" w14:textId="77777777" w:rsidR="00DD1C5F" w:rsidRPr="000575F3" w:rsidRDefault="00DD1C5F" w:rsidP="000575F3">
      <w:pPr>
        <w:pStyle w:val="HTMLconformatoprevio"/>
        <w:jc w:val="both"/>
        <w:rPr>
          <w:rFonts w:ascii="Times New Roman" w:hAnsi="Times New Roman" w:cs="Times New Roman"/>
          <w:lang w:val="ca-ES"/>
        </w:rPr>
      </w:pPr>
    </w:p>
    <w:p w14:paraId="6AABF7C3" w14:textId="77777777" w:rsidR="0010032D" w:rsidRPr="009E7C91"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6870467A" w14:textId="77777777" w:rsidR="00CB250A" w:rsidRDefault="00CB250A" w:rsidP="00CB250A">
      <w:pPr>
        <w:suppressAutoHyphens/>
        <w:autoSpaceDN w:val="0"/>
        <w:ind w:left="0"/>
        <w:rPr>
          <w:rFonts w:ascii="Times New Roman" w:eastAsia="Times New Roman" w:hAnsi="Times New Roman" w:cs="Times New Roman"/>
          <w:sz w:val="22"/>
          <w:szCs w:val="22"/>
          <w:lang w:val="fr-FR" w:eastAsia="es-ES"/>
        </w:rPr>
      </w:pPr>
    </w:p>
    <w:p w14:paraId="364CAF8E" w14:textId="77777777" w:rsidR="00CB250A" w:rsidRPr="00E71F33" w:rsidRDefault="00CB250A" w:rsidP="00CB250A">
      <w:pPr>
        <w:suppressAutoHyphens/>
        <w:autoSpaceDN w:val="0"/>
        <w:ind w:left="0"/>
        <w:rPr>
          <w:rFonts w:ascii="Times New Roman" w:eastAsia="Times New Roman" w:hAnsi="Times New Roman" w:cs="Times New Roman"/>
          <w:sz w:val="22"/>
          <w:szCs w:val="22"/>
          <w:lang w:val="fr-FR" w:eastAsia="es-ES"/>
        </w:rPr>
      </w:pPr>
      <w:r w:rsidRPr="00E71F33">
        <w:rPr>
          <w:rFonts w:ascii="Times New Roman" w:eastAsia="Times New Roman" w:hAnsi="Times New Roman" w:cs="Times New Roman"/>
          <w:sz w:val="22"/>
          <w:szCs w:val="22"/>
          <w:lang w:val="fr-FR" w:eastAsia="es-ES"/>
        </w:rPr>
        <w:t xml:space="preserve">                                                                                          . . . . . . . . . . . . . . . </w:t>
      </w:r>
      <w:proofErr w:type="gramStart"/>
      <w:r w:rsidRPr="00E71F33">
        <w:rPr>
          <w:rFonts w:ascii="Times New Roman" w:eastAsia="Times New Roman" w:hAnsi="Times New Roman" w:cs="Times New Roman"/>
          <w:sz w:val="22"/>
          <w:szCs w:val="22"/>
          <w:lang w:val="fr-FR" w:eastAsia="es-ES"/>
        </w:rPr>
        <w:t>. . . .</w:t>
      </w:r>
      <w:proofErr w:type="gramEnd"/>
      <w:r w:rsidRPr="00E71F33">
        <w:rPr>
          <w:rFonts w:ascii="Times New Roman" w:eastAsia="Times New Roman" w:hAnsi="Times New Roman" w:cs="Times New Roman"/>
          <w:sz w:val="22"/>
          <w:szCs w:val="22"/>
          <w:lang w:val="fr-FR" w:eastAsia="es-ES"/>
        </w:rPr>
        <w:t xml:space="preserve"> . ,  . . . avril 2024</w:t>
      </w:r>
    </w:p>
    <w:p w14:paraId="36F7B061" w14:textId="77777777" w:rsidR="00CB250A" w:rsidRPr="00E71F33" w:rsidRDefault="00CB250A" w:rsidP="00CB250A">
      <w:pPr>
        <w:suppressAutoHyphens/>
        <w:autoSpaceDN w:val="0"/>
        <w:ind w:left="0"/>
        <w:rPr>
          <w:rFonts w:ascii="Times New Roman" w:eastAsia="Times New Roman" w:hAnsi="Times New Roman" w:cs="Times New Roman"/>
          <w:sz w:val="22"/>
          <w:szCs w:val="22"/>
          <w:lang w:val="fr-FR" w:eastAsia="es-ES"/>
        </w:rPr>
      </w:pPr>
    </w:p>
    <w:p w14:paraId="57365241" w14:textId="77777777" w:rsidR="00CB250A" w:rsidRPr="00E71F33" w:rsidRDefault="00CB250A" w:rsidP="00CB250A">
      <w:pPr>
        <w:suppressAutoHyphens/>
        <w:autoSpaceDN w:val="0"/>
        <w:ind w:left="0"/>
        <w:rPr>
          <w:rFonts w:ascii="Times New Roman" w:eastAsia="Times New Roman" w:hAnsi="Times New Roman" w:cs="Times New Roman"/>
          <w:sz w:val="22"/>
          <w:szCs w:val="22"/>
          <w:lang w:val="fr-FR" w:eastAsia="es-ES"/>
        </w:rPr>
      </w:pPr>
    </w:p>
    <w:p w14:paraId="59FE595C" w14:textId="77777777" w:rsidR="00CB250A" w:rsidRPr="00E71F33" w:rsidRDefault="00CB250A" w:rsidP="00CB250A">
      <w:pPr>
        <w:suppressAutoHyphens/>
        <w:autoSpaceDN w:val="0"/>
        <w:ind w:left="0"/>
        <w:rPr>
          <w:rFonts w:ascii="Times New Roman" w:eastAsia="Times New Roman" w:hAnsi="Times New Roman" w:cs="Times New Roman"/>
          <w:sz w:val="22"/>
          <w:szCs w:val="22"/>
          <w:lang w:val="fr-FR" w:eastAsia="es-ES"/>
        </w:rPr>
      </w:pPr>
    </w:p>
    <w:p w14:paraId="0DB6FEC8" w14:textId="77777777" w:rsidR="00CB250A" w:rsidRPr="00E71F33" w:rsidRDefault="00CB250A" w:rsidP="00CB250A">
      <w:pPr>
        <w:suppressAutoHyphens/>
        <w:autoSpaceDN w:val="0"/>
        <w:ind w:left="0"/>
        <w:rPr>
          <w:rFonts w:ascii="Times New Roman" w:eastAsia="Times New Roman" w:hAnsi="Times New Roman" w:cs="Times New Roman"/>
          <w:sz w:val="22"/>
          <w:szCs w:val="22"/>
          <w:lang w:val="fr-FR" w:eastAsia="es-ES"/>
        </w:rPr>
      </w:pPr>
    </w:p>
    <w:p w14:paraId="405908C3" w14:textId="77777777" w:rsidR="00CB250A" w:rsidRPr="00E71F33" w:rsidRDefault="00CB250A" w:rsidP="00CB250A">
      <w:pPr>
        <w:suppressAutoHyphens/>
        <w:autoSpaceDN w:val="0"/>
        <w:ind w:left="0"/>
        <w:rPr>
          <w:rFonts w:ascii="Times New Roman" w:eastAsia="Calibri" w:hAnsi="Times New Roman" w:cs="Times New Roman"/>
          <w:b/>
          <w:kern w:val="3"/>
          <w:sz w:val="22"/>
          <w:szCs w:val="22"/>
          <w:lang w:val="fr-FR"/>
        </w:rPr>
      </w:pPr>
      <w:r w:rsidRPr="00E71F33">
        <w:rPr>
          <w:rFonts w:ascii="Times New Roman" w:eastAsia="Calibri" w:hAnsi="Times New Roman" w:cs="Times New Roman"/>
          <w:b/>
          <w:kern w:val="3"/>
          <w:sz w:val="22"/>
          <w:szCs w:val="22"/>
          <w:lang w:val="fr-FR"/>
        </w:rPr>
        <w:t>M. Amadou Oury Bah</w:t>
      </w:r>
    </w:p>
    <w:p w14:paraId="32B1ECF8"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fr-FR"/>
        </w:rPr>
      </w:pPr>
      <w:r w:rsidRPr="00E71F33">
        <w:rPr>
          <w:rFonts w:ascii="Times New Roman" w:eastAsia="Calibri" w:hAnsi="Times New Roman" w:cs="Times New Roman"/>
          <w:kern w:val="3"/>
          <w:sz w:val="22"/>
          <w:szCs w:val="22"/>
          <w:lang w:val="fr-FR"/>
        </w:rPr>
        <w:t xml:space="preserve">Premier Ministre et Chef du Gouvernement de la République de Guinée </w:t>
      </w:r>
    </w:p>
    <w:p w14:paraId="6EDCAE8C"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fr-FR"/>
        </w:rPr>
      </w:pPr>
      <w:r w:rsidRPr="00E71F33">
        <w:rPr>
          <w:rFonts w:ascii="Times New Roman" w:eastAsia="Calibri" w:hAnsi="Times New Roman" w:cs="Times New Roman"/>
          <w:kern w:val="3"/>
          <w:sz w:val="22"/>
          <w:szCs w:val="22"/>
          <w:lang w:val="fr-FR"/>
        </w:rPr>
        <w:t>Palais de la Colombe</w:t>
      </w:r>
    </w:p>
    <w:p w14:paraId="23212380"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fr-FR"/>
        </w:rPr>
      </w:pPr>
      <w:r w:rsidRPr="00E71F33">
        <w:rPr>
          <w:rFonts w:ascii="Times New Roman" w:eastAsia="Calibri" w:hAnsi="Times New Roman" w:cs="Times New Roman"/>
          <w:kern w:val="3"/>
          <w:sz w:val="22"/>
          <w:szCs w:val="22"/>
          <w:lang w:val="fr-FR"/>
        </w:rPr>
        <w:t xml:space="preserve">Boulevard du Commerce – </w:t>
      </w:r>
      <w:proofErr w:type="spellStart"/>
      <w:r w:rsidRPr="00E71F33">
        <w:rPr>
          <w:rFonts w:ascii="Times New Roman" w:eastAsia="Calibri" w:hAnsi="Times New Roman" w:cs="Times New Roman"/>
          <w:kern w:val="3"/>
          <w:sz w:val="22"/>
          <w:szCs w:val="22"/>
          <w:lang w:val="fr-FR"/>
        </w:rPr>
        <w:t>Boulbinet</w:t>
      </w:r>
      <w:proofErr w:type="spellEnd"/>
      <w:r w:rsidRPr="00E71F33">
        <w:rPr>
          <w:rFonts w:ascii="Times New Roman" w:eastAsia="Calibri" w:hAnsi="Times New Roman" w:cs="Times New Roman"/>
          <w:kern w:val="3"/>
          <w:sz w:val="22"/>
          <w:szCs w:val="22"/>
          <w:lang w:val="fr-FR"/>
        </w:rPr>
        <w:t xml:space="preserve"> – Kaloum – DA 007 – BP 5141Conakry</w:t>
      </w:r>
    </w:p>
    <w:p w14:paraId="495BBC0B"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fr-FR"/>
        </w:rPr>
      </w:pPr>
      <w:r w:rsidRPr="00E71F33">
        <w:rPr>
          <w:rFonts w:ascii="Times New Roman" w:eastAsia="Calibri" w:hAnsi="Times New Roman" w:cs="Times New Roman"/>
          <w:kern w:val="3"/>
          <w:sz w:val="22"/>
          <w:szCs w:val="22"/>
          <w:lang w:val="fr-FR"/>
        </w:rPr>
        <w:t>REPUBLIQUE DE GUINEE</w:t>
      </w:r>
    </w:p>
    <w:p w14:paraId="5F49C3F7"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fr-FR"/>
        </w:rPr>
      </w:pPr>
    </w:p>
    <w:p w14:paraId="2BEFCFFF" w14:textId="77777777" w:rsidR="00CB250A" w:rsidRPr="00E71F33" w:rsidRDefault="00CB250A" w:rsidP="00CB250A">
      <w:pPr>
        <w:suppressAutoHyphens/>
        <w:autoSpaceDN w:val="0"/>
        <w:ind w:left="0"/>
        <w:rPr>
          <w:rFonts w:ascii="Times New Roman" w:eastAsia="Times New Roman" w:hAnsi="Times New Roman" w:cs="Times New Roman"/>
          <w:kern w:val="3"/>
          <w:sz w:val="22"/>
          <w:szCs w:val="22"/>
          <w:lang w:val="fr-FR"/>
        </w:rPr>
      </w:pPr>
    </w:p>
    <w:p w14:paraId="2A0B2761" w14:textId="77777777" w:rsidR="00CB250A" w:rsidRPr="00E71F33" w:rsidRDefault="00CB250A" w:rsidP="00CB250A">
      <w:pPr>
        <w:suppressAutoHyphens/>
        <w:autoSpaceDN w:val="0"/>
        <w:ind w:left="0"/>
        <w:rPr>
          <w:rFonts w:ascii="Times New Roman" w:eastAsia="Times New Roman" w:hAnsi="Times New Roman" w:cs="Times New Roman"/>
          <w:kern w:val="3"/>
          <w:sz w:val="22"/>
          <w:szCs w:val="22"/>
          <w:lang w:val="fr-FR"/>
        </w:rPr>
      </w:pPr>
    </w:p>
    <w:p w14:paraId="08F2817E"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fr-FR"/>
        </w:rPr>
      </w:pPr>
      <w:r w:rsidRPr="00E71F33">
        <w:rPr>
          <w:rFonts w:ascii="Times New Roman" w:eastAsia="Calibri" w:hAnsi="Times New Roman" w:cs="Times New Roman"/>
          <w:kern w:val="3"/>
          <w:sz w:val="22"/>
          <w:szCs w:val="22"/>
          <w:lang w:val="fr-FR"/>
        </w:rPr>
        <w:t xml:space="preserve">Monsieur </w:t>
      </w:r>
      <w:bookmarkStart w:id="1" w:name="_Hlk161393937"/>
      <w:r w:rsidRPr="00E71F33">
        <w:rPr>
          <w:rFonts w:ascii="Times New Roman" w:eastAsia="Calibri" w:hAnsi="Times New Roman" w:cs="Times New Roman"/>
          <w:kern w:val="3"/>
          <w:sz w:val="22"/>
          <w:szCs w:val="22"/>
          <w:lang w:val="fr-FR"/>
        </w:rPr>
        <w:t xml:space="preserve">le Premier </w:t>
      </w:r>
      <w:proofErr w:type="gramStart"/>
      <w:r w:rsidRPr="00E71F33">
        <w:rPr>
          <w:rFonts w:ascii="Times New Roman" w:eastAsia="Calibri" w:hAnsi="Times New Roman" w:cs="Times New Roman"/>
          <w:kern w:val="3"/>
          <w:sz w:val="22"/>
          <w:szCs w:val="22"/>
          <w:lang w:val="fr-FR"/>
        </w:rPr>
        <w:t>Ministre</w:t>
      </w:r>
      <w:bookmarkEnd w:id="1"/>
      <w:r w:rsidRPr="00E71F33">
        <w:rPr>
          <w:rFonts w:ascii="Times New Roman" w:eastAsia="Calibri" w:hAnsi="Times New Roman" w:cs="Times New Roman"/>
          <w:kern w:val="3"/>
          <w:sz w:val="22"/>
          <w:szCs w:val="22"/>
          <w:lang w:val="fr-FR"/>
        </w:rPr>
        <w:t>:</w:t>
      </w:r>
      <w:proofErr w:type="gramEnd"/>
    </w:p>
    <w:p w14:paraId="5A5E7CAA"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fr-FR"/>
        </w:rPr>
      </w:pPr>
    </w:p>
    <w:p w14:paraId="75E160F1"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fr-FR"/>
        </w:rPr>
      </w:pPr>
    </w:p>
    <w:p w14:paraId="6250FFED"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fr-FR"/>
        </w:rPr>
      </w:pPr>
      <w:r w:rsidRPr="00E71F33">
        <w:rPr>
          <w:rFonts w:ascii="Times New Roman" w:eastAsia="Calibri" w:hAnsi="Times New Roman" w:cs="Times New Roman"/>
          <w:kern w:val="3"/>
          <w:sz w:val="22"/>
          <w:szCs w:val="22"/>
          <w:lang w:val="fr-FR"/>
        </w:rPr>
        <w:t xml:space="preserve">À la suite d’informations reçues de l’ACAT-France, je tiens à vous exprimer mes vives préoccupations concernant l’absence d’enquêtes judiciaires relatives aux huit personnes tuées par balles en marge de manifestations survenues à Conakry les 8 et 9 janvier 2024, les 19 et 26 février 2024 et le 14 mars </w:t>
      </w:r>
      <w:proofErr w:type="gramStart"/>
      <w:r w:rsidRPr="00E71F33">
        <w:rPr>
          <w:rFonts w:ascii="Times New Roman" w:eastAsia="Calibri" w:hAnsi="Times New Roman" w:cs="Times New Roman"/>
          <w:kern w:val="3"/>
          <w:sz w:val="22"/>
          <w:szCs w:val="22"/>
          <w:lang w:val="fr-FR"/>
        </w:rPr>
        <w:t>2024:</w:t>
      </w:r>
      <w:proofErr w:type="gramEnd"/>
    </w:p>
    <w:p w14:paraId="58770309"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fr-FR"/>
        </w:rPr>
      </w:pPr>
      <w:r w:rsidRPr="00E71F33">
        <w:rPr>
          <w:rFonts w:ascii="Times New Roman" w:eastAsia="Calibri" w:hAnsi="Times New Roman" w:cs="Times New Roman"/>
          <w:kern w:val="3"/>
          <w:sz w:val="22"/>
          <w:szCs w:val="22"/>
          <w:lang w:val="fr-FR"/>
        </w:rPr>
        <w:t xml:space="preserve"> </w:t>
      </w:r>
    </w:p>
    <w:p w14:paraId="68BC453C" w14:textId="77777777" w:rsidR="00CB250A" w:rsidRPr="00E71F33" w:rsidRDefault="00CB250A" w:rsidP="00CB250A">
      <w:pPr>
        <w:suppressAutoHyphens/>
        <w:autoSpaceDN w:val="0"/>
        <w:ind w:left="0"/>
        <w:rPr>
          <w:rFonts w:ascii="Calibri" w:eastAsia="Calibri" w:hAnsi="Calibri" w:cs="Times New Roman"/>
          <w:sz w:val="22"/>
          <w:szCs w:val="22"/>
          <w:lang w:val="fr-FR"/>
        </w:rPr>
      </w:pPr>
      <w:r w:rsidRPr="00E71F33">
        <w:rPr>
          <w:rFonts w:ascii="Times New Roman" w:eastAsia="Calibri" w:hAnsi="Times New Roman" w:cs="Times New Roman"/>
          <w:b/>
          <w:bCs/>
          <w:sz w:val="22"/>
          <w:szCs w:val="22"/>
          <w:lang w:val="fr-FR"/>
        </w:rPr>
        <w:t>Ibrahima Bah</w:t>
      </w:r>
      <w:r w:rsidRPr="00E71F33">
        <w:rPr>
          <w:rFonts w:ascii="Times New Roman" w:eastAsia="Calibri" w:hAnsi="Times New Roman" w:cs="Times New Roman"/>
          <w:sz w:val="22"/>
          <w:szCs w:val="22"/>
          <w:lang w:val="fr-FR"/>
        </w:rPr>
        <w:t xml:space="preserve">, 18 ans, a été mortellement atteint par une balle dans le dos à </w:t>
      </w:r>
      <w:proofErr w:type="spellStart"/>
      <w:r w:rsidRPr="00E71F33">
        <w:rPr>
          <w:rFonts w:ascii="Times New Roman" w:eastAsia="Calibri" w:hAnsi="Times New Roman" w:cs="Times New Roman"/>
          <w:sz w:val="22"/>
          <w:szCs w:val="22"/>
          <w:lang w:val="fr-FR"/>
        </w:rPr>
        <w:t>Bambéto</w:t>
      </w:r>
      <w:proofErr w:type="spellEnd"/>
      <w:r w:rsidRPr="00E71F33">
        <w:rPr>
          <w:rFonts w:ascii="Times New Roman" w:eastAsia="Calibri" w:hAnsi="Times New Roman" w:cs="Times New Roman"/>
          <w:sz w:val="22"/>
          <w:szCs w:val="22"/>
          <w:lang w:val="fr-FR"/>
        </w:rPr>
        <w:t xml:space="preserve"> le 8 janvier 2024. </w:t>
      </w:r>
      <w:r w:rsidRPr="00E71F33">
        <w:rPr>
          <w:rFonts w:ascii="Times New Roman" w:eastAsia="Calibri" w:hAnsi="Times New Roman" w:cs="Times New Roman"/>
          <w:b/>
          <w:bCs/>
          <w:sz w:val="22"/>
          <w:szCs w:val="22"/>
          <w:lang w:val="fr-FR"/>
        </w:rPr>
        <w:t xml:space="preserve">Elhadj Amadou </w:t>
      </w:r>
      <w:proofErr w:type="spellStart"/>
      <w:r w:rsidRPr="00E71F33">
        <w:rPr>
          <w:rFonts w:ascii="Times New Roman" w:eastAsia="Calibri" w:hAnsi="Times New Roman" w:cs="Times New Roman"/>
          <w:b/>
          <w:bCs/>
          <w:sz w:val="22"/>
          <w:szCs w:val="22"/>
          <w:lang w:val="fr-FR"/>
        </w:rPr>
        <w:t>Korka</w:t>
      </w:r>
      <w:proofErr w:type="spellEnd"/>
      <w:r w:rsidRPr="00E71F33">
        <w:rPr>
          <w:rFonts w:ascii="Times New Roman" w:eastAsia="Calibri" w:hAnsi="Times New Roman" w:cs="Times New Roman"/>
          <w:b/>
          <w:bCs/>
          <w:sz w:val="22"/>
          <w:szCs w:val="22"/>
          <w:lang w:val="fr-FR"/>
        </w:rPr>
        <w:t xml:space="preserve"> Diallo</w:t>
      </w:r>
      <w:r w:rsidRPr="00E71F33">
        <w:rPr>
          <w:rFonts w:ascii="Times New Roman" w:eastAsia="Calibri" w:hAnsi="Times New Roman" w:cs="Times New Roman"/>
          <w:sz w:val="22"/>
          <w:szCs w:val="22"/>
          <w:lang w:val="fr-FR"/>
        </w:rPr>
        <w:t xml:space="preserve">, 18 ans, a été mortellement atteint par une balle qui a perforé son abdomen à Hamdallaye, le 9 janvier 2024. </w:t>
      </w:r>
      <w:r w:rsidRPr="00E71F33">
        <w:rPr>
          <w:rFonts w:ascii="Times New Roman" w:eastAsia="Calibri" w:hAnsi="Times New Roman" w:cs="Times New Roman"/>
          <w:b/>
          <w:bCs/>
          <w:sz w:val="22"/>
          <w:szCs w:val="22"/>
          <w:lang w:val="fr-FR"/>
        </w:rPr>
        <w:t>Abdoulaye Djibril Diallo</w:t>
      </w:r>
      <w:r w:rsidRPr="00E71F33">
        <w:rPr>
          <w:rFonts w:ascii="Times New Roman" w:eastAsia="Calibri" w:hAnsi="Times New Roman" w:cs="Times New Roman"/>
          <w:sz w:val="22"/>
          <w:szCs w:val="22"/>
          <w:lang w:val="fr-FR"/>
        </w:rPr>
        <w:t xml:space="preserve">, 15 ans, et </w:t>
      </w:r>
      <w:r w:rsidRPr="00E71F33">
        <w:rPr>
          <w:rFonts w:ascii="Times New Roman" w:eastAsia="Calibri" w:hAnsi="Times New Roman" w:cs="Times New Roman"/>
          <w:b/>
          <w:bCs/>
          <w:sz w:val="22"/>
          <w:szCs w:val="22"/>
          <w:lang w:val="fr-FR"/>
        </w:rPr>
        <w:t>Elhadj Mamadou Diallo</w:t>
      </w:r>
      <w:r w:rsidRPr="00E71F33">
        <w:rPr>
          <w:rFonts w:ascii="Times New Roman" w:eastAsia="Calibri" w:hAnsi="Times New Roman" w:cs="Times New Roman"/>
          <w:sz w:val="22"/>
          <w:szCs w:val="22"/>
          <w:lang w:val="fr-FR"/>
        </w:rPr>
        <w:t xml:space="preserve">, 30 ans, ont été respectivement mortellement atteints au niveau du cœur à </w:t>
      </w:r>
      <w:proofErr w:type="spellStart"/>
      <w:r w:rsidRPr="00E71F33">
        <w:rPr>
          <w:rFonts w:ascii="Times New Roman" w:eastAsia="Calibri" w:hAnsi="Times New Roman" w:cs="Times New Roman"/>
          <w:sz w:val="22"/>
          <w:szCs w:val="22"/>
          <w:lang w:val="fr-FR"/>
        </w:rPr>
        <w:t>Bambeto</w:t>
      </w:r>
      <w:proofErr w:type="spellEnd"/>
      <w:r w:rsidRPr="00E71F33">
        <w:rPr>
          <w:rFonts w:ascii="Times New Roman" w:eastAsia="Calibri" w:hAnsi="Times New Roman" w:cs="Times New Roman"/>
          <w:sz w:val="22"/>
          <w:szCs w:val="22"/>
          <w:lang w:val="fr-FR"/>
        </w:rPr>
        <w:t xml:space="preserve"> et à la tête à Ratoma, le 19 février 2024. </w:t>
      </w:r>
      <w:proofErr w:type="spellStart"/>
      <w:r w:rsidRPr="00E71F33">
        <w:rPr>
          <w:rFonts w:ascii="Times New Roman" w:eastAsia="Calibri" w:hAnsi="Times New Roman" w:cs="Times New Roman"/>
          <w:b/>
          <w:bCs/>
          <w:sz w:val="22"/>
          <w:szCs w:val="22"/>
          <w:lang w:val="fr-FR"/>
        </w:rPr>
        <w:t>Mamady</w:t>
      </w:r>
      <w:proofErr w:type="spellEnd"/>
      <w:r w:rsidRPr="00E71F33">
        <w:rPr>
          <w:rFonts w:ascii="Times New Roman" w:eastAsia="Calibri" w:hAnsi="Times New Roman" w:cs="Times New Roman"/>
          <w:b/>
          <w:bCs/>
          <w:sz w:val="22"/>
          <w:szCs w:val="22"/>
          <w:lang w:val="fr-FR"/>
        </w:rPr>
        <w:t xml:space="preserve"> Keita</w:t>
      </w:r>
      <w:r w:rsidRPr="00E71F33">
        <w:rPr>
          <w:rFonts w:ascii="Times New Roman" w:eastAsia="Calibri" w:hAnsi="Times New Roman" w:cs="Times New Roman"/>
          <w:sz w:val="22"/>
          <w:szCs w:val="22"/>
          <w:lang w:val="fr-FR"/>
        </w:rPr>
        <w:t xml:space="preserve">, 18 ans, et </w:t>
      </w:r>
      <w:r w:rsidRPr="00E71F33">
        <w:rPr>
          <w:rFonts w:ascii="Times New Roman" w:eastAsia="Calibri" w:hAnsi="Times New Roman" w:cs="Times New Roman"/>
          <w:b/>
          <w:bCs/>
          <w:sz w:val="22"/>
          <w:szCs w:val="22"/>
          <w:lang w:val="fr-FR"/>
        </w:rPr>
        <w:t>Ibrahima Touré</w:t>
      </w:r>
      <w:r w:rsidRPr="00E71F33">
        <w:rPr>
          <w:rFonts w:ascii="Times New Roman" w:eastAsia="Calibri" w:hAnsi="Times New Roman" w:cs="Times New Roman"/>
          <w:sz w:val="22"/>
          <w:szCs w:val="22"/>
          <w:lang w:val="fr-FR"/>
        </w:rPr>
        <w:t xml:space="preserve">, 21 ans, ont été mortellement atteints par balle à Ratoma et à Hamdallaye, le 26 février 2024. </w:t>
      </w:r>
      <w:r w:rsidRPr="00E71F33">
        <w:rPr>
          <w:rFonts w:ascii="Times New Roman" w:eastAsia="Calibri" w:hAnsi="Times New Roman" w:cs="Times New Roman"/>
          <w:b/>
          <w:bCs/>
          <w:sz w:val="22"/>
          <w:szCs w:val="22"/>
          <w:lang w:val="fr-FR"/>
        </w:rPr>
        <w:t xml:space="preserve">Cé Benoit </w:t>
      </w:r>
      <w:proofErr w:type="spellStart"/>
      <w:r w:rsidRPr="00E71F33">
        <w:rPr>
          <w:rFonts w:ascii="Times New Roman" w:eastAsia="Calibri" w:hAnsi="Times New Roman" w:cs="Times New Roman"/>
          <w:b/>
          <w:bCs/>
          <w:sz w:val="22"/>
          <w:szCs w:val="22"/>
          <w:lang w:val="fr-FR"/>
        </w:rPr>
        <w:t>Solomy</w:t>
      </w:r>
      <w:proofErr w:type="spellEnd"/>
      <w:r w:rsidRPr="00E71F33">
        <w:rPr>
          <w:rFonts w:ascii="Times New Roman" w:eastAsia="Calibri" w:hAnsi="Times New Roman" w:cs="Times New Roman"/>
          <w:sz w:val="22"/>
          <w:szCs w:val="22"/>
          <w:lang w:val="fr-FR"/>
        </w:rPr>
        <w:t xml:space="preserve">, 25 ans, et </w:t>
      </w:r>
      <w:r w:rsidRPr="00E71F33">
        <w:rPr>
          <w:rFonts w:ascii="Times New Roman" w:eastAsia="Calibri" w:hAnsi="Times New Roman" w:cs="Times New Roman"/>
          <w:b/>
          <w:bCs/>
          <w:sz w:val="22"/>
          <w:szCs w:val="22"/>
          <w:lang w:val="fr-FR"/>
        </w:rPr>
        <w:t xml:space="preserve">Mamadou </w:t>
      </w:r>
      <w:proofErr w:type="spellStart"/>
      <w:r w:rsidRPr="00E71F33">
        <w:rPr>
          <w:rFonts w:ascii="Times New Roman" w:eastAsia="Calibri" w:hAnsi="Times New Roman" w:cs="Times New Roman"/>
          <w:b/>
          <w:bCs/>
          <w:sz w:val="22"/>
          <w:szCs w:val="22"/>
          <w:lang w:val="fr-FR"/>
        </w:rPr>
        <w:t>Yéro</w:t>
      </w:r>
      <w:proofErr w:type="spellEnd"/>
      <w:r w:rsidRPr="00E71F33">
        <w:rPr>
          <w:rFonts w:ascii="Times New Roman" w:eastAsia="Calibri" w:hAnsi="Times New Roman" w:cs="Times New Roman"/>
          <w:b/>
          <w:bCs/>
          <w:sz w:val="22"/>
          <w:szCs w:val="22"/>
          <w:lang w:val="fr-FR"/>
        </w:rPr>
        <w:t xml:space="preserve"> </w:t>
      </w:r>
      <w:proofErr w:type="spellStart"/>
      <w:r w:rsidRPr="00E71F33">
        <w:rPr>
          <w:rFonts w:ascii="Times New Roman" w:eastAsia="Calibri" w:hAnsi="Times New Roman" w:cs="Times New Roman"/>
          <w:b/>
          <w:bCs/>
          <w:sz w:val="22"/>
          <w:szCs w:val="22"/>
          <w:lang w:val="fr-FR"/>
        </w:rPr>
        <w:t>Koulibaly</w:t>
      </w:r>
      <w:proofErr w:type="spellEnd"/>
      <w:r w:rsidRPr="00E71F33">
        <w:rPr>
          <w:rFonts w:ascii="Times New Roman" w:eastAsia="Calibri" w:hAnsi="Times New Roman" w:cs="Times New Roman"/>
          <w:b/>
          <w:bCs/>
          <w:sz w:val="22"/>
          <w:szCs w:val="22"/>
          <w:lang w:val="fr-FR"/>
        </w:rPr>
        <w:t xml:space="preserve"> </w:t>
      </w:r>
      <w:r w:rsidRPr="00E71F33">
        <w:rPr>
          <w:rFonts w:ascii="Times New Roman" w:eastAsia="Calibri" w:hAnsi="Times New Roman" w:cs="Times New Roman"/>
          <w:sz w:val="22"/>
          <w:szCs w:val="22"/>
          <w:lang w:val="fr-FR"/>
        </w:rPr>
        <w:t xml:space="preserve">ont été tués par balles respectivement à Ratoma et </w:t>
      </w:r>
      <w:proofErr w:type="spellStart"/>
      <w:r w:rsidRPr="00E71F33">
        <w:rPr>
          <w:rFonts w:ascii="Times New Roman" w:eastAsia="Calibri" w:hAnsi="Times New Roman" w:cs="Times New Roman"/>
          <w:sz w:val="22"/>
          <w:szCs w:val="22"/>
          <w:lang w:val="fr-FR"/>
        </w:rPr>
        <w:t>Matoto</w:t>
      </w:r>
      <w:proofErr w:type="spellEnd"/>
      <w:r w:rsidRPr="00E71F33">
        <w:rPr>
          <w:rFonts w:ascii="Times New Roman" w:eastAsia="Calibri" w:hAnsi="Times New Roman" w:cs="Times New Roman"/>
          <w:sz w:val="22"/>
          <w:szCs w:val="22"/>
          <w:lang w:val="fr-FR"/>
        </w:rPr>
        <w:t>, le 14 mars 2024.</w:t>
      </w:r>
    </w:p>
    <w:p w14:paraId="19B90E41" w14:textId="77777777" w:rsidR="00CB250A" w:rsidRPr="00E71F33" w:rsidRDefault="00CB250A" w:rsidP="00CB250A">
      <w:pPr>
        <w:suppressAutoHyphens/>
        <w:autoSpaceDN w:val="0"/>
        <w:ind w:left="0"/>
        <w:rPr>
          <w:rFonts w:ascii="Calibri" w:eastAsia="Calibri" w:hAnsi="Calibri" w:cs="Times New Roman"/>
          <w:sz w:val="22"/>
          <w:szCs w:val="22"/>
          <w:lang w:val="fr-FR"/>
        </w:rPr>
      </w:pPr>
    </w:p>
    <w:p w14:paraId="6B6485F6" w14:textId="77777777" w:rsidR="00CB250A" w:rsidRPr="00E71F33" w:rsidRDefault="00CB250A" w:rsidP="00CB250A">
      <w:pPr>
        <w:suppressAutoHyphens/>
        <w:autoSpaceDN w:val="0"/>
        <w:ind w:left="0"/>
        <w:rPr>
          <w:rFonts w:ascii="Calibri" w:eastAsia="Calibri" w:hAnsi="Calibri" w:cs="Times New Roman"/>
          <w:kern w:val="3"/>
          <w:sz w:val="22"/>
          <w:szCs w:val="22"/>
          <w:lang w:val="fr-FR"/>
        </w:rPr>
      </w:pPr>
      <w:r w:rsidRPr="00E71F33">
        <w:rPr>
          <w:rFonts w:ascii="Times New Roman" w:eastAsia="Aptos" w:hAnsi="Times New Roman" w:cs="Times New Roman"/>
          <w:kern w:val="3"/>
          <w:sz w:val="22"/>
          <w:szCs w:val="22"/>
          <w:lang w:val="fr-FR"/>
        </w:rPr>
        <w:t>Le 13 mars 2024, à la suite du décès par balles, la veille, de deux nouvelles personnes à Kindia, vous avez indiqué qu’il</w:t>
      </w:r>
      <w:proofErr w:type="gramStart"/>
      <w:r w:rsidRPr="00E71F33">
        <w:rPr>
          <w:rFonts w:ascii="Times New Roman" w:eastAsia="Aptos" w:hAnsi="Times New Roman" w:cs="Times New Roman"/>
          <w:kern w:val="3"/>
          <w:sz w:val="22"/>
          <w:szCs w:val="22"/>
          <w:lang w:val="fr-FR"/>
        </w:rPr>
        <w:t xml:space="preserve"> </w:t>
      </w:r>
      <w:r w:rsidRPr="00E71F33">
        <w:rPr>
          <w:rFonts w:ascii="Times New Roman" w:eastAsia="Aptos" w:hAnsi="Times New Roman" w:cs="Times New Roman"/>
          <w:i/>
          <w:iCs/>
          <w:kern w:val="3"/>
          <w:sz w:val="22"/>
          <w:szCs w:val="22"/>
          <w:lang w:val="fr-FR"/>
        </w:rPr>
        <w:t>«est</w:t>
      </w:r>
      <w:proofErr w:type="gramEnd"/>
      <w:r w:rsidRPr="00E71F33">
        <w:rPr>
          <w:rFonts w:ascii="Times New Roman" w:eastAsia="Aptos" w:hAnsi="Times New Roman" w:cs="Times New Roman"/>
          <w:i/>
          <w:iCs/>
          <w:kern w:val="3"/>
          <w:sz w:val="22"/>
          <w:szCs w:val="22"/>
          <w:lang w:val="fr-FR"/>
        </w:rPr>
        <w:t xml:space="preserve"> important que le procureur en charge de ce territoire puisse mener des enquêtes diligentes»</w:t>
      </w:r>
      <w:r w:rsidRPr="00E71F33">
        <w:rPr>
          <w:rFonts w:ascii="Times New Roman" w:eastAsia="Aptos" w:hAnsi="Times New Roman" w:cs="Times New Roman"/>
          <w:kern w:val="3"/>
          <w:sz w:val="22"/>
          <w:szCs w:val="22"/>
          <w:lang w:val="fr-FR"/>
        </w:rPr>
        <w:t xml:space="preserve">, ce que le procureur du Tribunal de Première instance de Kindia a fait en ouvrant une enquête pour </w:t>
      </w:r>
      <w:r w:rsidRPr="00E71F33">
        <w:rPr>
          <w:rFonts w:ascii="Times New Roman" w:eastAsia="Aptos" w:hAnsi="Times New Roman" w:cs="Times New Roman"/>
          <w:i/>
          <w:iCs/>
          <w:kern w:val="3"/>
          <w:sz w:val="22"/>
          <w:szCs w:val="22"/>
          <w:lang w:val="fr-FR"/>
        </w:rPr>
        <w:t xml:space="preserve">«assassinat» </w:t>
      </w:r>
      <w:r w:rsidRPr="00E71F33">
        <w:rPr>
          <w:rFonts w:ascii="Times New Roman" w:eastAsia="Aptos" w:hAnsi="Times New Roman" w:cs="Times New Roman"/>
          <w:kern w:val="3"/>
          <w:sz w:val="22"/>
          <w:szCs w:val="22"/>
          <w:lang w:val="fr-FR"/>
        </w:rPr>
        <w:t>et en donnant des instructions à la gendarmerie pour enquêter et situer les responsabilités dans la mort par balles des deux jeunes enfants.</w:t>
      </w:r>
    </w:p>
    <w:p w14:paraId="0A7430F9" w14:textId="77777777" w:rsidR="00CB250A" w:rsidRPr="00E71F33" w:rsidRDefault="00CB250A" w:rsidP="00CB250A">
      <w:pPr>
        <w:suppressAutoHyphens/>
        <w:autoSpaceDN w:val="0"/>
        <w:ind w:left="0"/>
        <w:rPr>
          <w:rFonts w:ascii="Calibri" w:eastAsia="Calibri" w:hAnsi="Calibri" w:cs="Times New Roman"/>
          <w:kern w:val="3"/>
          <w:sz w:val="22"/>
          <w:szCs w:val="22"/>
          <w:lang w:val="fr-FR"/>
        </w:rPr>
      </w:pPr>
      <w:r w:rsidRPr="00E71F33">
        <w:rPr>
          <w:rFonts w:ascii="Times New Roman" w:eastAsia="Aptos" w:hAnsi="Times New Roman" w:cs="Times New Roman"/>
          <w:kern w:val="3"/>
          <w:sz w:val="22"/>
          <w:szCs w:val="22"/>
          <w:lang w:val="fr-FR"/>
        </w:rPr>
        <w:t xml:space="preserve"> </w:t>
      </w:r>
    </w:p>
    <w:p w14:paraId="268764A6" w14:textId="77777777" w:rsidR="00CB250A" w:rsidRPr="00E71F33" w:rsidRDefault="00CB250A" w:rsidP="00CB250A">
      <w:pPr>
        <w:suppressAutoHyphens/>
        <w:autoSpaceDN w:val="0"/>
        <w:ind w:left="0"/>
        <w:rPr>
          <w:rFonts w:ascii="Calibri" w:eastAsia="Calibri" w:hAnsi="Calibri" w:cs="Times New Roman"/>
          <w:kern w:val="3"/>
          <w:sz w:val="22"/>
          <w:szCs w:val="22"/>
          <w:lang w:val="fr-FR"/>
        </w:rPr>
      </w:pPr>
      <w:r w:rsidRPr="00E71F33">
        <w:rPr>
          <w:rFonts w:ascii="Times New Roman" w:eastAsia="Aptos" w:hAnsi="Times New Roman" w:cs="Times New Roman"/>
          <w:kern w:val="3"/>
          <w:sz w:val="22"/>
          <w:szCs w:val="22"/>
          <w:lang w:val="fr-FR"/>
        </w:rPr>
        <w:t>J’appelle les autorités guinéennes à veiller également à ce que des enquêtes soient ouvertes sur</w:t>
      </w:r>
      <w:r w:rsidRPr="00E71F33">
        <w:rPr>
          <w:rFonts w:ascii="Times New Roman" w:eastAsia="Calibri" w:hAnsi="Times New Roman" w:cs="Times New Roman"/>
          <w:kern w:val="3"/>
          <w:sz w:val="22"/>
          <w:szCs w:val="22"/>
          <w:lang w:val="fr-FR"/>
        </w:rPr>
        <w:t xml:space="preserve"> les faits survenus à Conakry les 8 et 9 janvier, puis les 19 février et 26 février 2024, et enfin le 14 mars 2024 ayant entraîné la mort par balles de huit personnes, nommément citées plus haut. </w:t>
      </w:r>
    </w:p>
    <w:p w14:paraId="332D03E1"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fr-FR"/>
        </w:rPr>
      </w:pPr>
    </w:p>
    <w:p w14:paraId="60FAA4D4"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fr-FR"/>
        </w:rPr>
      </w:pPr>
      <w:r w:rsidRPr="00E71F33">
        <w:rPr>
          <w:rFonts w:ascii="Times New Roman" w:eastAsia="Calibri" w:hAnsi="Times New Roman" w:cs="Times New Roman"/>
          <w:kern w:val="3"/>
          <w:sz w:val="22"/>
          <w:szCs w:val="22"/>
          <w:lang w:val="fr-FR"/>
        </w:rPr>
        <w:t>Dans cette attente, je vous prie de croire, Monsieur le Premier Ministre, à l’expression de ma haute considération.</w:t>
      </w:r>
    </w:p>
    <w:p w14:paraId="0A924DE8"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fr-FR"/>
        </w:rPr>
      </w:pPr>
    </w:p>
    <w:p w14:paraId="29C37E8C"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fr-FR"/>
        </w:rPr>
      </w:pPr>
    </w:p>
    <w:p w14:paraId="4BDA7C5A"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fr-FR"/>
        </w:rPr>
      </w:pPr>
      <w:proofErr w:type="gramStart"/>
      <w:r w:rsidRPr="00E71F33">
        <w:rPr>
          <w:rFonts w:ascii="Times New Roman" w:eastAsia="Calibri" w:hAnsi="Times New Roman" w:cs="Times New Roman"/>
          <w:kern w:val="3"/>
          <w:sz w:val="22"/>
          <w:szCs w:val="22"/>
          <w:lang w:val="fr-FR"/>
        </w:rPr>
        <w:t>Signature:</w:t>
      </w:r>
      <w:proofErr w:type="gramEnd"/>
    </w:p>
    <w:p w14:paraId="17E16B14"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fr-FR"/>
        </w:rPr>
      </w:pPr>
    </w:p>
    <w:p w14:paraId="3DD5A4B3"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fr-FR"/>
        </w:rPr>
      </w:pPr>
    </w:p>
    <w:p w14:paraId="481C36FA"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fr-FR"/>
        </w:rPr>
      </w:pPr>
    </w:p>
    <w:p w14:paraId="7D75E763"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fr-FR"/>
        </w:rPr>
      </w:pPr>
      <w:proofErr w:type="gramStart"/>
      <w:r w:rsidRPr="00E71F33">
        <w:rPr>
          <w:rFonts w:ascii="Times New Roman" w:eastAsia="Calibri" w:hAnsi="Times New Roman" w:cs="Times New Roman"/>
          <w:kern w:val="3"/>
          <w:sz w:val="22"/>
          <w:szCs w:val="22"/>
          <w:lang w:val="fr-FR"/>
        </w:rPr>
        <w:t>Nom:</w:t>
      </w:r>
      <w:proofErr w:type="gramEnd"/>
    </w:p>
    <w:p w14:paraId="2F3AC79D"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fr-FR"/>
        </w:rPr>
      </w:pPr>
    </w:p>
    <w:p w14:paraId="7D08953E"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fr-FR"/>
        </w:rPr>
      </w:pPr>
    </w:p>
    <w:p w14:paraId="4D52691A"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fr-FR"/>
        </w:rPr>
      </w:pPr>
    </w:p>
    <w:p w14:paraId="6D96F4C4"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fr-FR"/>
        </w:rPr>
      </w:pPr>
    </w:p>
    <w:p w14:paraId="5338F9BD"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fr-FR"/>
        </w:rPr>
      </w:pPr>
      <w:proofErr w:type="gramStart"/>
      <w:r w:rsidRPr="00E71F33">
        <w:rPr>
          <w:rFonts w:ascii="Times New Roman" w:eastAsia="Calibri" w:hAnsi="Times New Roman" w:cs="Times New Roman"/>
          <w:kern w:val="3"/>
          <w:sz w:val="22"/>
          <w:szCs w:val="22"/>
          <w:lang w:val="fr-FR"/>
        </w:rPr>
        <w:t>Adresse:</w:t>
      </w:r>
      <w:proofErr w:type="gramEnd"/>
    </w:p>
    <w:p w14:paraId="4BD1AF49" w14:textId="77777777" w:rsidR="00CB250A" w:rsidRPr="005F0B77" w:rsidRDefault="00CB250A" w:rsidP="00CB250A">
      <w:pPr>
        <w:suppressAutoHyphens/>
        <w:autoSpaceDN w:val="0"/>
        <w:spacing w:line="276" w:lineRule="auto"/>
        <w:ind w:left="0"/>
        <w:jc w:val="left"/>
        <w:rPr>
          <w:rFonts w:ascii="Calibri" w:eastAsia="Calibri" w:hAnsi="Calibri" w:cs="Times New Roman"/>
          <w:kern w:val="3"/>
          <w:sz w:val="22"/>
          <w:szCs w:val="22"/>
          <w:lang w:val="fr-FR"/>
        </w:rPr>
      </w:pPr>
    </w:p>
    <w:p w14:paraId="62C3F641" w14:textId="77777777" w:rsidR="00CB250A" w:rsidRPr="005F0B77" w:rsidRDefault="00CB250A" w:rsidP="00CB250A">
      <w:pPr>
        <w:suppressAutoHyphens/>
        <w:autoSpaceDN w:val="0"/>
        <w:ind w:left="0"/>
        <w:rPr>
          <w:rFonts w:ascii="Times New Roman" w:eastAsia="Calibri" w:hAnsi="Times New Roman" w:cs="Times New Roman"/>
          <w:kern w:val="3"/>
          <w:sz w:val="22"/>
          <w:szCs w:val="22"/>
          <w:lang w:val="fr-FR"/>
        </w:rPr>
      </w:pPr>
    </w:p>
    <w:p w14:paraId="12CB086A" w14:textId="77777777" w:rsidR="00CB250A" w:rsidRPr="005F0B77" w:rsidRDefault="00CB250A" w:rsidP="00CB250A">
      <w:pPr>
        <w:suppressAutoHyphens/>
        <w:autoSpaceDN w:val="0"/>
        <w:ind w:left="0"/>
        <w:rPr>
          <w:rFonts w:ascii="Times New Roman" w:eastAsia="Calibri" w:hAnsi="Times New Roman" w:cs="Times New Roman"/>
          <w:kern w:val="3"/>
          <w:sz w:val="22"/>
          <w:szCs w:val="22"/>
          <w:lang w:val="fr-FR"/>
        </w:rPr>
      </w:pPr>
    </w:p>
    <w:p w14:paraId="120E7419" w14:textId="77777777" w:rsidR="00CB250A" w:rsidRPr="005F0B77" w:rsidRDefault="00CB250A" w:rsidP="00CB250A">
      <w:pPr>
        <w:suppressAutoHyphens/>
        <w:autoSpaceDN w:val="0"/>
        <w:ind w:left="0"/>
        <w:rPr>
          <w:rFonts w:ascii="Times New Roman" w:eastAsia="Calibri" w:hAnsi="Times New Roman" w:cs="Times New Roman"/>
          <w:kern w:val="3"/>
          <w:sz w:val="22"/>
          <w:szCs w:val="22"/>
          <w:lang w:val="fr-FR"/>
        </w:rPr>
      </w:pPr>
    </w:p>
    <w:p w14:paraId="4F888F4A"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es-ES"/>
        </w:rPr>
      </w:pPr>
      <w:r w:rsidRPr="005F0B77">
        <w:rPr>
          <w:rFonts w:ascii="Times New Roman" w:eastAsia="Calibri" w:hAnsi="Times New Roman" w:cs="Times New Roman"/>
          <w:kern w:val="3"/>
          <w:sz w:val="22"/>
          <w:szCs w:val="22"/>
          <w:lang w:val="fr-FR"/>
        </w:rPr>
        <w:lastRenderedPageBreak/>
        <w:t xml:space="preserve">                                                                                  . . . . . . . . . . . . . . . . . . . . . ,  . . .  </w:t>
      </w:r>
      <w:r w:rsidRPr="00E71F33">
        <w:rPr>
          <w:rFonts w:ascii="Times New Roman" w:eastAsia="Calibri" w:hAnsi="Times New Roman" w:cs="Times New Roman"/>
          <w:kern w:val="3"/>
          <w:sz w:val="22"/>
          <w:szCs w:val="22"/>
          <w:lang w:val="es-ES"/>
        </w:rPr>
        <w:t>de abril de 2024</w:t>
      </w:r>
    </w:p>
    <w:p w14:paraId="44EDEA2A"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es-ES"/>
        </w:rPr>
      </w:pPr>
    </w:p>
    <w:p w14:paraId="763D36C1"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es-ES"/>
        </w:rPr>
      </w:pPr>
    </w:p>
    <w:p w14:paraId="256A80BA"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es-ES"/>
        </w:rPr>
      </w:pPr>
    </w:p>
    <w:p w14:paraId="01D927BB"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es-ES"/>
        </w:rPr>
      </w:pPr>
    </w:p>
    <w:p w14:paraId="02D5E157" w14:textId="77777777" w:rsidR="00CB250A" w:rsidRPr="00E71F33" w:rsidRDefault="00CB250A" w:rsidP="00CB250A">
      <w:pPr>
        <w:suppressAutoHyphens/>
        <w:autoSpaceDN w:val="0"/>
        <w:ind w:left="0"/>
        <w:rPr>
          <w:rFonts w:ascii="Times New Roman" w:eastAsia="Calibri" w:hAnsi="Times New Roman" w:cs="Times New Roman"/>
          <w:b/>
          <w:bCs/>
          <w:kern w:val="3"/>
          <w:sz w:val="22"/>
          <w:szCs w:val="22"/>
          <w:lang w:val="es-ES"/>
        </w:rPr>
      </w:pPr>
      <w:r w:rsidRPr="00E71F33">
        <w:rPr>
          <w:rFonts w:ascii="Times New Roman" w:eastAsia="Calibri" w:hAnsi="Times New Roman" w:cs="Times New Roman"/>
          <w:b/>
          <w:bCs/>
          <w:kern w:val="3"/>
          <w:sz w:val="22"/>
          <w:szCs w:val="22"/>
          <w:lang w:val="es-ES"/>
        </w:rPr>
        <w:t>Sr.  Embajador de la República de Guinea</w:t>
      </w:r>
    </w:p>
    <w:p w14:paraId="6232871F"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es-ES"/>
        </w:rPr>
      </w:pPr>
      <w:r w:rsidRPr="00E71F33">
        <w:rPr>
          <w:rFonts w:ascii="Times New Roman" w:eastAsia="Calibri" w:hAnsi="Times New Roman" w:cs="Times New Roman"/>
          <w:kern w:val="3"/>
          <w:sz w:val="22"/>
          <w:szCs w:val="22"/>
          <w:lang w:val="es-ES"/>
        </w:rPr>
        <w:t>Luis Muriel, 4</w:t>
      </w:r>
    </w:p>
    <w:p w14:paraId="477689CC"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es-ES"/>
        </w:rPr>
      </w:pPr>
      <w:r w:rsidRPr="00E71F33">
        <w:rPr>
          <w:rFonts w:ascii="Times New Roman" w:eastAsia="Calibri" w:hAnsi="Times New Roman" w:cs="Times New Roman"/>
          <w:kern w:val="3"/>
          <w:sz w:val="22"/>
          <w:szCs w:val="22"/>
          <w:lang w:val="es-ES"/>
        </w:rPr>
        <w:t>28002 - MADRID</w:t>
      </w:r>
    </w:p>
    <w:p w14:paraId="29912BA1"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es-ES"/>
        </w:rPr>
      </w:pPr>
    </w:p>
    <w:p w14:paraId="41439522"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es-ES"/>
        </w:rPr>
      </w:pPr>
    </w:p>
    <w:p w14:paraId="58BD046E"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es-ES"/>
        </w:rPr>
      </w:pPr>
    </w:p>
    <w:p w14:paraId="665FC9F3"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es-ES"/>
        </w:rPr>
      </w:pPr>
      <w:r w:rsidRPr="00E71F33">
        <w:rPr>
          <w:rFonts w:ascii="Times New Roman" w:eastAsia="Calibri" w:hAnsi="Times New Roman" w:cs="Times New Roman"/>
          <w:kern w:val="3"/>
          <w:sz w:val="22"/>
          <w:szCs w:val="22"/>
          <w:lang w:val="es-ES"/>
        </w:rPr>
        <w:t>Sr. Embajador:</w:t>
      </w:r>
    </w:p>
    <w:p w14:paraId="03D34EE4"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es-ES"/>
        </w:rPr>
      </w:pPr>
    </w:p>
    <w:p w14:paraId="5C862B9C"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es-ES"/>
        </w:rPr>
      </w:pPr>
      <w:r w:rsidRPr="00E71F33">
        <w:rPr>
          <w:rFonts w:ascii="Times New Roman" w:eastAsia="Calibri" w:hAnsi="Times New Roman" w:cs="Times New Roman"/>
          <w:kern w:val="3"/>
          <w:sz w:val="22"/>
          <w:szCs w:val="22"/>
          <w:lang w:val="es-ES"/>
        </w:rPr>
        <w:t>Conociendo los hechos a través de la ACAT-España/Catalu</w:t>
      </w:r>
      <w:r>
        <w:rPr>
          <w:rFonts w:ascii="Times New Roman" w:eastAsia="Calibri" w:hAnsi="Times New Roman" w:cs="Times New Roman"/>
          <w:kern w:val="3"/>
          <w:sz w:val="22"/>
          <w:szCs w:val="22"/>
          <w:lang w:val="es-ES"/>
        </w:rPr>
        <w:t>ny</w:t>
      </w:r>
      <w:r w:rsidRPr="00E71F33">
        <w:rPr>
          <w:rFonts w:ascii="Times New Roman" w:eastAsia="Calibri" w:hAnsi="Times New Roman" w:cs="Times New Roman"/>
          <w:kern w:val="3"/>
          <w:sz w:val="22"/>
          <w:szCs w:val="22"/>
          <w:lang w:val="es-ES"/>
        </w:rPr>
        <w:t>a, he de expresarle mi preocupación por la falta de investigación judicial de las muertes por bala de ocho personas, en la represión de las manifestaciones sucedidas en Conakri los días 8 y 9 de enero, 19 y 26 de febrero y 14 de marzo, todos del año 2024:</w:t>
      </w:r>
    </w:p>
    <w:p w14:paraId="2243F503"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es-ES"/>
        </w:rPr>
      </w:pPr>
    </w:p>
    <w:p w14:paraId="241B38CD" w14:textId="77777777" w:rsidR="00CB250A" w:rsidRPr="00E71F33" w:rsidRDefault="00CB250A" w:rsidP="00CB250A">
      <w:pPr>
        <w:suppressAutoHyphens/>
        <w:autoSpaceDN w:val="0"/>
        <w:ind w:left="0"/>
        <w:rPr>
          <w:rFonts w:ascii="Calibri" w:eastAsia="Calibri" w:hAnsi="Calibri" w:cs="Times New Roman"/>
          <w:kern w:val="3"/>
          <w:sz w:val="22"/>
          <w:szCs w:val="22"/>
          <w:lang w:val="es-ES"/>
        </w:rPr>
      </w:pPr>
      <w:proofErr w:type="spellStart"/>
      <w:r w:rsidRPr="00E71F33">
        <w:rPr>
          <w:rFonts w:ascii="Times New Roman" w:eastAsia="Calibri" w:hAnsi="Times New Roman" w:cs="Times New Roman"/>
          <w:b/>
          <w:bCs/>
          <w:kern w:val="3"/>
          <w:sz w:val="22"/>
          <w:szCs w:val="22"/>
          <w:lang w:val="es-ES"/>
        </w:rPr>
        <w:t>Ibrahima</w:t>
      </w:r>
      <w:proofErr w:type="spellEnd"/>
      <w:r w:rsidRPr="00E71F33">
        <w:rPr>
          <w:rFonts w:ascii="Times New Roman" w:eastAsia="Calibri" w:hAnsi="Times New Roman" w:cs="Times New Roman"/>
          <w:b/>
          <w:bCs/>
          <w:kern w:val="3"/>
          <w:sz w:val="22"/>
          <w:szCs w:val="22"/>
          <w:lang w:val="es-ES"/>
        </w:rPr>
        <w:t xml:space="preserve"> Bah</w:t>
      </w:r>
      <w:r w:rsidRPr="00E71F33">
        <w:rPr>
          <w:rFonts w:ascii="Times New Roman" w:eastAsia="Calibri" w:hAnsi="Times New Roman" w:cs="Times New Roman"/>
          <w:kern w:val="3"/>
          <w:sz w:val="22"/>
          <w:szCs w:val="22"/>
          <w:lang w:val="es-ES"/>
        </w:rPr>
        <w:t xml:space="preserve">, 18 años, muerto por una bala en la espalda en </w:t>
      </w:r>
      <w:proofErr w:type="spellStart"/>
      <w:r w:rsidRPr="00E71F33">
        <w:rPr>
          <w:rFonts w:ascii="Times New Roman" w:eastAsia="Calibri" w:hAnsi="Times New Roman" w:cs="Times New Roman"/>
          <w:kern w:val="3"/>
          <w:sz w:val="22"/>
          <w:szCs w:val="22"/>
          <w:lang w:val="es-ES"/>
        </w:rPr>
        <w:t>Bambéto</w:t>
      </w:r>
      <w:proofErr w:type="spellEnd"/>
      <w:r w:rsidRPr="00E71F33">
        <w:rPr>
          <w:rFonts w:ascii="Times New Roman" w:eastAsia="Calibri" w:hAnsi="Times New Roman" w:cs="Times New Roman"/>
          <w:kern w:val="3"/>
          <w:sz w:val="22"/>
          <w:szCs w:val="22"/>
          <w:lang w:val="es-ES"/>
        </w:rPr>
        <w:t xml:space="preserve"> el 8 de enero. </w:t>
      </w:r>
      <w:proofErr w:type="spellStart"/>
      <w:r w:rsidRPr="00E71F33">
        <w:rPr>
          <w:rFonts w:ascii="Times New Roman" w:eastAsia="Calibri" w:hAnsi="Times New Roman" w:cs="Times New Roman"/>
          <w:b/>
          <w:bCs/>
          <w:kern w:val="3"/>
          <w:sz w:val="22"/>
          <w:szCs w:val="22"/>
          <w:lang w:val="es-ES"/>
        </w:rPr>
        <w:t>Elhadj</w:t>
      </w:r>
      <w:proofErr w:type="spellEnd"/>
      <w:r w:rsidRPr="00E71F33">
        <w:rPr>
          <w:rFonts w:ascii="Times New Roman" w:eastAsia="Calibri" w:hAnsi="Times New Roman" w:cs="Times New Roman"/>
          <w:b/>
          <w:bCs/>
          <w:kern w:val="3"/>
          <w:sz w:val="22"/>
          <w:szCs w:val="22"/>
          <w:lang w:val="es-ES"/>
        </w:rPr>
        <w:t xml:space="preserve"> </w:t>
      </w:r>
      <w:proofErr w:type="spellStart"/>
      <w:r w:rsidRPr="00E71F33">
        <w:rPr>
          <w:rFonts w:ascii="Times New Roman" w:eastAsia="Calibri" w:hAnsi="Times New Roman" w:cs="Times New Roman"/>
          <w:b/>
          <w:bCs/>
          <w:kern w:val="3"/>
          <w:sz w:val="22"/>
          <w:szCs w:val="22"/>
          <w:lang w:val="es-ES"/>
        </w:rPr>
        <w:t>Amadou</w:t>
      </w:r>
      <w:proofErr w:type="spellEnd"/>
      <w:r w:rsidRPr="00E71F33">
        <w:rPr>
          <w:rFonts w:ascii="Times New Roman" w:eastAsia="Calibri" w:hAnsi="Times New Roman" w:cs="Times New Roman"/>
          <w:b/>
          <w:bCs/>
          <w:kern w:val="3"/>
          <w:sz w:val="22"/>
          <w:szCs w:val="22"/>
          <w:lang w:val="es-ES"/>
        </w:rPr>
        <w:t xml:space="preserve"> </w:t>
      </w:r>
      <w:proofErr w:type="spellStart"/>
      <w:r w:rsidRPr="00E71F33">
        <w:rPr>
          <w:rFonts w:ascii="Times New Roman" w:eastAsia="Calibri" w:hAnsi="Times New Roman" w:cs="Times New Roman"/>
          <w:b/>
          <w:bCs/>
          <w:kern w:val="3"/>
          <w:sz w:val="22"/>
          <w:szCs w:val="22"/>
          <w:lang w:val="es-ES"/>
        </w:rPr>
        <w:t>Korka</w:t>
      </w:r>
      <w:proofErr w:type="spellEnd"/>
      <w:r w:rsidRPr="00E71F33">
        <w:rPr>
          <w:rFonts w:ascii="Times New Roman" w:eastAsia="Calibri" w:hAnsi="Times New Roman" w:cs="Times New Roman"/>
          <w:b/>
          <w:bCs/>
          <w:kern w:val="3"/>
          <w:sz w:val="22"/>
          <w:szCs w:val="22"/>
          <w:lang w:val="es-ES"/>
        </w:rPr>
        <w:t xml:space="preserve"> </w:t>
      </w:r>
      <w:proofErr w:type="spellStart"/>
      <w:r w:rsidRPr="00E71F33">
        <w:rPr>
          <w:rFonts w:ascii="Times New Roman" w:eastAsia="Calibri" w:hAnsi="Times New Roman" w:cs="Times New Roman"/>
          <w:b/>
          <w:bCs/>
          <w:kern w:val="3"/>
          <w:sz w:val="22"/>
          <w:szCs w:val="22"/>
          <w:lang w:val="es-ES"/>
        </w:rPr>
        <w:t>Diallo</w:t>
      </w:r>
      <w:proofErr w:type="spellEnd"/>
      <w:r w:rsidRPr="00E71F33">
        <w:rPr>
          <w:rFonts w:ascii="Times New Roman" w:eastAsia="Calibri" w:hAnsi="Times New Roman" w:cs="Times New Roman"/>
          <w:kern w:val="3"/>
          <w:sz w:val="22"/>
          <w:szCs w:val="22"/>
          <w:lang w:val="es-ES"/>
        </w:rPr>
        <w:t xml:space="preserve">, 18 años, muerto por una bala en el abdomen en </w:t>
      </w:r>
      <w:proofErr w:type="spellStart"/>
      <w:r w:rsidRPr="00E71F33">
        <w:rPr>
          <w:rFonts w:ascii="Times New Roman" w:eastAsia="Calibri" w:hAnsi="Times New Roman" w:cs="Times New Roman"/>
          <w:kern w:val="3"/>
          <w:sz w:val="22"/>
          <w:szCs w:val="22"/>
          <w:lang w:val="es-ES"/>
        </w:rPr>
        <w:t>Hamdallaye</w:t>
      </w:r>
      <w:proofErr w:type="spellEnd"/>
      <w:r w:rsidRPr="00E71F33">
        <w:rPr>
          <w:rFonts w:ascii="Times New Roman" w:eastAsia="Calibri" w:hAnsi="Times New Roman" w:cs="Times New Roman"/>
          <w:kern w:val="3"/>
          <w:sz w:val="22"/>
          <w:szCs w:val="22"/>
          <w:lang w:val="es-ES"/>
        </w:rPr>
        <w:t xml:space="preserve"> el 9 de enero, </w:t>
      </w:r>
      <w:r w:rsidRPr="00E71F33">
        <w:rPr>
          <w:rFonts w:ascii="Times New Roman" w:eastAsia="Calibri" w:hAnsi="Times New Roman" w:cs="Times New Roman"/>
          <w:b/>
          <w:bCs/>
          <w:kern w:val="3"/>
          <w:sz w:val="22"/>
          <w:szCs w:val="22"/>
          <w:lang w:val="es-ES"/>
        </w:rPr>
        <w:t xml:space="preserve">Abdoulaye </w:t>
      </w:r>
      <w:proofErr w:type="spellStart"/>
      <w:r w:rsidRPr="00E71F33">
        <w:rPr>
          <w:rFonts w:ascii="Times New Roman" w:eastAsia="Calibri" w:hAnsi="Times New Roman" w:cs="Times New Roman"/>
          <w:b/>
          <w:bCs/>
          <w:kern w:val="3"/>
          <w:sz w:val="22"/>
          <w:szCs w:val="22"/>
          <w:lang w:val="es-ES"/>
        </w:rPr>
        <w:t>Djibril</w:t>
      </w:r>
      <w:proofErr w:type="spellEnd"/>
      <w:r w:rsidRPr="00E71F33">
        <w:rPr>
          <w:rFonts w:ascii="Times New Roman" w:eastAsia="Calibri" w:hAnsi="Times New Roman" w:cs="Times New Roman"/>
          <w:b/>
          <w:bCs/>
          <w:kern w:val="3"/>
          <w:sz w:val="22"/>
          <w:szCs w:val="22"/>
          <w:lang w:val="es-ES"/>
        </w:rPr>
        <w:t xml:space="preserve"> </w:t>
      </w:r>
      <w:proofErr w:type="spellStart"/>
      <w:r w:rsidRPr="00E71F33">
        <w:rPr>
          <w:rFonts w:ascii="Times New Roman" w:eastAsia="Calibri" w:hAnsi="Times New Roman" w:cs="Times New Roman"/>
          <w:b/>
          <w:bCs/>
          <w:kern w:val="3"/>
          <w:sz w:val="22"/>
          <w:szCs w:val="22"/>
          <w:lang w:val="es-ES"/>
        </w:rPr>
        <w:t>Diallo</w:t>
      </w:r>
      <w:proofErr w:type="spellEnd"/>
      <w:r w:rsidRPr="00E71F33">
        <w:rPr>
          <w:rFonts w:ascii="Times New Roman" w:eastAsia="Calibri" w:hAnsi="Times New Roman" w:cs="Times New Roman"/>
          <w:kern w:val="3"/>
          <w:sz w:val="22"/>
          <w:szCs w:val="22"/>
          <w:lang w:val="es-ES"/>
        </w:rPr>
        <w:t xml:space="preserve">, 15 años, muerto por una bala en el corazón en </w:t>
      </w:r>
      <w:proofErr w:type="spellStart"/>
      <w:r w:rsidRPr="00E71F33">
        <w:rPr>
          <w:rFonts w:ascii="Times New Roman" w:eastAsia="Calibri" w:hAnsi="Times New Roman" w:cs="Times New Roman"/>
          <w:kern w:val="3"/>
          <w:sz w:val="22"/>
          <w:szCs w:val="22"/>
          <w:lang w:val="es-ES"/>
        </w:rPr>
        <w:t>Bambeto</w:t>
      </w:r>
      <w:proofErr w:type="spellEnd"/>
      <w:r w:rsidRPr="00E71F33">
        <w:rPr>
          <w:rFonts w:ascii="Times New Roman" w:eastAsia="Calibri" w:hAnsi="Times New Roman" w:cs="Times New Roman"/>
          <w:kern w:val="3"/>
          <w:sz w:val="22"/>
          <w:szCs w:val="22"/>
          <w:lang w:val="es-ES"/>
        </w:rPr>
        <w:t xml:space="preserve"> el 19 de febrero, </w:t>
      </w:r>
      <w:proofErr w:type="spellStart"/>
      <w:r w:rsidRPr="00E71F33">
        <w:rPr>
          <w:rFonts w:ascii="Times New Roman" w:eastAsia="Calibri" w:hAnsi="Times New Roman" w:cs="Times New Roman"/>
          <w:b/>
          <w:bCs/>
          <w:kern w:val="3"/>
          <w:sz w:val="22"/>
          <w:szCs w:val="22"/>
          <w:lang w:val="es-ES"/>
        </w:rPr>
        <w:t>Elhadj</w:t>
      </w:r>
      <w:proofErr w:type="spellEnd"/>
      <w:r w:rsidRPr="00E71F33">
        <w:rPr>
          <w:rFonts w:ascii="Times New Roman" w:eastAsia="Calibri" w:hAnsi="Times New Roman" w:cs="Times New Roman"/>
          <w:b/>
          <w:bCs/>
          <w:kern w:val="3"/>
          <w:sz w:val="22"/>
          <w:szCs w:val="22"/>
          <w:lang w:val="es-ES"/>
        </w:rPr>
        <w:t xml:space="preserve"> </w:t>
      </w:r>
      <w:proofErr w:type="spellStart"/>
      <w:r w:rsidRPr="00E71F33">
        <w:rPr>
          <w:rFonts w:ascii="Times New Roman" w:eastAsia="Calibri" w:hAnsi="Times New Roman" w:cs="Times New Roman"/>
          <w:b/>
          <w:bCs/>
          <w:kern w:val="3"/>
          <w:sz w:val="22"/>
          <w:szCs w:val="22"/>
          <w:lang w:val="es-ES"/>
        </w:rPr>
        <w:t>Mamadou</w:t>
      </w:r>
      <w:proofErr w:type="spellEnd"/>
      <w:r w:rsidRPr="00E71F33">
        <w:rPr>
          <w:rFonts w:ascii="Times New Roman" w:eastAsia="Calibri" w:hAnsi="Times New Roman" w:cs="Times New Roman"/>
          <w:b/>
          <w:bCs/>
          <w:kern w:val="3"/>
          <w:sz w:val="22"/>
          <w:szCs w:val="22"/>
          <w:lang w:val="es-ES"/>
        </w:rPr>
        <w:t xml:space="preserve"> </w:t>
      </w:r>
      <w:proofErr w:type="spellStart"/>
      <w:r w:rsidRPr="00E71F33">
        <w:rPr>
          <w:rFonts w:ascii="Times New Roman" w:eastAsia="Calibri" w:hAnsi="Times New Roman" w:cs="Times New Roman"/>
          <w:b/>
          <w:bCs/>
          <w:kern w:val="3"/>
          <w:sz w:val="22"/>
          <w:szCs w:val="22"/>
          <w:lang w:val="es-ES"/>
        </w:rPr>
        <w:t>Diallo</w:t>
      </w:r>
      <w:proofErr w:type="spellEnd"/>
      <w:r w:rsidRPr="00E71F33">
        <w:rPr>
          <w:rFonts w:ascii="Times New Roman" w:eastAsia="Calibri" w:hAnsi="Times New Roman" w:cs="Times New Roman"/>
          <w:kern w:val="3"/>
          <w:sz w:val="22"/>
          <w:szCs w:val="22"/>
          <w:lang w:val="es-ES"/>
        </w:rPr>
        <w:t xml:space="preserve">, 30 años, muerto por una bala en  </w:t>
      </w:r>
      <w:proofErr w:type="spellStart"/>
      <w:r w:rsidRPr="00E71F33">
        <w:rPr>
          <w:rFonts w:ascii="Times New Roman" w:eastAsia="Calibri" w:hAnsi="Times New Roman" w:cs="Times New Roman"/>
          <w:kern w:val="3"/>
          <w:sz w:val="22"/>
          <w:szCs w:val="22"/>
          <w:lang w:val="es-ES"/>
        </w:rPr>
        <w:t>Ratoma</w:t>
      </w:r>
      <w:proofErr w:type="spellEnd"/>
      <w:r w:rsidRPr="00E71F33">
        <w:rPr>
          <w:rFonts w:ascii="Times New Roman" w:eastAsia="Calibri" w:hAnsi="Times New Roman" w:cs="Times New Roman"/>
          <w:kern w:val="3"/>
          <w:sz w:val="22"/>
          <w:szCs w:val="22"/>
          <w:lang w:val="es-ES"/>
        </w:rPr>
        <w:t xml:space="preserve"> el 19 de febrero, </w:t>
      </w:r>
      <w:proofErr w:type="spellStart"/>
      <w:r w:rsidRPr="00E71F33">
        <w:rPr>
          <w:rFonts w:ascii="Times New Roman" w:eastAsia="Calibri" w:hAnsi="Times New Roman" w:cs="Times New Roman"/>
          <w:b/>
          <w:bCs/>
          <w:kern w:val="3"/>
          <w:sz w:val="22"/>
          <w:szCs w:val="22"/>
          <w:lang w:val="es-ES"/>
        </w:rPr>
        <w:t>Mamadi</w:t>
      </w:r>
      <w:proofErr w:type="spellEnd"/>
      <w:r w:rsidRPr="00E71F33">
        <w:rPr>
          <w:rFonts w:ascii="Times New Roman" w:eastAsia="Calibri" w:hAnsi="Times New Roman" w:cs="Times New Roman"/>
          <w:b/>
          <w:bCs/>
          <w:kern w:val="3"/>
          <w:sz w:val="22"/>
          <w:szCs w:val="22"/>
          <w:lang w:val="es-ES"/>
        </w:rPr>
        <w:t xml:space="preserve"> </w:t>
      </w:r>
      <w:proofErr w:type="spellStart"/>
      <w:r w:rsidRPr="00E71F33">
        <w:rPr>
          <w:rFonts w:ascii="Times New Roman" w:eastAsia="Calibri" w:hAnsi="Times New Roman" w:cs="Times New Roman"/>
          <w:b/>
          <w:bCs/>
          <w:kern w:val="3"/>
          <w:sz w:val="22"/>
          <w:szCs w:val="22"/>
          <w:lang w:val="es-ES"/>
        </w:rPr>
        <w:t>Keita</w:t>
      </w:r>
      <w:proofErr w:type="spellEnd"/>
      <w:r w:rsidRPr="00E71F33">
        <w:rPr>
          <w:rFonts w:ascii="Times New Roman" w:eastAsia="Calibri" w:hAnsi="Times New Roman" w:cs="Times New Roman"/>
          <w:kern w:val="3"/>
          <w:sz w:val="22"/>
          <w:szCs w:val="22"/>
          <w:lang w:val="es-ES"/>
        </w:rPr>
        <w:t xml:space="preserve">, 18 años, muerto por una bala en </w:t>
      </w:r>
      <w:proofErr w:type="spellStart"/>
      <w:r w:rsidRPr="00E71F33">
        <w:rPr>
          <w:rFonts w:ascii="Times New Roman" w:eastAsia="Calibri" w:hAnsi="Times New Roman" w:cs="Times New Roman"/>
          <w:kern w:val="3"/>
          <w:sz w:val="22"/>
          <w:szCs w:val="22"/>
          <w:lang w:val="es-ES"/>
        </w:rPr>
        <w:t>Ratoma</w:t>
      </w:r>
      <w:proofErr w:type="spellEnd"/>
      <w:r w:rsidRPr="00E71F33">
        <w:rPr>
          <w:rFonts w:ascii="Times New Roman" w:eastAsia="Calibri" w:hAnsi="Times New Roman" w:cs="Times New Roman"/>
          <w:kern w:val="3"/>
          <w:sz w:val="22"/>
          <w:szCs w:val="22"/>
          <w:lang w:val="es-ES"/>
        </w:rPr>
        <w:t xml:space="preserve"> el 26 de </w:t>
      </w:r>
      <w:proofErr w:type="spellStart"/>
      <w:r w:rsidRPr="00E71F33">
        <w:rPr>
          <w:rFonts w:ascii="Times New Roman" w:eastAsia="Calibri" w:hAnsi="Times New Roman" w:cs="Times New Roman"/>
          <w:kern w:val="3"/>
          <w:sz w:val="22"/>
          <w:szCs w:val="22"/>
          <w:lang w:val="es-ES"/>
        </w:rPr>
        <w:t>febrer</w:t>
      </w:r>
      <w:proofErr w:type="spellEnd"/>
      <w:r w:rsidRPr="00E71F33">
        <w:rPr>
          <w:rFonts w:ascii="Times New Roman" w:eastAsia="Calibri" w:hAnsi="Times New Roman" w:cs="Times New Roman"/>
          <w:kern w:val="3"/>
          <w:sz w:val="22"/>
          <w:szCs w:val="22"/>
          <w:lang w:val="es-ES"/>
        </w:rPr>
        <w:t xml:space="preserve">, </w:t>
      </w:r>
      <w:proofErr w:type="spellStart"/>
      <w:r w:rsidRPr="00E71F33">
        <w:rPr>
          <w:rFonts w:ascii="Times New Roman" w:eastAsia="Calibri" w:hAnsi="Times New Roman" w:cs="Times New Roman"/>
          <w:b/>
          <w:bCs/>
          <w:kern w:val="3"/>
          <w:sz w:val="22"/>
          <w:szCs w:val="22"/>
          <w:lang w:val="es-ES"/>
        </w:rPr>
        <w:t>Ibrahima</w:t>
      </w:r>
      <w:proofErr w:type="spellEnd"/>
      <w:r w:rsidRPr="00E71F33">
        <w:rPr>
          <w:rFonts w:ascii="Times New Roman" w:eastAsia="Calibri" w:hAnsi="Times New Roman" w:cs="Times New Roman"/>
          <w:b/>
          <w:bCs/>
          <w:kern w:val="3"/>
          <w:sz w:val="22"/>
          <w:szCs w:val="22"/>
          <w:lang w:val="es-ES"/>
        </w:rPr>
        <w:t xml:space="preserve"> Touré</w:t>
      </w:r>
      <w:r w:rsidRPr="00E71F33">
        <w:rPr>
          <w:rFonts w:ascii="Times New Roman" w:eastAsia="Calibri" w:hAnsi="Times New Roman" w:cs="Times New Roman"/>
          <w:kern w:val="3"/>
          <w:sz w:val="22"/>
          <w:szCs w:val="22"/>
          <w:lang w:val="es-ES"/>
        </w:rPr>
        <w:t xml:space="preserve">, 21 años, muerto por una bala en </w:t>
      </w:r>
      <w:proofErr w:type="spellStart"/>
      <w:r w:rsidRPr="00E71F33">
        <w:rPr>
          <w:rFonts w:ascii="Times New Roman" w:eastAsia="Calibri" w:hAnsi="Times New Roman" w:cs="Times New Roman"/>
          <w:kern w:val="3"/>
          <w:sz w:val="22"/>
          <w:szCs w:val="22"/>
          <w:lang w:val="es-ES"/>
        </w:rPr>
        <w:t>Hamdallaye</w:t>
      </w:r>
      <w:proofErr w:type="spellEnd"/>
      <w:r w:rsidRPr="00E71F33">
        <w:rPr>
          <w:rFonts w:ascii="Times New Roman" w:eastAsia="Calibri" w:hAnsi="Times New Roman" w:cs="Times New Roman"/>
          <w:kern w:val="3"/>
          <w:sz w:val="22"/>
          <w:szCs w:val="22"/>
          <w:lang w:val="es-ES"/>
        </w:rPr>
        <w:t xml:space="preserve"> el 26 de febrero, </w:t>
      </w:r>
      <w:proofErr w:type="spellStart"/>
      <w:r w:rsidRPr="00E71F33">
        <w:rPr>
          <w:rFonts w:ascii="Times New Roman" w:eastAsia="Calibri" w:hAnsi="Times New Roman" w:cs="Times New Roman"/>
          <w:b/>
          <w:bCs/>
          <w:kern w:val="3"/>
          <w:sz w:val="22"/>
          <w:szCs w:val="22"/>
          <w:lang w:val="es-ES"/>
        </w:rPr>
        <w:t>Cé</w:t>
      </w:r>
      <w:proofErr w:type="spellEnd"/>
      <w:r w:rsidRPr="00E71F33">
        <w:rPr>
          <w:rFonts w:ascii="Times New Roman" w:eastAsia="Calibri" w:hAnsi="Times New Roman" w:cs="Times New Roman"/>
          <w:b/>
          <w:bCs/>
          <w:kern w:val="3"/>
          <w:sz w:val="22"/>
          <w:szCs w:val="22"/>
          <w:lang w:val="es-ES"/>
        </w:rPr>
        <w:t xml:space="preserve"> Benoit </w:t>
      </w:r>
      <w:proofErr w:type="spellStart"/>
      <w:r w:rsidRPr="00E71F33">
        <w:rPr>
          <w:rFonts w:ascii="Times New Roman" w:eastAsia="Calibri" w:hAnsi="Times New Roman" w:cs="Times New Roman"/>
          <w:b/>
          <w:bCs/>
          <w:kern w:val="3"/>
          <w:sz w:val="22"/>
          <w:szCs w:val="22"/>
          <w:lang w:val="es-ES"/>
        </w:rPr>
        <w:t>Solomy</w:t>
      </w:r>
      <w:proofErr w:type="spellEnd"/>
      <w:r w:rsidRPr="00E71F33">
        <w:rPr>
          <w:rFonts w:ascii="Times New Roman" w:eastAsia="Calibri" w:hAnsi="Times New Roman" w:cs="Times New Roman"/>
          <w:kern w:val="3"/>
          <w:sz w:val="22"/>
          <w:szCs w:val="22"/>
          <w:lang w:val="es-ES"/>
        </w:rPr>
        <w:t xml:space="preserve">, 25 años, muerto por una bala en </w:t>
      </w:r>
      <w:proofErr w:type="spellStart"/>
      <w:r w:rsidRPr="00E71F33">
        <w:rPr>
          <w:rFonts w:ascii="Times New Roman" w:eastAsia="Calibri" w:hAnsi="Times New Roman" w:cs="Times New Roman"/>
          <w:kern w:val="3"/>
          <w:sz w:val="22"/>
          <w:szCs w:val="22"/>
          <w:lang w:val="es-ES"/>
        </w:rPr>
        <w:t>Ratoma</w:t>
      </w:r>
      <w:proofErr w:type="spellEnd"/>
      <w:r w:rsidRPr="00E71F33">
        <w:rPr>
          <w:rFonts w:ascii="Times New Roman" w:eastAsia="Calibri" w:hAnsi="Times New Roman" w:cs="Times New Roman"/>
          <w:kern w:val="3"/>
          <w:sz w:val="22"/>
          <w:szCs w:val="22"/>
          <w:lang w:val="es-ES"/>
        </w:rPr>
        <w:t xml:space="preserve"> y </w:t>
      </w:r>
      <w:proofErr w:type="spellStart"/>
      <w:r w:rsidRPr="00E71F33">
        <w:rPr>
          <w:rFonts w:ascii="Times New Roman" w:eastAsia="Calibri" w:hAnsi="Times New Roman" w:cs="Times New Roman"/>
          <w:b/>
          <w:bCs/>
          <w:kern w:val="3"/>
          <w:sz w:val="22"/>
          <w:szCs w:val="22"/>
          <w:lang w:val="es-ES"/>
        </w:rPr>
        <w:t>Mamadou</w:t>
      </w:r>
      <w:proofErr w:type="spellEnd"/>
      <w:r w:rsidRPr="00E71F33">
        <w:rPr>
          <w:rFonts w:ascii="Times New Roman" w:eastAsia="Calibri" w:hAnsi="Times New Roman" w:cs="Times New Roman"/>
          <w:b/>
          <w:bCs/>
          <w:kern w:val="3"/>
          <w:sz w:val="22"/>
          <w:szCs w:val="22"/>
          <w:lang w:val="es-ES"/>
        </w:rPr>
        <w:t xml:space="preserve"> </w:t>
      </w:r>
      <w:proofErr w:type="spellStart"/>
      <w:r w:rsidRPr="00E71F33">
        <w:rPr>
          <w:rFonts w:ascii="Times New Roman" w:eastAsia="Calibri" w:hAnsi="Times New Roman" w:cs="Times New Roman"/>
          <w:b/>
          <w:bCs/>
          <w:kern w:val="3"/>
          <w:sz w:val="22"/>
          <w:szCs w:val="22"/>
          <w:lang w:val="es-ES"/>
        </w:rPr>
        <w:t>Yéro</w:t>
      </w:r>
      <w:proofErr w:type="spellEnd"/>
      <w:r w:rsidRPr="00E71F33">
        <w:rPr>
          <w:rFonts w:ascii="Times New Roman" w:eastAsia="Calibri" w:hAnsi="Times New Roman" w:cs="Times New Roman"/>
          <w:b/>
          <w:bCs/>
          <w:kern w:val="3"/>
          <w:sz w:val="22"/>
          <w:szCs w:val="22"/>
          <w:lang w:val="es-ES"/>
        </w:rPr>
        <w:t xml:space="preserve"> </w:t>
      </w:r>
      <w:proofErr w:type="spellStart"/>
      <w:r w:rsidRPr="00E71F33">
        <w:rPr>
          <w:rFonts w:ascii="Times New Roman" w:eastAsia="Calibri" w:hAnsi="Times New Roman" w:cs="Times New Roman"/>
          <w:b/>
          <w:bCs/>
          <w:kern w:val="3"/>
          <w:sz w:val="22"/>
          <w:szCs w:val="22"/>
          <w:lang w:val="es-ES"/>
        </w:rPr>
        <w:t>Koulibaly</w:t>
      </w:r>
      <w:proofErr w:type="spellEnd"/>
      <w:r w:rsidRPr="00E71F33">
        <w:rPr>
          <w:rFonts w:ascii="Times New Roman" w:eastAsia="Calibri" w:hAnsi="Times New Roman" w:cs="Times New Roman"/>
          <w:kern w:val="3"/>
          <w:sz w:val="22"/>
          <w:szCs w:val="22"/>
          <w:lang w:val="es-ES"/>
        </w:rPr>
        <w:t xml:space="preserve"> muerto por una bala en </w:t>
      </w:r>
      <w:proofErr w:type="spellStart"/>
      <w:r w:rsidRPr="00E71F33">
        <w:rPr>
          <w:rFonts w:ascii="Times New Roman" w:eastAsia="Calibri" w:hAnsi="Times New Roman" w:cs="Times New Roman"/>
          <w:kern w:val="3"/>
          <w:sz w:val="22"/>
          <w:szCs w:val="22"/>
          <w:lang w:val="es-ES"/>
        </w:rPr>
        <w:t>Matoto</w:t>
      </w:r>
      <w:proofErr w:type="spellEnd"/>
      <w:r w:rsidRPr="00E71F33">
        <w:rPr>
          <w:rFonts w:ascii="Times New Roman" w:eastAsia="Calibri" w:hAnsi="Times New Roman" w:cs="Times New Roman"/>
          <w:kern w:val="3"/>
          <w:sz w:val="22"/>
          <w:szCs w:val="22"/>
          <w:lang w:val="es-ES"/>
        </w:rPr>
        <w:t xml:space="preserve"> el 14 de marzo, todos del año 2024.</w:t>
      </w:r>
    </w:p>
    <w:p w14:paraId="435ED99A" w14:textId="77777777" w:rsidR="00CB250A" w:rsidRPr="00E71F33" w:rsidRDefault="00CB250A" w:rsidP="00CB250A">
      <w:pPr>
        <w:suppressAutoHyphens/>
        <w:autoSpaceDN w:val="0"/>
        <w:ind w:left="0"/>
        <w:rPr>
          <w:rFonts w:ascii="Times New Roman" w:eastAsia="Calibri" w:hAnsi="Times New Roman" w:cs="Times New Roman"/>
          <w:kern w:val="3"/>
          <w:sz w:val="22"/>
          <w:szCs w:val="22"/>
          <w:lang w:val="es-ES"/>
        </w:rPr>
      </w:pPr>
    </w:p>
    <w:p w14:paraId="28CECD93" w14:textId="77777777" w:rsidR="00CB250A" w:rsidRPr="00E71F33" w:rsidRDefault="00CB250A" w:rsidP="00CB250A">
      <w:pPr>
        <w:suppressAutoHyphens/>
        <w:autoSpaceDN w:val="0"/>
        <w:ind w:left="0"/>
        <w:rPr>
          <w:rFonts w:ascii="Calibri" w:eastAsia="Calibri" w:hAnsi="Calibri" w:cs="Times New Roman"/>
          <w:kern w:val="3"/>
          <w:sz w:val="22"/>
          <w:szCs w:val="22"/>
          <w:lang w:val="es-ES"/>
        </w:rPr>
      </w:pPr>
      <w:r w:rsidRPr="00E71F33">
        <w:rPr>
          <w:rFonts w:ascii="Times New Roman" w:eastAsia="Calibri" w:hAnsi="Times New Roman" w:cs="Times New Roman"/>
          <w:kern w:val="3"/>
          <w:sz w:val="22"/>
          <w:szCs w:val="22"/>
          <w:lang w:val="es-ES"/>
        </w:rPr>
        <w:t xml:space="preserve">El 13 de marzo de 2024, después de la muerte por balas, el día antes, de dos personas más en </w:t>
      </w:r>
      <w:proofErr w:type="spellStart"/>
      <w:r w:rsidRPr="00E71F33">
        <w:rPr>
          <w:rFonts w:ascii="Times New Roman" w:eastAsia="Calibri" w:hAnsi="Times New Roman" w:cs="Times New Roman"/>
          <w:kern w:val="3"/>
          <w:sz w:val="22"/>
          <w:szCs w:val="22"/>
          <w:lang w:val="es-ES"/>
        </w:rPr>
        <w:t>Kindia</w:t>
      </w:r>
      <w:proofErr w:type="spellEnd"/>
      <w:r w:rsidRPr="00E71F33">
        <w:rPr>
          <w:rFonts w:ascii="Times New Roman" w:eastAsia="Calibri" w:hAnsi="Times New Roman" w:cs="Times New Roman"/>
          <w:kern w:val="3"/>
          <w:sz w:val="22"/>
          <w:szCs w:val="22"/>
          <w:lang w:val="es-ES"/>
        </w:rPr>
        <w:t xml:space="preserve">, el Sr. </w:t>
      </w:r>
      <w:proofErr w:type="gramStart"/>
      <w:r w:rsidRPr="00E71F33">
        <w:rPr>
          <w:rFonts w:ascii="Times New Roman" w:eastAsia="Calibri" w:hAnsi="Times New Roman" w:cs="Times New Roman"/>
          <w:kern w:val="3"/>
          <w:sz w:val="22"/>
          <w:szCs w:val="22"/>
          <w:lang w:val="es-ES"/>
        </w:rPr>
        <w:t>Primer Ministro</w:t>
      </w:r>
      <w:proofErr w:type="gramEnd"/>
      <w:r w:rsidRPr="00E71F33">
        <w:rPr>
          <w:rFonts w:ascii="Times New Roman" w:eastAsia="Calibri" w:hAnsi="Times New Roman" w:cs="Times New Roman"/>
          <w:kern w:val="3"/>
          <w:sz w:val="22"/>
          <w:szCs w:val="22"/>
          <w:lang w:val="es-ES"/>
        </w:rPr>
        <w:t xml:space="preserve"> indicó que </w:t>
      </w:r>
      <w:r w:rsidRPr="00E71F33">
        <w:rPr>
          <w:rFonts w:ascii="Times New Roman" w:eastAsia="Times New Roman" w:hAnsi="Times New Roman" w:cs="Times New Roman"/>
          <w:sz w:val="22"/>
          <w:szCs w:val="22"/>
          <w:lang w:val="es-ES" w:eastAsia="es-ES"/>
        </w:rPr>
        <w:t>«</w:t>
      </w:r>
      <w:r w:rsidRPr="00E71F33">
        <w:rPr>
          <w:rFonts w:ascii="Times New Roman" w:eastAsia="Times New Roman" w:hAnsi="Times New Roman" w:cs="Times New Roman"/>
          <w:i/>
          <w:iCs/>
          <w:sz w:val="22"/>
          <w:szCs w:val="22"/>
          <w:lang w:val="es-ES" w:eastAsia="es-ES"/>
        </w:rPr>
        <w:t>es importante que el procurador del territorio pueda dirigir investigaciones diligentes</w:t>
      </w:r>
      <w:r w:rsidRPr="00E71F33">
        <w:rPr>
          <w:rFonts w:ascii="Times New Roman" w:eastAsia="Times New Roman" w:hAnsi="Times New Roman" w:cs="Times New Roman"/>
          <w:sz w:val="22"/>
          <w:szCs w:val="22"/>
          <w:lang w:val="es-ES" w:eastAsia="es-ES"/>
        </w:rPr>
        <w:t xml:space="preserve">», cosa que el procurador del Tribunal de Primera Instancia de </w:t>
      </w:r>
      <w:proofErr w:type="spellStart"/>
      <w:r w:rsidRPr="00E71F33">
        <w:rPr>
          <w:rFonts w:ascii="Times New Roman" w:eastAsia="Times New Roman" w:hAnsi="Times New Roman" w:cs="Times New Roman"/>
          <w:sz w:val="22"/>
          <w:szCs w:val="22"/>
          <w:lang w:val="es-ES" w:eastAsia="es-ES"/>
        </w:rPr>
        <w:t>Kindia</w:t>
      </w:r>
      <w:proofErr w:type="spellEnd"/>
      <w:r w:rsidRPr="00E71F33">
        <w:rPr>
          <w:rFonts w:ascii="Times New Roman" w:eastAsia="Times New Roman" w:hAnsi="Times New Roman" w:cs="Times New Roman"/>
          <w:sz w:val="22"/>
          <w:szCs w:val="22"/>
          <w:lang w:val="es-ES" w:eastAsia="es-ES"/>
        </w:rPr>
        <w:t xml:space="preserve"> ya hizo, abriendo una investigación por «</w:t>
      </w:r>
      <w:r w:rsidRPr="00E71F33">
        <w:rPr>
          <w:rFonts w:ascii="Times New Roman" w:eastAsia="Times New Roman" w:hAnsi="Times New Roman" w:cs="Times New Roman"/>
          <w:i/>
          <w:iCs/>
          <w:sz w:val="22"/>
          <w:szCs w:val="22"/>
          <w:lang w:val="es-ES" w:eastAsia="es-ES"/>
        </w:rPr>
        <w:t>asesinato</w:t>
      </w:r>
      <w:r w:rsidRPr="00E71F33">
        <w:rPr>
          <w:rFonts w:ascii="Times New Roman" w:eastAsia="Times New Roman" w:hAnsi="Times New Roman" w:cs="Times New Roman"/>
          <w:sz w:val="22"/>
          <w:szCs w:val="22"/>
          <w:lang w:val="es-ES" w:eastAsia="es-ES"/>
        </w:rPr>
        <w:t>» y dando instrucciones a la gendarmería para investigar y situar las responsabilidades en la muerte por bala de los dos chicos.</w:t>
      </w:r>
    </w:p>
    <w:p w14:paraId="20B15812" w14:textId="77777777" w:rsidR="00CB250A" w:rsidRPr="00E71F33" w:rsidRDefault="00CB250A" w:rsidP="00CB250A">
      <w:pPr>
        <w:suppressAutoHyphens/>
        <w:autoSpaceDN w:val="0"/>
        <w:ind w:left="0"/>
        <w:rPr>
          <w:rFonts w:ascii="Times New Roman" w:eastAsia="Times New Roman" w:hAnsi="Times New Roman" w:cs="Times New Roman"/>
          <w:sz w:val="22"/>
          <w:szCs w:val="22"/>
          <w:lang w:val="es-ES" w:eastAsia="es-ES"/>
        </w:rPr>
      </w:pPr>
    </w:p>
    <w:p w14:paraId="4E8C71F2" w14:textId="77777777" w:rsidR="00CB250A" w:rsidRPr="00E71F33" w:rsidRDefault="00CB250A" w:rsidP="00CB250A">
      <w:pPr>
        <w:suppressAutoHyphens/>
        <w:autoSpaceDN w:val="0"/>
        <w:ind w:left="0"/>
        <w:rPr>
          <w:rFonts w:ascii="Times New Roman" w:eastAsia="Times New Roman" w:hAnsi="Times New Roman" w:cs="Times New Roman"/>
          <w:sz w:val="22"/>
          <w:szCs w:val="22"/>
          <w:lang w:val="es-ES" w:eastAsia="es-ES"/>
        </w:rPr>
      </w:pPr>
      <w:r w:rsidRPr="00E71F33">
        <w:rPr>
          <w:rFonts w:ascii="Times New Roman" w:eastAsia="Times New Roman" w:hAnsi="Times New Roman" w:cs="Times New Roman"/>
          <w:sz w:val="22"/>
          <w:szCs w:val="22"/>
          <w:lang w:val="es-ES" w:eastAsia="es-ES"/>
        </w:rPr>
        <w:t xml:space="preserve">Pido, pues, Sr. Embajador, sus gestiones ante el gobierno de la República de Guinea, para que quiera vigilar que se abran las investigaciones necesarias sobre todas las otras muertes sucedidas en </w:t>
      </w:r>
      <w:r w:rsidRPr="00E71F33">
        <w:rPr>
          <w:rFonts w:ascii="Times New Roman" w:eastAsia="Calibri" w:hAnsi="Times New Roman" w:cs="Times New Roman"/>
          <w:kern w:val="3"/>
          <w:sz w:val="22"/>
          <w:szCs w:val="22"/>
          <w:lang w:val="es-ES"/>
        </w:rPr>
        <w:t xml:space="preserve">Conakri </w:t>
      </w:r>
      <w:r w:rsidRPr="00E71F33">
        <w:rPr>
          <w:rFonts w:ascii="Times New Roman" w:eastAsia="Times New Roman" w:hAnsi="Times New Roman" w:cs="Times New Roman"/>
          <w:sz w:val="22"/>
          <w:szCs w:val="22"/>
          <w:lang w:val="es-ES" w:eastAsia="es-ES"/>
        </w:rPr>
        <w:t>los días 8 y 9 de enero, 19 y 26 de febrero, y 12 y 14 de marzo, que han llevado el duelo, como mínimo, a diez familias.</w:t>
      </w:r>
    </w:p>
    <w:p w14:paraId="7CFC2EB9" w14:textId="77777777" w:rsidR="00CB250A" w:rsidRPr="00E71F33" w:rsidRDefault="00CB250A" w:rsidP="00CB250A">
      <w:pPr>
        <w:suppressAutoHyphens/>
        <w:autoSpaceDN w:val="0"/>
        <w:ind w:left="0"/>
        <w:rPr>
          <w:rFonts w:ascii="Times New Roman" w:eastAsia="Times New Roman" w:hAnsi="Times New Roman" w:cs="Times New Roman"/>
          <w:sz w:val="22"/>
          <w:szCs w:val="22"/>
          <w:lang w:val="es-ES" w:eastAsia="es-ES"/>
        </w:rPr>
      </w:pPr>
    </w:p>
    <w:p w14:paraId="719958EE" w14:textId="77777777" w:rsidR="00CB250A" w:rsidRPr="00E71F33" w:rsidRDefault="00CB250A" w:rsidP="00CB250A">
      <w:pPr>
        <w:suppressAutoHyphens/>
        <w:autoSpaceDN w:val="0"/>
        <w:ind w:left="0"/>
        <w:rPr>
          <w:rFonts w:ascii="Times New Roman" w:eastAsia="Times New Roman" w:hAnsi="Times New Roman" w:cs="Times New Roman"/>
          <w:sz w:val="22"/>
          <w:szCs w:val="22"/>
          <w:lang w:val="es-ES" w:eastAsia="es-ES"/>
        </w:rPr>
      </w:pPr>
      <w:r w:rsidRPr="00E71F33">
        <w:rPr>
          <w:rFonts w:ascii="Times New Roman" w:eastAsia="Times New Roman" w:hAnsi="Times New Roman" w:cs="Times New Roman"/>
          <w:sz w:val="22"/>
          <w:szCs w:val="22"/>
          <w:lang w:val="es-ES" w:eastAsia="es-ES"/>
        </w:rPr>
        <w:t>Reciba, Sr. Embajador, mis más respetuosos saludos.</w:t>
      </w:r>
    </w:p>
    <w:p w14:paraId="22F587B1" w14:textId="77777777" w:rsidR="00CB250A" w:rsidRPr="00E71F33" w:rsidRDefault="00CB250A" w:rsidP="00CB250A">
      <w:pPr>
        <w:suppressAutoHyphens/>
        <w:autoSpaceDN w:val="0"/>
        <w:ind w:left="0"/>
        <w:rPr>
          <w:rFonts w:ascii="Times New Roman" w:eastAsia="Times New Roman" w:hAnsi="Times New Roman" w:cs="Times New Roman"/>
          <w:sz w:val="22"/>
          <w:szCs w:val="22"/>
          <w:lang w:val="es-ES" w:eastAsia="es-ES"/>
        </w:rPr>
      </w:pPr>
    </w:p>
    <w:p w14:paraId="40635410" w14:textId="77777777" w:rsidR="00CB250A" w:rsidRDefault="00CB250A" w:rsidP="00CB250A">
      <w:pPr>
        <w:suppressAutoHyphens/>
        <w:autoSpaceDN w:val="0"/>
        <w:ind w:left="0"/>
        <w:rPr>
          <w:rFonts w:ascii="Times New Roman" w:eastAsia="Times New Roman" w:hAnsi="Times New Roman" w:cs="Times New Roman"/>
          <w:sz w:val="22"/>
          <w:szCs w:val="22"/>
          <w:lang w:val="es-ES" w:eastAsia="es-ES"/>
        </w:rPr>
      </w:pPr>
    </w:p>
    <w:p w14:paraId="78F46281" w14:textId="77777777" w:rsidR="00CB250A" w:rsidRDefault="00CB250A" w:rsidP="00CB250A">
      <w:pPr>
        <w:suppressAutoHyphens/>
        <w:autoSpaceDN w:val="0"/>
        <w:ind w:left="0"/>
        <w:rPr>
          <w:rFonts w:ascii="Times New Roman" w:eastAsia="Times New Roman" w:hAnsi="Times New Roman" w:cs="Times New Roman"/>
          <w:sz w:val="22"/>
          <w:szCs w:val="22"/>
          <w:lang w:val="es-ES" w:eastAsia="es-ES"/>
        </w:rPr>
      </w:pPr>
    </w:p>
    <w:p w14:paraId="43A75C82" w14:textId="77777777" w:rsidR="00CB250A" w:rsidRPr="00E71F33" w:rsidRDefault="00CB250A" w:rsidP="00CB250A">
      <w:pPr>
        <w:suppressAutoHyphens/>
        <w:autoSpaceDN w:val="0"/>
        <w:ind w:left="0"/>
        <w:rPr>
          <w:rFonts w:ascii="Times New Roman" w:eastAsia="Times New Roman" w:hAnsi="Times New Roman" w:cs="Times New Roman"/>
          <w:sz w:val="22"/>
          <w:szCs w:val="22"/>
          <w:lang w:val="es-ES" w:eastAsia="es-ES"/>
        </w:rPr>
      </w:pPr>
    </w:p>
    <w:p w14:paraId="3D9CBD95" w14:textId="77777777" w:rsidR="00CB250A" w:rsidRPr="00E71F33" w:rsidRDefault="00CB250A" w:rsidP="00CB250A">
      <w:pPr>
        <w:suppressAutoHyphens/>
        <w:autoSpaceDN w:val="0"/>
        <w:ind w:left="0"/>
        <w:rPr>
          <w:rFonts w:ascii="Times New Roman" w:eastAsia="Times New Roman" w:hAnsi="Times New Roman" w:cs="Times New Roman"/>
          <w:sz w:val="22"/>
          <w:szCs w:val="22"/>
          <w:lang w:val="es-ES" w:eastAsia="es-ES"/>
        </w:rPr>
      </w:pPr>
      <w:r w:rsidRPr="00E71F33">
        <w:rPr>
          <w:rFonts w:ascii="Times New Roman" w:eastAsia="Times New Roman" w:hAnsi="Times New Roman" w:cs="Times New Roman"/>
          <w:sz w:val="22"/>
          <w:szCs w:val="22"/>
          <w:lang w:val="es-ES" w:eastAsia="es-ES"/>
        </w:rPr>
        <w:t>Firma:</w:t>
      </w:r>
    </w:p>
    <w:p w14:paraId="4121D9D1" w14:textId="77777777" w:rsidR="00CB250A" w:rsidRPr="00E71F33" w:rsidRDefault="00CB250A" w:rsidP="00CB250A">
      <w:pPr>
        <w:suppressAutoHyphens/>
        <w:autoSpaceDN w:val="0"/>
        <w:ind w:left="0"/>
        <w:rPr>
          <w:rFonts w:ascii="Times New Roman" w:eastAsia="Times New Roman" w:hAnsi="Times New Roman" w:cs="Times New Roman"/>
          <w:sz w:val="22"/>
          <w:szCs w:val="22"/>
          <w:lang w:val="es-ES" w:eastAsia="es-ES"/>
        </w:rPr>
      </w:pPr>
    </w:p>
    <w:p w14:paraId="4AADF4DA" w14:textId="77777777" w:rsidR="00CB250A" w:rsidRPr="00E71F33" w:rsidRDefault="00CB250A" w:rsidP="00CB250A">
      <w:pPr>
        <w:suppressAutoHyphens/>
        <w:autoSpaceDN w:val="0"/>
        <w:ind w:left="0"/>
        <w:rPr>
          <w:rFonts w:ascii="Times New Roman" w:eastAsia="Times New Roman" w:hAnsi="Times New Roman" w:cs="Times New Roman"/>
          <w:sz w:val="22"/>
          <w:szCs w:val="22"/>
          <w:lang w:val="es-ES" w:eastAsia="es-ES"/>
        </w:rPr>
      </w:pPr>
    </w:p>
    <w:p w14:paraId="0E972571" w14:textId="77777777" w:rsidR="00CB250A" w:rsidRPr="00E71F33" w:rsidRDefault="00CB250A" w:rsidP="00CB250A">
      <w:pPr>
        <w:suppressAutoHyphens/>
        <w:autoSpaceDN w:val="0"/>
        <w:ind w:left="0"/>
        <w:rPr>
          <w:rFonts w:ascii="Times New Roman" w:eastAsia="Times New Roman" w:hAnsi="Times New Roman" w:cs="Times New Roman"/>
          <w:sz w:val="22"/>
          <w:szCs w:val="22"/>
          <w:lang w:val="es-ES" w:eastAsia="es-ES"/>
        </w:rPr>
      </w:pPr>
    </w:p>
    <w:p w14:paraId="57841626" w14:textId="77777777" w:rsidR="00CB250A" w:rsidRPr="00E71F33" w:rsidRDefault="00CB250A" w:rsidP="00CB250A">
      <w:pPr>
        <w:suppressAutoHyphens/>
        <w:autoSpaceDN w:val="0"/>
        <w:ind w:left="0"/>
        <w:rPr>
          <w:rFonts w:ascii="Times New Roman" w:eastAsia="Times New Roman" w:hAnsi="Times New Roman" w:cs="Times New Roman"/>
          <w:sz w:val="22"/>
          <w:szCs w:val="22"/>
          <w:lang w:val="es-ES" w:eastAsia="es-ES"/>
        </w:rPr>
      </w:pPr>
      <w:r w:rsidRPr="00E71F33">
        <w:rPr>
          <w:rFonts w:ascii="Times New Roman" w:eastAsia="Times New Roman" w:hAnsi="Times New Roman" w:cs="Times New Roman"/>
          <w:sz w:val="22"/>
          <w:szCs w:val="22"/>
          <w:lang w:val="es-ES" w:eastAsia="es-ES"/>
        </w:rPr>
        <w:t>Nombre:</w:t>
      </w:r>
    </w:p>
    <w:p w14:paraId="01528F31" w14:textId="77777777" w:rsidR="00CB250A" w:rsidRPr="00E71F33" w:rsidRDefault="00CB250A" w:rsidP="00CB250A">
      <w:pPr>
        <w:suppressAutoHyphens/>
        <w:autoSpaceDN w:val="0"/>
        <w:ind w:left="0"/>
        <w:rPr>
          <w:rFonts w:ascii="Times New Roman" w:eastAsia="Times New Roman" w:hAnsi="Times New Roman" w:cs="Times New Roman"/>
          <w:sz w:val="22"/>
          <w:szCs w:val="22"/>
          <w:lang w:val="es-ES" w:eastAsia="es-ES"/>
        </w:rPr>
      </w:pPr>
    </w:p>
    <w:p w14:paraId="574C070B" w14:textId="77777777" w:rsidR="00CB250A" w:rsidRPr="00E71F33" w:rsidRDefault="00CB250A" w:rsidP="00CB250A">
      <w:pPr>
        <w:suppressAutoHyphens/>
        <w:autoSpaceDN w:val="0"/>
        <w:ind w:left="0"/>
        <w:rPr>
          <w:rFonts w:ascii="Times New Roman" w:eastAsia="Times New Roman" w:hAnsi="Times New Roman" w:cs="Times New Roman"/>
          <w:sz w:val="22"/>
          <w:szCs w:val="22"/>
          <w:lang w:val="es-ES" w:eastAsia="es-ES"/>
        </w:rPr>
      </w:pPr>
    </w:p>
    <w:p w14:paraId="1AB70C56" w14:textId="77777777" w:rsidR="00CB250A" w:rsidRPr="00E71F33" w:rsidRDefault="00CB250A" w:rsidP="00CB250A">
      <w:pPr>
        <w:suppressAutoHyphens/>
        <w:autoSpaceDN w:val="0"/>
        <w:ind w:left="0"/>
        <w:rPr>
          <w:rFonts w:ascii="Times New Roman" w:eastAsia="Times New Roman" w:hAnsi="Times New Roman" w:cs="Times New Roman"/>
          <w:sz w:val="22"/>
          <w:szCs w:val="22"/>
          <w:lang w:val="es-ES" w:eastAsia="es-ES"/>
        </w:rPr>
      </w:pPr>
    </w:p>
    <w:p w14:paraId="7B610E4A" w14:textId="77777777" w:rsidR="00CB250A" w:rsidRPr="00E71F33" w:rsidRDefault="00CB250A" w:rsidP="00CB250A">
      <w:pPr>
        <w:suppressAutoHyphens/>
        <w:autoSpaceDN w:val="0"/>
        <w:ind w:left="0"/>
        <w:rPr>
          <w:rFonts w:ascii="Times New Roman" w:eastAsia="Times New Roman" w:hAnsi="Times New Roman" w:cs="Times New Roman"/>
          <w:sz w:val="22"/>
          <w:szCs w:val="22"/>
          <w:lang w:val="es-ES" w:eastAsia="es-ES"/>
        </w:rPr>
      </w:pPr>
    </w:p>
    <w:p w14:paraId="556E1EEC" w14:textId="77777777" w:rsidR="00CB250A" w:rsidRPr="00E71F33" w:rsidRDefault="00CB250A" w:rsidP="00CB250A">
      <w:pPr>
        <w:suppressAutoHyphens/>
        <w:autoSpaceDN w:val="0"/>
        <w:ind w:left="0"/>
        <w:rPr>
          <w:rFonts w:ascii="Times New Roman" w:eastAsia="Times New Roman" w:hAnsi="Times New Roman" w:cs="Times New Roman"/>
          <w:sz w:val="22"/>
          <w:szCs w:val="22"/>
          <w:lang w:val="es-ES" w:eastAsia="es-ES"/>
        </w:rPr>
      </w:pPr>
      <w:r w:rsidRPr="00E71F33">
        <w:rPr>
          <w:rFonts w:ascii="Times New Roman" w:eastAsia="Times New Roman" w:hAnsi="Times New Roman" w:cs="Times New Roman"/>
          <w:sz w:val="22"/>
          <w:szCs w:val="22"/>
          <w:lang w:val="es-ES" w:eastAsia="es-ES"/>
        </w:rPr>
        <w:t>Dirección:</w:t>
      </w: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2964C37F" w14:textId="3B096C1B" w:rsidR="000575F3" w:rsidRPr="000575F3" w:rsidRDefault="00000000" w:rsidP="00CB250A">
      <w:pPr>
        <w:ind w:left="0"/>
        <w:jc w:val="center"/>
        <w:rPr>
          <w:sz w:val="22"/>
          <w:szCs w:val="22"/>
        </w:rPr>
      </w:pPr>
      <w:r>
        <w:rPr>
          <w:rFonts w:ascii="Times New Roman" w:eastAsia="Times New Roman" w:hAnsi="Times New Roman" w:cs="Times New Roman"/>
          <w:b/>
          <w:bCs/>
          <w:sz w:val="48"/>
          <w:szCs w:val="48"/>
          <w:lang w:eastAsia="es-ES"/>
        </w:rPr>
        <w:t>TRADUCCIÓ DE LES CARTES</w:t>
      </w:r>
      <w:r>
        <w:br w:type="page"/>
      </w:r>
    </w:p>
    <w:p w14:paraId="51A17984" w14:textId="77777777" w:rsidR="00CB250A" w:rsidRPr="00CB250A" w:rsidRDefault="00CB250A" w:rsidP="00CB250A">
      <w:pPr>
        <w:suppressAutoHyphens/>
        <w:autoSpaceDN w:val="0"/>
        <w:spacing w:line="276" w:lineRule="auto"/>
        <w:ind w:left="0"/>
        <w:jc w:val="left"/>
        <w:rPr>
          <w:rFonts w:ascii="Times New Roman" w:eastAsia="Calibri" w:hAnsi="Times New Roman" w:cs="Times New Roman"/>
          <w:kern w:val="3"/>
          <w:sz w:val="22"/>
          <w:szCs w:val="22"/>
        </w:rPr>
      </w:pPr>
    </w:p>
    <w:p w14:paraId="3ABF9478" w14:textId="77777777" w:rsidR="00CB250A" w:rsidRPr="00CB250A" w:rsidRDefault="00CB250A" w:rsidP="00CB250A">
      <w:pPr>
        <w:suppressAutoHyphens/>
        <w:autoSpaceDN w:val="0"/>
        <w:spacing w:line="276" w:lineRule="auto"/>
        <w:ind w:left="0"/>
        <w:jc w:val="right"/>
        <w:rPr>
          <w:rFonts w:ascii="Times New Roman" w:eastAsia="Calibri" w:hAnsi="Times New Roman" w:cs="Times New Roman"/>
          <w:kern w:val="3"/>
          <w:sz w:val="22"/>
          <w:szCs w:val="22"/>
        </w:rPr>
      </w:pPr>
      <w:r w:rsidRPr="00CB250A">
        <w:rPr>
          <w:rFonts w:ascii="Times New Roman" w:eastAsia="Calibri" w:hAnsi="Times New Roman" w:cs="Times New Roman"/>
          <w:kern w:val="3"/>
          <w:sz w:val="22"/>
          <w:szCs w:val="22"/>
        </w:rPr>
        <w:t>. . . . . . . . . . . . . . . . . . . . , . . . ..... de ...................... de 2024</w:t>
      </w:r>
    </w:p>
    <w:p w14:paraId="62AF9F6D" w14:textId="77777777" w:rsidR="00CB250A" w:rsidRPr="00CB250A" w:rsidRDefault="00CB250A" w:rsidP="00CB250A">
      <w:pPr>
        <w:suppressAutoHyphens/>
        <w:autoSpaceDN w:val="0"/>
        <w:spacing w:line="276" w:lineRule="auto"/>
        <w:ind w:left="0"/>
        <w:jc w:val="left"/>
        <w:rPr>
          <w:rFonts w:ascii="Times New Roman" w:eastAsia="Calibri" w:hAnsi="Times New Roman" w:cs="Times New Roman"/>
          <w:kern w:val="3"/>
          <w:sz w:val="22"/>
          <w:szCs w:val="22"/>
        </w:rPr>
      </w:pPr>
    </w:p>
    <w:p w14:paraId="47E13869" w14:textId="77777777" w:rsidR="005F0B77" w:rsidRDefault="005F0B77" w:rsidP="005F0B77">
      <w:pPr>
        <w:suppressAutoHyphens/>
        <w:autoSpaceDN w:val="0"/>
        <w:ind w:left="0"/>
        <w:rPr>
          <w:rFonts w:ascii="Times New Roman" w:eastAsia="Calibri" w:hAnsi="Times New Roman" w:cs="Times New Roman"/>
          <w:b/>
          <w:kern w:val="3"/>
          <w:sz w:val="22"/>
          <w:szCs w:val="22"/>
          <w:lang w:val="fr-FR"/>
        </w:rPr>
      </w:pPr>
    </w:p>
    <w:p w14:paraId="31F9618C" w14:textId="77777777" w:rsidR="005F0B77" w:rsidRDefault="005F0B77" w:rsidP="005F0B77">
      <w:pPr>
        <w:suppressAutoHyphens/>
        <w:autoSpaceDN w:val="0"/>
        <w:ind w:left="0"/>
        <w:rPr>
          <w:rFonts w:ascii="Times New Roman" w:eastAsia="Calibri" w:hAnsi="Times New Roman" w:cs="Times New Roman"/>
          <w:b/>
          <w:kern w:val="3"/>
          <w:sz w:val="22"/>
          <w:szCs w:val="22"/>
          <w:lang w:val="fr-FR"/>
        </w:rPr>
      </w:pPr>
    </w:p>
    <w:p w14:paraId="313A7565" w14:textId="77777777" w:rsidR="005F0B77" w:rsidRDefault="005F0B77" w:rsidP="005F0B77">
      <w:pPr>
        <w:suppressAutoHyphens/>
        <w:autoSpaceDN w:val="0"/>
        <w:ind w:left="0"/>
        <w:rPr>
          <w:rFonts w:ascii="Times New Roman" w:eastAsia="Calibri" w:hAnsi="Times New Roman" w:cs="Times New Roman"/>
          <w:b/>
          <w:kern w:val="3"/>
          <w:sz w:val="22"/>
          <w:szCs w:val="22"/>
          <w:lang w:val="fr-FR"/>
        </w:rPr>
      </w:pPr>
    </w:p>
    <w:p w14:paraId="1B6C2D9B" w14:textId="471FFD05" w:rsidR="005F0B77" w:rsidRPr="00E71F33" w:rsidRDefault="005F0B77" w:rsidP="005F0B77">
      <w:pPr>
        <w:suppressAutoHyphens/>
        <w:autoSpaceDN w:val="0"/>
        <w:ind w:left="0"/>
        <w:rPr>
          <w:rFonts w:ascii="Times New Roman" w:eastAsia="Calibri" w:hAnsi="Times New Roman" w:cs="Times New Roman"/>
          <w:b/>
          <w:kern w:val="3"/>
          <w:sz w:val="22"/>
          <w:szCs w:val="22"/>
          <w:lang w:val="fr-FR"/>
        </w:rPr>
      </w:pPr>
      <w:r w:rsidRPr="00E71F33">
        <w:rPr>
          <w:rFonts w:ascii="Times New Roman" w:eastAsia="Calibri" w:hAnsi="Times New Roman" w:cs="Times New Roman"/>
          <w:b/>
          <w:kern w:val="3"/>
          <w:sz w:val="22"/>
          <w:szCs w:val="22"/>
          <w:lang w:val="fr-FR"/>
        </w:rPr>
        <w:t>M. Amadou Oury Bah</w:t>
      </w:r>
    </w:p>
    <w:p w14:paraId="10CD0F48" w14:textId="77777777" w:rsidR="00CB250A" w:rsidRPr="00CB250A" w:rsidRDefault="00CB250A" w:rsidP="00CB250A">
      <w:pPr>
        <w:suppressAutoHyphens/>
        <w:autoSpaceDN w:val="0"/>
        <w:spacing w:line="276" w:lineRule="auto"/>
        <w:ind w:left="0"/>
        <w:jc w:val="left"/>
        <w:rPr>
          <w:rFonts w:ascii="Times New Roman" w:eastAsia="Calibri" w:hAnsi="Times New Roman" w:cs="Times New Roman"/>
          <w:kern w:val="3"/>
          <w:sz w:val="22"/>
          <w:szCs w:val="22"/>
        </w:rPr>
      </w:pPr>
      <w:r w:rsidRPr="00CB250A">
        <w:rPr>
          <w:rFonts w:ascii="Times New Roman" w:eastAsia="Calibri" w:hAnsi="Times New Roman" w:cs="Times New Roman"/>
          <w:kern w:val="3"/>
          <w:sz w:val="22"/>
          <w:szCs w:val="22"/>
        </w:rPr>
        <w:t xml:space="preserve">Primer Ministre i Cap del Govern de la República de Guinea </w:t>
      </w:r>
    </w:p>
    <w:p w14:paraId="25D002FE" w14:textId="77777777" w:rsidR="00CB250A" w:rsidRPr="00CB250A" w:rsidRDefault="00CB250A" w:rsidP="00CB250A">
      <w:pPr>
        <w:suppressAutoHyphens/>
        <w:autoSpaceDN w:val="0"/>
        <w:spacing w:line="276" w:lineRule="auto"/>
        <w:ind w:left="0"/>
        <w:jc w:val="left"/>
        <w:rPr>
          <w:rFonts w:ascii="Times New Roman" w:eastAsia="Calibri" w:hAnsi="Times New Roman" w:cs="Times New Roman"/>
          <w:kern w:val="3"/>
          <w:sz w:val="22"/>
          <w:szCs w:val="22"/>
        </w:rPr>
      </w:pPr>
      <w:r w:rsidRPr="00CB250A">
        <w:rPr>
          <w:rFonts w:ascii="Times New Roman" w:eastAsia="Calibri" w:hAnsi="Times New Roman" w:cs="Times New Roman"/>
          <w:kern w:val="3"/>
          <w:sz w:val="22"/>
          <w:szCs w:val="22"/>
        </w:rPr>
        <w:t xml:space="preserve">Palau de Colombo </w:t>
      </w:r>
    </w:p>
    <w:p w14:paraId="380F88D7" w14:textId="77777777" w:rsidR="00CB250A" w:rsidRPr="00CB250A" w:rsidRDefault="00CB250A" w:rsidP="00CB250A">
      <w:pPr>
        <w:suppressAutoHyphens/>
        <w:autoSpaceDN w:val="0"/>
        <w:spacing w:line="276" w:lineRule="auto"/>
        <w:ind w:left="0"/>
        <w:jc w:val="left"/>
        <w:rPr>
          <w:rFonts w:ascii="Times New Roman" w:eastAsia="Calibri" w:hAnsi="Times New Roman" w:cs="Times New Roman"/>
          <w:kern w:val="3"/>
          <w:sz w:val="22"/>
          <w:szCs w:val="22"/>
        </w:rPr>
      </w:pPr>
      <w:proofErr w:type="spellStart"/>
      <w:r w:rsidRPr="00CB250A">
        <w:rPr>
          <w:rFonts w:ascii="Times New Roman" w:eastAsia="Calibri" w:hAnsi="Times New Roman" w:cs="Times New Roman"/>
          <w:kern w:val="3"/>
          <w:sz w:val="22"/>
          <w:szCs w:val="22"/>
        </w:rPr>
        <w:t>Boulevard</w:t>
      </w:r>
      <w:proofErr w:type="spellEnd"/>
      <w:r w:rsidRPr="00CB250A">
        <w:rPr>
          <w:rFonts w:ascii="Times New Roman" w:eastAsia="Calibri" w:hAnsi="Times New Roman" w:cs="Times New Roman"/>
          <w:kern w:val="3"/>
          <w:sz w:val="22"/>
          <w:szCs w:val="22"/>
        </w:rPr>
        <w:t xml:space="preserve"> de </w:t>
      </w:r>
      <w:proofErr w:type="spellStart"/>
      <w:r w:rsidRPr="00CB250A">
        <w:rPr>
          <w:rFonts w:ascii="Times New Roman" w:eastAsia="Calibri" w:hAnsi="Times New Roman" w:cs="Times New Roman"/>
          <w:kern w:val="3"/>
          <w:sz w:val="22"/>
          <w:szCs w:val="22"/>
        </w:rPr>
        <w:t>Commerce</w:t>
      </w:r>
      <w:proofErr w:type="spellEnd"/>
      <w:r w:rsidRPr="00CB250A">
        <w:rPr>
          <w:rFonts w:ascii="Times New Roman" w:eastAsia="Calibri" w:hAnsi="Times New Roman" w:cs="Times New Roman"/>
          <w:kern w:val="3"/>
          <w:sz w:val="22"/>
          <w:szCs w:val="22"/>
        </w:rPr>
        <w:t xml:space="preserve"> – </w:t>
      </w:r>
      <w:proofErr w:type="spellStart"/>
      <w:r w:rsidRPr="00CB250A">
        <w:rPr>
          <w:rFonts w:ascii="Times New Roman" w:eastAsia="Calibri" w:hAnsi="Times New Roman" w:cs="Times New Roman"/>
          <w:kern w:val="3"/>
          <w:sz w:val="22"/>
          <w:szCs w:val="22"/>
        </w:rPr>
        <w:t>Boulbinet</w:t>
      </w:r>
      <w:proofErr w:type="spellEnd"/>
      <w:r w:rsidRPr="00CB250A">
        <w:rPr>
          <w:rFonts w:ascii="Times New Roman" w:eastAsia="Calibri" w:hAnsi="Times New Roman" w:cs="Times New Roman"/>
          <w:kern w:val="3"/>
          <w:sz w:val="22"/>
          <w:szCs w:val="22"/>
        </w:rPr>
        <w:t xml:space="preserve"> – </w:t>
      </w:r>
      <w:proofErr w:type="spellStart"/>
      <w:r w:rsidRPr="00CB250A">
        <w:rPr>
          <w:rFonts w:ascii="Times New Roman" w:eastAsia="Calibri" w:hAnsi="Times New Roman" w:cs="Times New Roman"/>
          <w:kern w:val="3"/>
          <w:sz w:val="22"/>
          <w:szCs w:val="22"/>
        </w:rPr>
        <w:t>Kaloum</w:t>
      </w:r>
      <w:proofErr w:type="spellEnd"/>
      <w:r w:rsidRPr="00CB250A">
        <w:rPr>
          <w:rFonts w:ascii="Times New Roman" w:eastAsia="Calibri" w:hAnsi="Times New Roman" w:cs="Times New Roman"/>
          <w:kern w:val="3"/>
          <w:sz w:val="22"/>
          <w:szCs w:val="22"/>
        </w:rPr>
        <w:t xml:space="preserve"> – DA 007 – </w:t>
      </w:r>
      <w:proofErr w:type="spellStart"/>
      <w:r w:rsidRPr="00CB250A">
        <w:rPr>
          <w:rFonts w:ascii="Times New Roman" w:eastAsia="Calibri" w:hAnsi="Times New Roman" w:cs="Times New Roman"/>
          <w:kern w:val="3"/>
          <w:sz w:val="22"/>
          <w:szCs w:val="22"/>
        </w:rPr>
        <w:t>BPry</w:t>
      </w:r>
      <w:proofErr w:type="spellEnd"/>
      <w:r w:rsidRPr="00CB250A">
        <w:rPr>
          <w:rFonts w:ascii="Times New Roman" w:eastAsia="Calibri" w:hAnsi="Times New Roman" w:cs="Times New Roman"/>
          <w:kern w:val="3"/>
          <w:sz w:val="22"/>
          <w:szCs w:val="22"/>
        </w:rPr>
        <w:t xml:space="preserve"> 5141Conakry </w:t>
      </w:r>
    </w:p>
    <w:p w14:paraId="47016D48" w14:textId="77777777" w:rsidR="00CB250A" w:rsidRPr="00CB250A" w:rsidRDefault="00CB250A" w:rsidP="00CB250A">
      <w:pPr>
        <w:suppressAutoHyphens/>
        <w:autoSpaceDN w:val="0"/>
        <w:spacing w:line="276" w:lineRule="auto"/>
        <w:ind w:left="0"/>
        <w:jc w:val="left"/>
        <w:rPr>
          <w:rFonts w:ascii="Times New Roman" w:eastAsia="Calibri" w:hAnsi="Times New Roman" w:cs="Times New Roman"/>
          <w:kern w:val="3"/>
          <w:sz w:val="22"/>
          <w:szCs w:val="22"/>
        </w:rPr>
      </w:pPr>
      <w:r w:rsidRPr="00CB250A">
        <w:rPr>
          <w:rFonts w:ascii="Times New Roman" w:eastAsia="Calibri" w:hAnsi="Times New Roman" w:cs="Times New Roman"/>
          <w:kern w:val="3"/>
          <w:sz w:val="22"/>
          <w:szCs w:val="22"/>
        </w:rPr>
        <w:t xml:space="preserve">REPUBLIQUE de GUINEE, </w:t>
      </w:r>
    </w:p>
    <w:p w14:paraId="1CCA4072" w14:textId="77777777" w:rsidR="00CB250A" w:rsidRPr="00CB250A" w:rsidRDefault="00CB250A" w:rsidP="00CB250A">
      <w:pPr>
        <w:suppressAutoHyphens/>
        <w:autoSpaceDN w:val="0"/>
        <w:spacing w:line="276" w:lineRule="auto"/>
        <w:ind w:left="0"/>
        <w:jc w:val="left"/>
        <w:rPr>
          <w:rFonts w:ascii="Times New Roman" w:eastAsia="Calibri" w:hAnsi="Times New Roman" w:cs="Times New Roman"/>
          <w:kern w:val="3"/>
          <w:sz w:val="22"/>
          <w:szCs w:val="22"/>
        </w:rPr>
      </w:pPr>
    </w:p>
    <w:p w14:paraId="16170E5D" w14:textId="77777777" w:rsidR="00CB250A" w:rsidRPr="00CB250A" w:rsidRDefault="00CB250A" w:rsidP="00CB250A">
      <w:pPr>
        <w:suppressAutoHyphens/>
        <w:autoSpaceDN w:val="0"/>
        <w:spacing w:line="276" w:lineRule="auto"/>
        <w:ind w:left="0"/>
        <w:jc w:val="left"/>
        <w:rPr>
          <w:rFonts w:ascii="Times New Roman" w:eastAsia="Calibri" w:hAnsi="Times New Roman" w:cs="Times New Roman"/>
          <w:kern w:val="3"/>
          <w:sz w:val="22"/>
          <w:szCs w:val="22"/>
        </w:rPr>
      </w:pPr>
      <w:r w:rsidRPr="00CB250A">
        <w:rPr>
          <w:rFonts w:ascii="Times New Roman" w:eastAsia="Calibri" w:hAnsi="Times New Roman" w:cs="Times New Roman"/>
          <w:kern w:val="3"/>
          <w:sz w:val="22"/>
          <w:szCs w:val="22"/>
        </w:rPr>
        <w:t xml:space="preserve">Primer Ministre: </w:t>
      </w:r>
    </w:p>
    <w:p w14:paraId="0D8EBB10" w14:textId="77777777" w:rsidR="00CB250A" w:rsidRPr="00CB250A" w:rsidRDefault="00CB250A" w:rsidP="00CB250A">
      <w:pPr>
        <w:suppressAutoHyphens/>
        <w:autoSpaceDN w:val="0"/>
        <w:spacing w:line="276" w:lineRule="auto"/>
        <w:ind w:left="0"/>
        <w:jc w:val="left"/>
        <w:rPr>
          <w:rFonts w:ascii="Times New Roman" w:eastAsia="Calibri" w:hAnsi="Times New Roman" w:cs="Times New Roman"/>
          <w:kern w:val="3"/>
          <w:sz w:val="22"/>
          <w:szCs w:val="22"/>
        </w:rPr>
      </w:pPr>
    </w:p>
    <w:p w14:paraId="37AB0DE9" w14:textId="77777777" w:rsidR="00CB250A" w:rsidRPr="00CB250A" w:rsidRDefault="00CB250A" w:rsidP="00CB250A">
      <w:pPr>
        <w:suppressAutoHyphens/>
        <w:autoSpaceDN w:val="0"/>
        <w:spacing w:line="276" w:lineRule="auto"/>
        <w:ind w:left="0"/>
        <w:jc w:val="left"/>
        <w:rPr>
          <w:rFonts w:ascii="Times New Roman" w:eastAsia="Calibri" w:hAnsi="Times New Roman" w:cs="Times New Roman"/>
          <w:kern w:val="3"/>
          <w:sz w:val="22"/>
          <w:szCs w:val="22"/>
        </w:rPr>
      </w:pPr>
      <w:r w:rsidRPr="00CB250A">
        <w:rPr>
          <w:rFonts w:ascii="Times New Roman" w:eastAsia="Calibri" w:hAnsi="Times New Roman" w:cs="Times New Roman"/>
          <w:kern w:val="3"/>
          <w:sz w:val="22"/>
          <w:szCs w:val="22"/>
        </w:rPr>
        <w:t>Després de rebre informació de l'ACAT-France, vull expressar-los la meva profunda preocupació per la falta de recerques judicials sobre les vuit persones que van morir per bala en el marc de les manifestacions que van tenir lloc a Conakry els dies 8 i 9 de gener de 2024, els dies 19 i 26 de febrer de 2024 i el 14 de març de 2024:</w:t>
      </w:r>
    </w:p>
    <w:p w14:paraId="384166DB" w14:textId="77777777" w:rsidR="00CB250A" w:rsidRPr="00CB250A" w:rsidRDefault="00CB250A" w:rsidP="00CB250A">
      <w:pPr>
        <w:suppressAutoHyphens/>
        <w:autoSpaceDN w:val="0"/>
        <w:spacing w:line="276" w:lineRule="auto"/>
        <w:ind w:left="0"/>
        <w:jc w:val="left"/>
        <w:rPr>
          <w:rFonts w:ascii="Times New Roman" w:eastAsia="Calibri" w:hAnsi="Times New Roman" w:cs="Times New Roman"/>
          <w:kern w:val="3"/>
          <w:sz w:val="22"/>
          <w:szCs w:val="22"/>
        </w:rPr>
      </w:pPr>
    </w:p>
    <w:p w14:paraId="4013B6C7" w14:textId="77777777" w:rsidR="00CB250A" w:rsidRPr="00CB250A" w:rsidRDefault="00CB250A" w:rsidP="00CB250A">
      <w:pPr>
        <w:suppressAutoHyphens/>
        <w:autoSpaceDN w:val="0"/>
        <w:spacing w:line="276" w:lineRule="auto"/>
        <w:ind w:left="0"/>
        <w:jc w:val="left"/>
        <w:rPr>
          <w:rFonts w:ascii="Times New Roman" w:eastAsia="Calibri" w:hAnsi="Times New Roman" w:cs="Times New Roman"/>
          <w:kern w:val="3"/>
          <w:sz w:val="22"/>
          <w:szCs w:val="22"/>
        </w:rPr>
      </w:pPr>
      <w:r w:rsidRPr="00CB250A">
        <w:rPr>
          <w:rFonts w:ascii="Times New Roman" w:eastAsia="Calibri" w:hAnsi="Times New Roman" w:cs="Times New Roman"/>
          <w:kern w:val="3"/>
          <w:sz w:val="22"/>
          <w:szCs w:val="22"/>
        </w:rPr>
        <w:t xml:space="preserve">Ibrahima Bah, 18 anys, va ser mortalment ferit per una bala a l'esquena, a </w:t>
      </w:r>
      <w:proofErr w:type="spellStart"/>
      <w:r w:rsidRPr="00CB250A">
        <w:rPr>
          <w:rFonts w:ascii="Times New Roman" w:eastAsia="Calibri" w:hAnsi="Times New Roman" w:cs="Times New Roman"/>
          <w:kern w:val="3"/>
          <w:sz w:val="22"/>
          <w:szCs w:val="22"/>
        </w:rPr>
        <w:t>Bambeto</w:t>
      </w:r>
      <w:proofErr w:type="spellEnd"/>
      <w:r w:rsidRPr="00CB250A">
        <w:rPr>
          <w:rFonts w:ascii="Times New Roman" w:eastAsia="Calibri" w:hAnsi="Times New Roman" w:cs="Times New Roman"/>
          <w:kern w:val="3"/>
          <w:sz w:val="22"/>
          <w:szCs w:val="22"/>
        </w:rPr>
        <w:t xml:space="preserve"> el 8 de gener de 2024. </w:t>
      </w:r>
      <w:proofErr w:type="spellStart"/>
      <w:r w:rsidRPr="00CB250A">
        <w:rPr>
          <w:rFonts w:ascii="Times New Roman" w:eastAsia="Calibri" w:hAnsi="Times New Roman" w:cs="Times New Roman"/>
          <w:kern w:val="3"/>
          <w:sz w:val="22"/>
          <w:szCs w:val="22"/>
        </w:rPr>
        <w:t>Elhadj</w:t>
      </w:r>
      <w:proofErr w:type="spellEnd"/>
      <w:r w:rsidRPr="00CB250A">
        <w:rPr>
          <w:rFonts w:ascii="Times New Roman" w:eastAsia="Calibri" w:hAnsi="Times New Roman" w:cs="Times New Roman"/>
          <w:kern w:val="3"/>
          <w:sz w:val="22"/>
          <w:szCs w:val="22"/>
        </w:rPr>
        <w:t xml:space="preserve"> </w:t>
      </w:r>
      <w:proofErr w:type="spellStart"/>
      <w:r w:rsidRPr="00CB250A">
        <w:rPr>
          <w:rFonts w:ascii="Times New Roman" w:eastAsia="Calibri" w:hAnsi="Times New Roman" w:cs="Times New Roman"/>
          <w:kern w:val="3"/>
          <w:sz w:val="22"/>
          <w:szCs w:val="22"/>
        </w:rPr>
        <w:t>Amadou</w:t>
      </w:r>
      <w:proofErr w:type="spellEnd"/>
      <w:r w:rsidRPr="00CB250A">
        <w:rPr>
          <w:rFonts w:ascii="Times New Roman" w:eastAsia="Calibri" w:hAnsi="Times New Roman" w:cs="Times New Roman"/>
          <w:kern w:val="3"/>
          <w:sz w:val="22"/>
          <w:szCs w:val="22"/>
        </w:rPr>
        <w:t xml:space="preserve"> </w:t>
      </w:r>
      <w:proofErr w:type="spellStart"/>
      <w:r w:rsidRPr="00CB250A">
        <w:rPr>
          <w:rFonts w:ascii="Times New Roman" w:eastAsia="Calibri" w:hAnsi="Times New Roman" w:cs="Times New Roman"/>
          <w:kern w:val="3"/>
          <w:sz w:val="22"/>
          <w:szCs w:val="22"/>
        </w:rPr>
        <w:t>Korka</w:t>
      </w:r>
      <w:proofErr w:type="spellEnd"/>
      <w:r w:rsidRPr="00CB250A">
        <w:rPr>
          <w:rFonts w:ascii="Times New Roman" w:eastAsia="Calibri" w:hAnsi="Times New Roman" w:cs="Times New Roman"/>
          <w:kern w:val="3"/>
          <w:sz w:val="22"/>
          <w:szCs w:val="22"/>
        </w:rPr>
        <w:t xml:space="preserve"> </w:t>
      </w:r>
      <w:proofErr w:type="spellStart"/>
      <w:r w:rsidRPr="00CB250A">
        <w:rPr>
          <w:rFonts w:ascii="Times New Roman" w:eastAsia="Calibri" w:hAnsi="Times New Roman" w:cs="Times New Roman"/>
          <w:kern w:val="3"/>
          <w:sz w:val="22"/>
          <w:szCs w:val="22"/>
        </w:rPr>
        <w:t>Diallo</w:t>
      </w:r>
      <w:proofErr w:type="spellEnd"/>
      <w:r w:rsidRPr="00CB250A">
        <w:rPr>
          <w:rFonts w:ascii="Times New Roman" w:eastAsia="Calibri" w:hAnsi="Times New Roman" w:cs="Times New Roman"/>
          <w:kern w:val="3"/>
          <w:sz w:val="22"/>
          <w:szCs w:val="22"/>
        </w:rPr>
        <w:t xml:space="preserve">, de 18 anys, va ser mortalment ferit per bala que va perforar el seu abdomen a </w:t>
      </w:r>
      <w:proofErr w:type="spellStart"/>
      <w:r w:rsidRPr="00CB250A">
        <w:rPr>
          <w:rFonts w:ascii="Times New Roman" w:eastAsia="Calibri" w:hAnsi="Times New Roman" w:cs="Times New Roman"/>
          <w:kern w:val="3"/>
          <w:sz w:val="22"/>
          <w:szCs w:val="22"/>
        </w:rPr>
        <w:t>Hamdallaye</w:t>
      </w:r>
      <w:proofErr w:type="spellEnd"/>
      <w:r w:rsidRPr="00CB250A">
        <w:rPr>
          <w:rFonts w:ascii="Times New Roman" w:eastAsia="Calibri" w:hAnsi="Times New Roman" w:cs="Times New Roman"/>
          <w:kern w:val="3"/>
          <w:sz w:val="22"/>
          <w:szCs w:val="22"/>
        </w:rPr>
        <w:t xml:space="preserve">, el 9 de gener de 2024. </w:t>
      </w:r>
      <w:proofErr w:type="spellStart"/>
      <w:r w:rsidRPr="00CB250A">
        <w:rPr>
          <w:rFonts w:ascii="Times New Roman" w:eastAsia="Calibri" w:hAnsi="Times New Roman" w:cs="Times New Roman"/>
          <w:kern w:val="3"/>
          <w:sz w:val="22"/>
          <w:szCs w:val="22"/>
        </w:rPr>
        <w:t>Abdoulaye</w:t>
      </w:r>
      <w:proofErr w:type="spellEnd"/>
      <w:r w:rsidRPr="00CB250A">
        <w:rPr>
          <w:rFonts w:ascii="Times New Roman" w:eastAsia="Calibri" w:hAnsi="Times New Roman" w:cs="Times New Roman"/>
          <w:kern w:val="3"/>
          <w:sz w:val="22"/>
          <w:szCs w:val="22"/>
        </w:rPr>
        <w:t xml:space="preserve"> </w:t>
      </w:r>
      <w:proofErr w:type="spellStart"/>
      <w:r w:rsidRPr="00CB250A">
        <w:rPr>
          <w:rFonts w:ascii="Times New Roman" w:eastAsia="Calibri" w:hAnsi="Times New Roman" w:cs="Times New Roman"/>
          <w:kern w:val="3"/>
          <w:sz w:val="22"/>
          <w:szCs w:val="22"/>
        </w:rPr>
        <w:t>Djibril</w:t>
      </w:r>
      <w:proofErr w:type="spellEnd"/>
      <w:r w:rsidRPr="00CB250A">
        <w:rPr>
          <w:rFonts w:ascii="Times New Roman" w:eastAsia="Calibri" w:hAnsi="Times New Roman" w:cs="Times New Roman"/>
          <w:kern w:val="3"/>
          <w:sz w:val="22"/>
          <w:szCs w:val="22"/>
        </w:rPr>
        <w:t xml:space="preserve"> </w:t>
      </w:r>
      <w:proofErr w:type="spellStart"/>
      <w:r w:rsidRPr="00CB250A">
        <w:rPr>
          <w:rFonts w:ascii="Times New Roman" w:eastAsia="Calibri" w:hAnsi="Times New Roman" w:cs="Times New Roman"/>
          <w:kern w:val="3"/>
          <w:sz w:val="22"/>
          <w:szCs w:val="22"/>
        </w:rPr>
        <w:t>Diallo</w:t>
      </w:r>
      <w:proofErr w:type="spellEnd"/>
      <w:r w:rsidRPr="00CB250A">
        <w:rPr>
          <w:rFonts w:ascii="Times New Roman" w:eastAsia="Calibri" w:hAnsi="Times New Roman" w:cs="Times New Roman"/>
          <w:kern w:val="3"/>
          <w:sz w:val="22"/>
          <w:szCs w:val="22"/>
        </w:rPr>
        <w:t xml:space="preserve">, de 15 anys, i </w:t>
      </w:r>
      <w:proofErr w:type="spellStart"/>
      <w:r w:rsidRPr="00CB250A">
        <w:rPr>
          <w:rFonts w:ascii="Times New Roman" w:eastAsia="Calibri" w:hAnsi="Times New Roman" w:cs="Times New Roman"/>
          <w:kern w:val="3"/>
          <w:sz w:val="22"/>
          <w:szCs w:val="22"/>
        </w:rPr>
        <w:t>Elhadj</w:t>
      </w:r>
      <w:proofErr w:type="spellEnd"/>
      <w:r w:rsidRPr="00CB250A">
        <w:rPr>
          <w:rFonts w:ascii="Times New Roman" w:eastAsia="Calibri" w:hAnsi="Times New Roman" w:cs="Times New Roman"/>
          <w:kern w:val="3"/>
          <w:sz w:val="22"/>
          <w:szCs w:val="22"/>
        </w:rPr>
        <w:t xml:space="preserve"> Mamadou </w:t>
      </w:r>
      <w:proofErr w:type="spellStart"/>
      <w:r w:rsidRPr="00CB250A">
        <w:rPr>
          <w:rFonts w:ascii="Times New Roman" w:eastAsia="Calibri" w:hAnsi="Times New Roman" w:cs="Times New Roman"/>
          <w:kern w:val="3"/>
          <w:sz w:val="22"/>
          <w:szCs w:val="22"/>
        </w:rPr>
        <w:t>Diallo</w:t>
      </w:r>
      <w:proofErr w:type="spellEnd"/>
      <w:r w:rsidRPr="00CB250A">
        <w:rPr>
          <w:rFonts w:ascii="Times New Roman" w:eastAsia="Calibri" w:hAnsi="Times New Roman" w:cs="Times New Roman"/>
          <w:kern w:val="3"/>
          <w:sz w:val="22"/>
          <w:szCs w:val="22"/>
        </w:rPr>
        <w:t xml:space="preserve">, de 30 anys, van ser ferits mortalment a l'altura del cor a </w:t>
      </w:r>
      <w:proofErr w:type="spellStart"/>
      <w:r w:rsidRPr="00CB250A">
        <w:rPr>
          <w:rFonts w:ascii="Times New Roman" w:eastAsia="Calibri" w:hAnsi="Times New Roman" w:cs="Times New Roman"/>
          <w:kern w:val="3"/>
          <w:sz w:val="22"/>
          <w:szCs w:val="22"/>
        </w:rPr>
        <w:t>Bambeto</w:t>
      </w:r>
      <w:proofErr w:type="spellEnd"/>
      <w:r w:rsidRPr="00CB250A">
        <w:rPr>
          <w:rFonts w:ascii="Times New Roman" w:eastAsia="Calibri" w:hAnsi="Times New Roman" w:cs="Times New Roman"/>
          <w:kern w:val="3"/>
          <w:sz w:val="22"/>
          <w:szCs w:val="22"/>
        </w:rPr>
        <w:t xml:space="preserve"> i al cap a </w:t>
      </w:r>
      <w:proofErr w:type="spellStart"/>
      <w:r w:rsidRPr="00CB250A">
        <w:rPr>
          <w:rFonts w:ascii="Times New Roman" w:eastAsia="Calibri" w:hAnsi="Times New Roman" w:cs="Times New Roman"/>
          <w:kern w:val="3"/>
          <w:sz w:val="22"/>
          <w:szCs w:val="22"/>
        </w:rPr>
        <w:t>Ratoma</w:t>
      </w:r>
      <w:proofErr w:type="spellEnd"/>
      <w:r w:rsidRPr="00CB250A">
        <w:rPr>
          <w:rFonts w:ascii="Times New Roman" w:eastAsia="Calibri" w:hAnsi="Times New Roman" w:cs="Times New Roman"/>
          <w:kern w:val="3"/>
          <w:sz w:val="22"/>
          <w:szCs w:val="22"/>
        </w:rPr>
        <w:t xml:space="preserve">, el 19 de febrer de 2024. </w:t>
      </w:r>
      <w:proofErr w:type="spellStart"/>
      <w:r w:rsidRPr="00CB250A">
        <w:rPr>
          <w:rFonts w:ascii="Times New Roman" w:eastAsia="Calibri" w:hAnsi="Times New Roman" w:cs="Times New Roman"/>
          <w:kern w:val="3"/>
          <w:sz w:val="22"/>
          <w:szCs w:val="22"/>
        </w:rPr>
        <w:t>Mamady</w:t>
      </w:r>
      <w:proofErr w:type="spellEnd"/>
      <w:r w:rsidRPr="00CB250A">
        <w:rPr>
          <w:rFonts w:ascii="Times New Roman" w:eastAsia="Calibri" w:hAnsi="Times New Roman" w:cs="Times New Roman"/>
          <w:kern w:val="3"/>
          <w:sz w:val="22"/>
          <w:szCs w:val="22"/>
        </w:rPr>
        <w:t xml:space="preserve"> </w:t>
      </w:r>
      <w:proofErr w:type="spellStart"/>
      <w:r w:rsidRPr="00CB250A">
        <w:rPr>
          <w:rFonts w:ascii="Times New Roman" w:eastAsia="Calibri" w:hAnsi="Times New Roman" w:cs="Times New Roman"/>
          <w:kern w:val="3"/>
          <w:sz w:val="22"/>
          <w:szCs w:val="22"/>
        </w:rPr>
        <w:t>Keita</w:t>
      </w:r>
      <w:proofErr w:type="spellEnd"/>
      <w:r w:rsidRPr="00CB250A">
        <w:rPr>
          <w:rFonts w:ascii="Times New Roman" w:eastAsia="Calibri" w:hAnsi="Times New Roman" w:cs="Times New Roman"/>
          <w:kern w:val="3"/>
          <w:sz w:val="22"/>
          <w:szCs w:val="22"/>
        </w:rPr>
        <w:t xml:space="preserve">, de 18 anys, i Ibrahima </w:t>
      </w:r>
      <w:proofErr w:type="spellStart"/>
      <w:r w:rsidRPr="00CB250A">
        <w:rPr>
          <w:rFonts w:ascii="Times New Roman" w:eastAsia="Calibri" w:hAnsi="Times New Roman" w:cs="Times New Roman"/>
          <w:kern w:val="3"/>
          <w:sz w:val="22"/>
          <w:szCs w:val="22"/>
        </w:rPr>
        <w:t>Touré</w:t>
      </w:r>
      <w:proofErr w:type="spellEnd"/>
      <w:r w:rsidRPr="00CB250A">
        <w:rPr>
          <w:rFonts w:ascii="Times New Roman" w:eastAsia="Calibri" w:hAnsi="Times New Roman" w:cs="Times New Roman"/>
          <w:kern w:val="3"/>
          <w:sz w:val="22"/>
          <w:szCs w:val="22"/>
        </w:rPr>
        <w:t xml:space="preserve">, de 21 anys, van ser mortalment colpejats a </w:t>
      </w:r>
      <w:proofErr w:type="spellStart"/>
      <w:r w:rsidRPr="00CB250A">
        <w:rPr>
          <w:rFonts w:ascii="Times New Roman" w:eastAsia="Calibri" w:hAnsi="Times New Roman" w:cs="Times New Roman"/>
          <w:kern w:val="3"/>
          <w:sz w:val="22"/>
          <w:szCs w:val="22"/>
        </w:rPr>
        <w:t>Ratoma</w:t>
      </w:r>
      <w:proofErr w:type="spellEnd"/>
      <w:r w:rsidRPr="00CB250A">
        <w:rPr>
          <w:rFonts w:ascii="Times New Roman" w:eastAsia="Calibri" w:hAnsi="Times New Roman" w:cs="Times New Roman"/>
          <w:kern w:val="3"/>
          <w:sz w:val="22"/>
          <w:szCs w:val="22"/>
        </w:rPr>
        <w:t xml:space="preserve"> i a </w:t>
      </w:r>
      <w:proofErr w:type="spellStart"/>
      <w:r w:rsidRPr="00CB250A">
        <w:rPr>
          <w:rFonts w:ascii="Times New Roman" w:eastAsia="Calibri" w:hAnsi="Times New Roman" w:cs="Times New Roman"/>
          <w:kern w:val="3"/>
          <w:sz w:val="22"/>
          <w:szCs w:val="22"/>
        </w:rPr>
        <w:t>Hamdallaye</w:t>
      </w:r>
      <w:proofErr w:type="spellEnd"/>
      <w:r w:rsidRPr="00CB250A">
        <w:rPr>
          <w:rFonts w:ascii="Times New Roman" w:eastAsia="Calibri" w:hAnsi="Times New Roman" w:cs="Times New Roman"/>
          <w:kern w:val="3"/>
          <w:sz w:val="22"/>
          <w:szCs w:val="22"/>
        </w:rPr>
        <w:t xml:space="preserve">, el 26 de febrer de 2024. </w:t>
      </w:r>
      <w:proofErr w:type="spellStart"/>
      <w:r w:rsidRPr="00CB250A">
        <w:rPr>
          <w:rFonts w:ascii="Times New Roman" w:eastAsia="Calibri" w:hAnsi="Times New Roman" w:cs="Times New Roman"/>
          <w:kern w:val="3"/>
          <w:sz w:val="22"/>
          <w:szCs w:val="22"/>
        </w:rPr>
        <w:t>Cé</w:t>
      </w:r>
      <w:proofErr w:type="spellEnd"/>
      <w:r w:rsidRPr="00CB250A">
        <w:rPr>
          <w:rFonts w:ascii="Times New Roman" w:eastAsia="Calibri" w:hAnsi="Times New Roman" w:cs="Times New Roman"/>
          <w:kern w:val="3"/>
          <w:sz w:val="22"/>
          <w:szCs w:val="22"/>
        </w:rPr>
        <w:t xml:space="preserve"> Benoit </w:t>
      </w:r>
      <w:proofErr w:type="spellStart"/>
      <w:r w:rsidRPr="00CB250A">
        <w:rPr>
          <w:rFonts w:ascii="Times New Roman" w:eastAsia="Calibri" w:hAnsi="Times New Roman" w:cs="Times New Roman"/>
          <w:kern w:val="3"/>
          <w:sz w:val="22"/>
          <w:szCs w:val="22"/>
        </w:rPr>
        <w:t>Solomy</w:t>
      </w:r>
      <w:proofErr w:type="spellEnd"/>
      <w:r w:rsidRPr="00CB250A">
        <w:rPr>
          <w:rFonts w:ascii="Times New Roman" w:eastAsia="Calibri" w:hAnsi="Times New Roman" w:cs="Times New Roman"/>
          <w:kern w:val="3"/>
          <w:sz w:val="22"/>
          <w:szCs w:val="22"/>
        </w:rPr>
        <w:t xml:space="preserve">, 25 anys, i Mamadou </w:t>
      </w:r>
      <w:proofErr w:type="spellStart"/>
      <w:r w:rsidRPr="00CB250A">
        <w:rPr>
          <w:rFonts w:ascii="Times New Roman" w:eastAsia="Calibri" w:hAnsi="Times New Roman" w:cs="Times New Roman"/>
          <w:kern w:val="3"/>
          <w:sz w:val="22"/>
          <w:szCs w:val="22"/>
        </w:rPr>
        <w:t>Yéro</w:t>
      </w:r>
      <w:proofErr w:type="spellEnd"/>
      <w:r w:rsidRPr="00CB250A">
        <w:rPr>
          <w:rFonts w:ascii="Times New Roman" w:eastAsia="Calibri" w:hAnsi="Times New Roman" w:cs="Times New Roman"/>
          <w:kern w:val="3"/>
          <w:sz w:val="22"/>
          <w:szCs w:val="22"/>
        </w:rPr>
        <w:t xml:space="preserve"> </w:t>
      </w:r>
      <w:proofErr w:type="spellStart"/>
      <w:r w:rsidRPr="00CB250A">
        <w:rPr>
          <w:rFonts w:ascii="Times New Roman" w:eastAsia="Calibri" w:hAnsi="Times New Roman" w:cs="Times New Roman"/>
          <w:kern w:val="3"/>
          <w:sz w:val="22"/>
          <w:szCs w:val="22"/>
        </w:rPr>
        <w:t>Koulibaly</w:t>
      </w:r>
      <w:proofErr w:type="spellEnd"/>
      <w:r w:rsidRPr="00CB250A">
        <w:rPr>
          <w:rFonts w:ascii="Times New Roman" w:eastAsia="Calibri" w:hAnsi="Times New Roman" w:cs="Times New Roman"/>
          <w:kern w:val="3"/>
          <w:sz w:val="22"/>
          <w:szCs w:val="22"/>
        </w:rPr>
        <w:t xml:space="preserve"> van ser morts per bales respectivament a </w:t>
      </w:r>
      <w:proofErr w:type="spellStart"/>
      <w:r w:rsidRPr="00CB250A">
        <w:rPr>
          <w:rFonts w:ascii="Times New Roman" w:eastAsia="Calibri" w:hAnsi="Times New Roman" w:cs="Times New Roman"/>
          <w:kern w:val="3"/>
          <w:sz w:val="22"/>
          <w:szCs w:val="22"/>
        </w:rPr>
        <w:t>Ratoma</w:t>
      </w:r>
      <w:proofErr w:type="spellEnd"/>
      <w:r w:rsidRPr="00CB250A">
        <w:rPr>
          <w:rFonts w:ascii="Times New Roman" w:eastAsia="Calibri" w:hAnsi="Times New Roman" w:cs="Times New Roman"/>
          <w:kern w:val="3"/>
          <w:sz w:val="22"/>
          <w:szCs w:val="22"/>
        </w:rPr>
        <w:t xml:space="preserve"> i </w:t>
      </w:r>
      <w:proofErr w:type="spellStart"/>
      <w:r w:rsidRPr="00CB250A">
        <w:rPr>
          <w:rFonts w:ascii="Times New Roman" w:eastAsia="Calibri" w:hAnsi="Times New Roman" w:cs="Times New Roman"/>
          <w:kern w:val="3"/>
          <w:sz w:val="22"/>
          <w:szCs w:val="22"/>
        </w:rPr>
        <w:t>Matoto</w:t>
      </w:r>
      <w:proofErr w:type="spellEnd"/>
      <w:r w:rsidRPr="00CB250A">
        <w:rPr>
          <w:rFonts w:ascii="Times New Roman" w:eastAsia="Calibri" w:hAnsi="Times New Roman" w:cs="Times New Roman"/>
          <w:kern w:val="3"/>
          <w:sz w:val="22"/>
          <w:szCs w:val="22"/>
        </w:rPr>
        <w:t>, el 14 de març de 2024.</w:t>
      </w:r>
      <w:r w:rsidRPr="00CB250A">
        <w:rPr>
          <w:rFonts w:ascii="Times New Roman" w:eastAsia="Calibri" w:hAnsi="Times New Roman" w:cs="Times New Roman"/>
          <w:kern w:val="3"/>
          <w:sz w:val="22"/>
          <w:szCs w:val="22"/>
        </w:rPr>
        <w:br/>
      </w:r>
      <w:r w:rsidRPr="00CB250A">
        <w:rPr>
          <w:rFonts w:ascii="Times New Roman" w:eastAsia="Calibri" w:hAnsi="Times New Roman" w:cs="Times New Roman"/>
          <w:kern w:val="3"/>
          <w:sz w:val="22"/>
          <w:szCs w:val="22"/>
        </w:rPr>
        <w:br/>
        <w:t xml:space="preserve">El 13 de març de 2024, després de la mort de dues noves persones a </w:t>
      </w:r>
      <w:proofErr w:type="spellStart"/>
      <w:r w:rsidRPr="00CB250A">
        <w:rPr>
          <w:rFonts w:ascii="Times New Roman" w:eastAsia="Calibri" w:hAnsi="Times New Roman" w:cs="Times New Roman"/>
          <w:kern w:val="3"/>
          <w:sz w:val="22"/>
          <w:szCs w:val="22"/>
        </w:rPr>
        <w:t>Kindia</w:t>
      </w:r>
      <w:proofErr w:type="spellEnd"/>
      <w:r w:rsidRPr="00CB250A">
        <w:rPr>
          <w:rFonts w:ascii="Times New Roman" w:eastAsia="Calibri" w:hAnsi="Times New Roman" w:cs="Times New Roman"/>
          <w:kern w:val="3"/>
          <w:sz w:val="22"/>
          <w:szCs w:val="22"/>
        </w:rPr>
        <w:t xml:space="preserve"> per bala, al vespre, vostè va indicar que «és important que el fiscal encarregat d'aquest territori pugui dur a terme recerques diligents», la qual cosa el fiscal del Tribunal de Primera Instància de </w:t>
      </w:r>
      <w:proofErr w:type="spellStart"/>
      <w:r w:rsidRPr="00CB250A">
        <w:rPr>
          <w:rFonts w:ascii="Times New Roman" w:eastAsia="Calibri" w:hAnsi="Times New Roman" w:cs="Times New Roman"/>
          <w:kern w:val="3"/>
          <w:sz w:val="22"/>
          <w:szCs w:val="22"/>
        </w:rPr>
        <w:t>Kindia</w:t>
      </w:r>
      <w:proofErr w:type="spellEnd"/>
      <w:r w:rsidRPr="00CB250A">
        <w:rPr>
          <w:rFonts w:ascii="Times New Roman" w:eastAsia="Calibri" w:hAnsi="Times New Roman" w:cs="Times New Roman"/>
          <w:kern w:val="3"/>
          <w:sz w:val="22"/>
          <w:szCs w:val="22"/>
        </w:rPr>
        <w:t xml:space="preserve"> va fer en iniciar una recerca per «assassinat» i donar instruccions a la gendarmeria per a investigar i situar les responsabilitats en la mort de dos joves.</w:t>
      </w:r>
      <w:r w:rsidRPr="00CB250A">
        <w:rPr>
          <w:rFonts w:ascii="Times New Roman" w:eastAsia="Calibri" w:hAnsi="Times New Roman" w:cs="Times New Roman"/>
          <w:kern w:val="3"/>
          <w:sz w:val="22"/>
          <w:szCs w:val="22"/>
        </w:rPr>
        <w:br/>
      </w:r>
      <w:r w:rsidRPr="00CB250A">
        <w:rPr>
          <w:rFonts w:ascii="Times New Roman" w:eastAsia="Calibri" w:hAnsi="Times New Roman" w:cs="Times New Roman"/>
          <w:kern w:val="3"/>
          <w:sz w:val="22"/>
          <w:szCs w:val="22"/>
        </w:rPr>
        <w:br/>
        <w:t xml:space="preserve">Demano a les autoritats guineanes que garanteixin també que s'obrin recerques sobre els fets ocorreguts a Conakry els dies 8 i 9 de gener, després els dies 19 de febrer i 26 de febrer de 2024, i finalment el 14 de març de 2024, que va provocar la mort de vuit persones, citades anteriorment, per bala. </w:t>
      </w:r>
      <w:r w:rsidRPr="00CB250A">
        <w:rPr>
          <w:rFonts w:ascii="Times New Roman" w:eastAsia="Calibri" w:hAnsi="Times New Roman" w:cs="Times New Roman"/>
          <w:kern w:val="3"/>
          <w:sz w:val="22"/>
          <w:szCs w:val="22"/>
        </w:rPr>
        <w:br/>
      </w:r>
      <w:r w:rsidRPr="00CB250A">
        <w:rPr>
          <w:rFonts w:ascii="Times New Roman" w:eastAsia="Calibri" w:hAnsi="Times New Roman" w:cs="Times New Roman"/>
          <w:kern w:val="3"/>
          <w:sz w:val="22"/>
          <w:szCs w:val="22"/>
        </w:rPr>
        <w:br/>
        <w:t>En aquesta espera, li prego que cregui, senyor Primer Ministre, en l'expressió de la meva alta consideració.</w:t>
      </w:r>
      <w:r w:rsidRPr="00CB250A">
        <w:rPr>
          <w:rFonts w:ascii="Times New Roman" w:eastAsia="Calibri" w:hAnsi="Times New Roman" w:cs="Times New Roman"/>
          <w:kern w:val="3"/>
          <w:sz w:val="22"/>
          <w:szCs w:val="22"/>
        </w:rPr>
        <w:br/>
      </w:r>
      <w:r w:rsidRPr="00CB250A">
        <w:rPr>
          <w:rFonts w:ascii="Times New Roman" w:eastAsia="Calibri" w:hAnsi="Times New Roman" w:cs="Times New Roman"/>
          <w:kern w:val="3"/>
          <w:sz w:val="22"/>
          <w:szCs w:val="22"/>
        </w:rPr>
        <w:br/>
      </w:r>
      <w:r w:rsidRPr="00CB250A">
        <w:rPr>
          <w:rFonts w:ascii="Times New Roman" w:eastAsia="Calibri" w:hAnsi="Times New Roman" w:cs="Times New Roman"/>
          <w:kern w:val="3"/>
          <w:sz w:val="22"/>
          <w:szCs w:val="22"/>
        </w:rPr>
        <w:br/>
        <w:t xml:space="preserve">Signatura: </w:t>
      </w:r>
    </w:p>
    <w:p w14:paraId="4F57B441" w14:textId="77777777" w:rsidR="00CB250A" w:rsidRPr="00CB250A" w:rsidRDefault="00CB250A" w:rsidP="00CB250A">
      <w:pPr>
        <w:suppressAutoHyphens/>
        <w:autoSpaceDN w:val="0"/>
        <w:spacing w:line="276" w:lineRule="auto"/>
        <w:ind w:left="0"/>
        <w:jc w:val="left"/>
        <w:rPr>
          <w:rFonts w:ascii="Times New Roman" w:eastAsia="Calibri" w:hAnsi="Times New Roman" w:cs="Times New Roman"/>
          <w:kern w:val="3"/>
          <w:sz w:val="22"/>
          <w:szCs w:val="22"/>
        </w:rPr>
      </w:pPr>
    </w:p>
    <w:p w14:paraId="72AAF1C9" w14:textId="77777777" w:rsidR="00CB250A" w:rsidRPr="00CB250A" w:rsidRDefault="00CB250A" w:rsidP="00CB250A">
      <w:pPr>
        <w:suppressAutoHyphens/>
        <w:autoSpaceDN w:val="0"/>
        <w:spacing w:line="276" w:lineRule="auto"/>
        <w:ind w:left="0"/>
        <w:jc w:val="left"/>
        <w:rPr>
          <w:rFonts w:ascii="Times New Roman" w:eastAsia="Calibri" w:hAnsi="Times New Roman" w:cs="Times New Roman"/>
          <w:kern w:val="3"/>
          <w:sz w:val="22"/>
          <w:szCs w:val="22"/>
        </w:rPr>
      </w:pPr>
      <w:r w:rsidRPr="00CB250A">
        <w:rPr>
          <w:rFonts w:ascii="Times New Roman" w:eastAsia="Calibri" w:hAnsi="Times New Roman" w:cs="Times New Roman"/>
          <w:kern w:val="3"/>
          <w:sz w:val="22"/>
          <w:szCs w:val="22"/>
        </w:rPr>
        <w:t xml:space="preserve">Nom: </w:t>
      </w:r>
    </w:p>
    <w:p w14:paraId="230A937F" w14:textId="77777777" w:rsidR="00CB250A" w:rsidRPr="00CB250A" w:rsidRDefault="00CB250A" w:rsidP="00CB250A">
      <w:pPr>
        <w:suppressAutoHyphens/>
        <w:autoSpaceDN w:val="0"/>
        <w:spacing w:line="276" w:lineRule="auto"/>
        <w:ind w:left="0"/>
        <w:jc w:val="left"/>
        <w:rPr>
          <w:rFonts w:ascii="Times New Roman" w:eastAsia="Calibri" w:hAnsi="Times New Roman" w:cs="Times New Roman"/>
          <w:kern w:val="3"/>
          <w:sz w:val="22"/>
          <w:szCs w:val="22"/>
        </w:rPr>
      </w:pPr>
    </w:p>
    <w:p w14:paraId="67C94321" w14:textId="77777777" w:rsidR="00CB250A" w:rsidRPr="00CB250A" w:rsidRDefault="00CB250A" w:rsidP="00CB250A">
      <w:pPr>
        <w:suppressAutoHyphens/>
        <w:autoSpaceDN w:val="0"/>
        <w:spacing w:line="276" w:lineRule="auto"/>
        <w:ind w:left="0"/>
        <w:jc w:val="left"/>
        <w:rPr>
          <w:rFonts w:ascii="Times New Roman" w:eastAsia="Calibri" w:hAnsi="Times New Roman" w:cs="Times New Roman"/>
          <w:kern w:val="3"/>
          <w:sz w:val="22"/>
          <w:szCs w:val="22"/>
        </w:rPr>
      </w:pPr>
      <w:r w:rsidRPr="00CB250A">
        <w:rPr>
          <w:rFonts w:ascii="Times New Roman" w:eastAsia="Calibri" w:hAnsi="Times New Roman" w:cs="Times New Roman"/>
          <w:kern w:val="3"/>
          <w:sz w:val="22"/>
          <w:szCs w:val="22"/>
        </w:rPr>
        <w:t>Adreça:</w:t>
      </w:r>
    </w:p>
    <w:p w14:paraId="7C70345A" w14:textId="19AC9A1C" w:rsidR="0010032D" w:rsidRDefault="0010032D" w:rsidP="000575F3">
      <w:pPr>
        <w:shd w:val="clear" w:color="auto" w:fill="FFFFFF"/>
        <w:ind w:left="0"/>
        <w:jc w:val="left"/>
        <w:rPr>
          <w:sz w:val="22"/>
          <w:szCs w:val="22"/>
        </w:rPr>
      </w:pPr>
    </w:p>
    <w:p w14:paraId="49820630" w14:textId="77777777" w:rsidR="00CB250A" w:rsidRDefault="00CB250A" w:rsidP="000575F3">
      <w:pPr>
        <w:shd w:val="clear" w:color="auto" w:fill="FFFFFF"/>
        <w:ind w:left="0"/>
        <w:jc w:val="left"/>
        <w:rPr>
          <w:sz w:val="22"/>
          <w:szCs w:val="22"/>
        </w:rPr>
      </w:pPr>
    </w:p>
    <w:p w14:paraId="18F69C72" w14:textId="77777777" w:rsidR="00CB250A" w:rsidRDefault="00CB250A" w:rsidP="000575F3">
      <w:pPr>
        <w:shd w:val="clear" w:color="auto" w:fill="FFFFFF"/>
        <w:ind w:left="0"/>
        <w:jc w:val="left"/>
        <w:rPr>
          <w:sz w:val="22"/>
          <w:szCs w:val="22"/>
        </w:rPr>
      </w:pPr>
    </w:p>
    <w:p w14:paraId="6F0745CD" w14:textId="77777777" w:rsidR="00CB250A" w:rsidRDefault="00CB250A" w:rsidP="000575F3">
      <w:pPr>
        <w:shd w:val="clear" w:color="auto" w:fill="FFFFFF"/>
        <w:ind w:left="0"/>
        <w:jc w:val="left"/>
        <w:rPr>
          <w:sz w:val="22"/>
          <w:szCs w:val="22"/>
        </w:rPr>
      </w:pPr>
    </w:p>
    <w:p w14:paraId="685DBFCD" w14:textId="77777777" w:rsidR="00CB250A" w:rsidRPr="00CB250A" w:rsidRDefault="00CB250A" w:rsidP="00CB250A">
      <w:pPr>
        <w:spacing w:after="160" w:line="259" w:lineRule="auto"/>
        <w:ind w:left="0"/>
        <w:jc w:val="left"/>
        <w:rPr>
          <w:rFonts w:ascii="Times New Roman" w:eastAsia="Calibri" w:hAnsi="Times New Roman" w:cs="Times New Roman"/>
          <w:kern w:val="2"/>
          <w:sz w:val="22"/>
          <w:szCs w:val="22"/>
        </w:rPr>
      </w:pPr>
    </w:p>
    <w:p w14:paraId="6F93FA8E" w14:textId="77777777" w:rsidR="00CB250A" w:rsidRPr="00CB250A" w:rsidRDefault="00CB250A" w:rsidP="00CB250A">
      <w:pPr>
        <w:spacing w:after="160" w:line="259" w:lineRule="auto"/>
        <w:ind w:left="0"/>
        <w:jc w:val="right"/>
        <w:rPr>
          <w:rFonts w:ascii="Times New Roman" w:eastAsia="Calibri" w:hAnsi="Times New Roman" w:cs="Times New Roman"/>
          <w:kern w:val="2"/>
          <w:sz w:val="22"/>
          <w:szCs w:val="22"/>
        </w:rPr>
      </w:pPr>
      <w:r w:rsidRPr="00CB250A">
        <w:rPr>
          <w:rFonts w:ascii="Times New Roman" w:eastAsia="Calibri" w:hAnsi="Times New Roman" w:cs="Times New Roman"/>
          <w:kern w:val="2"/>
          <w:sz w:val="22"/>
          <w:szCs w:val="22"/>
        </w:rPr>
        <w:t>. . . . . . . . . . . . . . . . . . . . . , . . . d'abril de 2024</w:t>
      </w:r>
      <w:r w:rsidRPr="00CB250A">
        <w:rPr>
          <w:rFonts w:ascii="Times New Roman" w:eastAsia="Calibri" w:hAnsi="Times New Roman" w:cs="Times New Roman"/>
          <w:kern w:val="2"/>
          <w:sz w:val="22"/>
          <w:szCs w:val="22"/>
        </w:rPr>
        <w:br/>
      </w:r>
    </w:p>
    <w:p w14:paraId="1B0006AF" w14:textId="77777777" w:rsidR="00CB250A" w:rsidRPr="00CB250A" w:rsidRDefault="00CB250A" w:rsidP="00CB250A">
      <w:pPr>
        <w:spacing w:after="160" w:line="259" w:lineRule="auto"/>
        <w:ind w:left="0"/>
        <w:jc w:val="left"/>
        <w:rPr>
          <w:rFonts w:ascii="Times New Roman" w:eastAsia="Calibri" w:hAnsi="Times New Roman" w:cs="Times New Roman"/>
          <w:kern w:val="2"/>
          <w:sz w:val="22"/>
          <w:szCs w:val="22"/>
        </w:rPr>
      </w:pPr>
      <w:r w:rsidRPr="00CB250A">
        <w:rPr>
          <w:rFonts w:ascii="Times New Roman" w:eastAsia="Calibri" w:hAnsi="Times New Roman" w:cs="Times New Roman"/>
          <w:kern w:val="2"/>
          <w:sz w:val="22"/>
          <w:szCs w:val="22"/>
        </w:rPr>
        <w:br/>
      </w:r>
      <w:r w:rsidRPr="00CB250A">
        <w:rPr>
          <w:rFonts w:ascii="Times New Roman" w:eastAsia="Calibri" w:hAnsi="Times New Roman" w:cs="Times New Roman"/>
          <w:kern w:val="2"/>
          <w:sz w:val="22"/>
          <w:szCs w:val="22"/>
        </w:rPr>
        <w:br/>
      </w:r>
      <w:r w:rsidRPr="00CB250A">
        <w:rPr>
          <w:rFonts w:ascii="Times New Roman" w:eastAsia="Calibri" w:hAnsi="Times New Roman" w:cs="Times New Roman"/>
          <w:kern w:val="2"/>
          <w:sz w:val="22"/>
          <w:szCs w:val="22"/>
        </w:rPr>
        <w:br/>
      </w:r>
      <w:r w:rsidRPr="005F0B77">
        <w:rPr>
          <w:rFonts w:ascii="Times New Roman" w:eastAsia="Calibri" w:hAnsi="Times New Roman" w:cs="Times New Roman"/>
          <w:b/>
          <w:bCs/>
          <w:kern w:val="2"/>
          <w:sz w:val="22"/>
          <w:szCs w:val="22"/>
        </w:rPr>
        <w:t>Sr. Ambaixador de la República de Guinea</w:t>
      </w:r>
      <w:r w:rsidRPr="005F0B77">
        <w:rPr>
          <w:rFonts w:ascii="Times New Roman" w:eastAsia="Calibri" w:hAnsi="Times New Roman" w:cs="Times New Roman"/>
          <w:b/>
          <w:bCs/>
          <w:kern w:val="2"/>
          <w:sz w:val="22"/>
          <w:szCs w:val="22"/>
        </w:rPr>
        <w:br/>
      </w:r>
      <w:r w:rsidRPr="00CB250A">
        <w:rPr>
          <w:rFonts w:ascii="Times New Roman" w:eastAsia="Calibri" w:hAnsi="Times New Roman" w:cs="Times New Roman"/>
          <w:kern w:val="2"/>
          <w:sz w:val="22"/>
          <w:szCs w:val="22"/>
        </w:rPr>
        <w:t>Luis Muriel, 4</w:t>
      </w:r>
      <w:r w:rsidRPr="00CB250A">
        <w:rPr>
          <w:rFonts w:ascii="Times New Roman" w:eastAsia="Calibri" w:hAnsi="Times New Roman" w:cs="Times New Roman"/>
          <w:kern w:val="2"/>
          <w:sz w:val="22"/>
          <w:szCs w:val="22"/>
        </w:rPr>
        <w:br/>
        <w:t>28002 - MADRID</w:t>
      </w:r>
      <w:r w:rsidRPr="00CB250A">
        <w:rPr>
          <w:rFonts w:ascii="Times New Roman" w:eastAsia="Calibri" w:hAnsi="Times New Roman" w:cs="Times New Roman"/>
          <w:kern w:val="2"/>
          <w:sz w:val="22"/>
          <w:szCs w:val="22"/>
        </w:rPr>
        <w:br/>
      </w:r>
      <w:r w:rsidRPr="00CB250A">
        <w:rPr>
          <w:rFonts w:ascii="Times New Roman" w:eastAsia="Calibri" w:hAnsi="Times New Roman" w:cs="Times New Roman"/>
          <w:kern w:val="2"/>
          <w:sz w:val="22"/>
          <w:szCs w:val="22"/>
        </w:rPr>
        <w:br/>
      </w:r>
      <w:r w:rsidRPr="00CB250A">
        <w:rPr>
          <w:rFonts w:ascii="Times New Roman" w:eastAsia="Calibri" w:hAnsi="Times New Roman" w:cs="Times New Roman"/>
          <w:kern w:val="2"/>
          <w:sz w:val="22"/>
          <w:szCs w:val="22"/>
        </w:rPr>
        <w:br/>
      </w:r>
      <w:r w:rsidRPr="00CB250A">
        <w:rPr>
          <w:rFonts w:ascii="Times New Roman" w:eastAsia="Calibri" w:hAnsi="Times New Roman" w:cs="Times New Roman"/>
          <w:kern w:val="2"/>
          <w:sz w:val="22"/>
          <w:szCs w:val="22"/>
        </w:rPr>
        <w:br/>
        <w:t>Sr. Ambaixador:</w:t>
      </w:r>
      <w:r w:rsidRPr="00CB250A">
        <w:rPr>
          <w:rFonts w:ascii="Times New Roman" w:eastAsia="Calibri" w:hAnsi="Times New Roman" w:cs="Times New Roman"/>
          <w:kern w:val="2"/>
          <w:sz w:val="22"/>
          <w:szCs w:val="22"/>
        </w:rPr>
        <w:br/>
      </w:r>
      <w:r w:rsidRPr="00CB250A">
        <w:rPr>
          <w:rFonts w:ascii="Times New Roman" w:eastAsia="Calibri" w:hAnsi="Times New Roman" w:cs="Times New Roman"/>
          <w:kern w:val="2"/>
          <w:sz w:val="22"/>
          <w:szCs w:val="22"/>
        </w:rPr>
        <w:br/>
        <w:t xml:space="preserve">Coneixent els fets a través de la ACAT-España/Catalunya, haig d'expressar-li la meva preocupació per la falta de recerca judicial de les morts per bala de vuit persones, en la repressió de les manifestacions succeïdes a </w:t>
      </w:r>
      <w:proofErr w:type="spellStart"/>
      <w:r w:rsidRPr="00CB250A">
        <w:rPr>
          <w:rFonts w:ascii="Times New Roman" w:eastAsia="Calibri" w:hAnsi="Times New Roman" w:cs="Times New Roman"/>
          <w:kern w:val="2"/>
          <w:sz w:val="22"/>
          <w:szCs w:val="22"/>
        </w:rPr>
        <w:t>Conakri</w:t>
      </w:r>
      <w:proofErr w:type="spellEnd"/>
      <w:r w:rsidRPr="00CB250A">
        <w:rPr>
          <w:rFonts w:ascii="Times New Roman" w:eastAsia="Calibri" w:hAnsi="Times New Roman" w:cs="Times New Roman"/>
          <w:kern w:val="2"/>
          <w:sz w:val="22"/>
          <w:szCs w:val="22"/>
        </w:rPr>
        <w:t xml:space="preserve"> els dies 8 i 9 de gener, 19 i 26 de febrer i 14 de març, tots de l'any 2024:</w:t>
      </w:r>
      <w:r w:rsidRPr="00CB250A">
        <w:rPr>
          <w:rFonts w:ascii="Times New Roman" w:eastAsia="Calibri" w:hAnsi="Times New Roman" w:cs="Times New Roman"/>
          <w:kern w:val="2"/>
          <w:sz w:val="22"/>
          <w:szCs w:val="22"/>
        </w:rPr>
        <w:br/>
      </w:r>
      <w:r w:rsidRPr="00CB250A">
        <w:rPr>
          <w:rFonts w:ascii="Times New Roman" w:eastAsia="Calibri" w:hAnsi="Times New Roman" w:cs="Times New Roman"/>
          <w:kern w:val="2"/>
          <w:sz w:val="22"/>
          <w:szCs w:val="22"/>
        </w:rPr>
        <w:br/>
        <w:t xml:space="preserve">Ibrahima Bah, 18 anys, mort per una bala a l'esquena a </w:t>
      </w:r>
      <w:proofErr w:type="spellStart"/>
      <w:r w:rsidRPr="00CB250A">
        <w:rPr>
          <w:rFonts w:ascii="Times New Roman" w:eastAsia="Calibri" w:hAnsi="Times New Roman" w:cs="Times New Roman"/>
          <w:kern w:val="2"/>
          <w:sz w:val="22"/>
          <w:szCs w:val="22"/>
        </w:rPr>
        <w:t>Bambéto</w:t>
      </w:r>
      <w:proofErr w:type="spellEnd"/>
      <w:r w:rsidRPr="00CB250A">
        <w:rPr>
          <w:rFonts w:ascii="Times New Roman" w:eastAsia="Calibri" w:hAnsi="Times New Roman" w:cs="Times New Roman"/>
          <w:kern w:val="2"/>
          <w:sz w:val="22"/>
          <w:szCs w:val="22"/>
        </w:rPr>
        <w:t xml:space="preserve"> el 8 de gener. </w:t>
      </w:r>
      <w:proofErr w:type="spellStart"/>
      <w:r w:rsidRPr="00CB250A">
        <w:rPr>
          <w:rFonts w:ascii="Times New Roman" w:eastAsia="Calibri" w:hAnsi="Times New Roman" w:cs="Times New Roman"/>
          <w:kern w:val="2"/>
          <w:sz w:val="22"/>
          <w:szCs w:val="22"/>
        </w:rPr>
        <w:t>Elhadj</w:t>
      </w:r>
      <w:proofErr w:type="spellEnd"/>
      <w:r w:rsidRPr="00CB250A">
        <w:rPr>
          <w:rFonts w:ascii="Times New Roman" w:eastAsia="Calibri" w:hAnsi="Times New Roman" w:cs="Times New Roman"/>
          <w:kern w:val="2"/>
          <w:sz w:val="22"/>
          <w:szCs w:val="22"/>
        </w:rPr>
        <w:t xml:space="preserve"> </w:t>
      </w:r>
      <w:proofErr w:type="spellStart"/>
      <w:r w:rsidRPr="00CB250A">
        <w:rPr>
          <w:rFonts w:ascii="Times New Roman" w:eastAsia="Calibri" w:hAnsi="Times New Roman" w:cs="Times New Roman"/>
          <w:kern w:val="2"/>
          <w:sz w:val="22"/>
          <w:szCs w:val="22"/>
        </w:rPr>
        <w:t>Amadou</w:t>
      </w:r>
      <w:proofErr w:type="spellEnd"/>
      <w:r w:rsidRPr="00CB250A">
        <w:rPr>
          <w:rFonts w:ascii="Times New Roman" w:eastAsia="Calibri" w:hAnsi="Times New Roman" w:cs="Times New Roman"/>
          <w:kern w:val="2"/>
          <w:sz w:val="22"/>
          <w:szCs w:val="22"/>
        </w:rPr>
        <w:t xml:space="preserve"> </w:t>
      </w:r>
      <w:proofErr w:type="spellStart"/>
      <w:r w:rsidRPr="00CB250A">
        <w:rPr>
          <w:rFonts w:ascii="Times New Roman" w:eastAsia="Calibri" w:hAnsi="Times New Roman" w:cs="Times New Roman"/>
          <w:kern w:val="2"/>
          <w:sz w:val="22"/>
          <w:szCs w:val="22"/>
        </w:rPr>
        <w:t>Korka</w:t>
      </w:r>
      <w:proofErr w:type="spellEnd"/>
      <w:r w:rsidRPr="00CB250A">
        <w:rPr>
          <w:rFonts w:ascii="Times New Roman" w:eastAsia="Calibri" w:hAnsi="Times New Roman" w:cs="Times New Roman"/>
          <w:kern w:val="2"/>
          <w:sz w:val="22"/>
          <w:szCs w:val="22"/>
        </w:rPr>
        <w:t xml:space="preserve"> </w:t>
      </w:r>
      <w:proofErr w:type="spellStart"/>
      <w:r w:rsidRPr="00CB250A">
        <w:rPr>
          <w:rFonts w:ascii="Times New Roman" w:eastAsia="Calibri" w:hAnsi="Times New Roman" w:cs="Times New Roman"/>
          <w:kern w:val="2"/>
          <w:sz w:val="22"/>
          <w:szCs w:val="22"/>
        </w:rPr>
        <w:t>Diallo</w:t>
      </w:r>
      <w:proofErr w:type="spellEnd"/>
      <w:r w:rsidRPr="00CB250A">
        <w:rPr>
          <w:rFonts w:ascii="Times New Roman" w:eastAsia="Calibri" w:hAnsi="Times New Roman" w:cs="Times New Roman"/>
          <w:kern w:val="2"/>
          <w:sz w:val="22"/>
          <w:szCs w:val="22"/>
        </w:rPr>
        <w:t xml:space="preserve">, 18 anys, mort per una bala en l'abdomen a </w:t>
      </w:r>
      <w:proofErr w:type="spellStart"/>
      <w:r w:rsidRPr="00CB250A">
        <w:rPr>
          <w:rFonts w:ascii="Times New Roman" w:eastAsia="Calibri" w:hAnsi="Times New Roman" w:cs="Times New Roman"/>
          <w:kern w:val="2"/>
          <w:sz w:val="22"/>
          <w:szCs w:val="22"/>
        </w:rPr>
        <w:t>Hamdallaye</w:t>
      </w:r>
      <w:proofErr w:type="spellEnd"/>
      <w:r w:rsidRPr="00CB250A">
        <w:rPr>
          <w:rFonts w:ascii="Times New Roman" w:eastAsia="Calibri" w:hAnsi="Times New Roman" w:cs="Times New Roman"/>
          <w:kern w:val="2"/>
          <w:sz w:val="22"/>
          <w:szCs w:val="22"/>
        </w:rPr>
        <w:t xml:space="preserve"> el 9 de gener, </w:t>
      </w:r>
      <w:proofErr w:type="spellStart"/>
      <w:r w:rsidRPr="00CB250A">
        <w:rPr>
          <w:rFonts w:ascii="Times New Roman" w:eastAsia="Calibri" w:hAnsi="Times New Roman" w:cs="Times New Roman"/>
          <w:kern w:val="2"/>
          <w:sz w:val="22"/>
          <w:szCs w:val="22"/>
        </w:rPr>
        <w:t>Abdoulaye</w:t>
      </w:r>
      <w:proofErr w:type="spellEnd"/>
      <w:r w:rsidRPr="00CB250A">
        <w:rPr>
          <w:rFonts w:ascii="Times New Roman" w:eastAsia="Calibri" w:hAnsi="Times New Roman" w:cs="Times New Roman"/>
          <w:kern w:val="2"/>
          <w:sz w:val="22"/>
          <w:szCs w:val="22"/>
        </w:rPr>
        <w:t xml:space="preserve"> </w:t>
      </w:r>
      <w:proofErr w:type="spellStart"/>
      <w:r w:rsidRPr="00CB250A">
        <w:rPr>
          <w:rFonts w:ascii="Times New Roman" w:eastAsia="Calibri" w:hAnsi="Times New Roman" w:cs="Times New Roman"/>
          <w:kern w:val="2"/>
          <w:sz w:val="22"/>
          <w:szCs w:val="22"/>
        </w:rPr>
        <w:t>Djibril</w:t>
      </w:r>
      <w:proofErr w:type="spellEnd"/>
      <w:r w:rsidRPr="00CB250A">
        <w:rPr>
          <w:rFonts w:ascii="Times New Roman" w:eastAsia="Calibri" w:hAnsi="Times New Roman" w:cs="Times New Roman"/>
          <w:kern w:val="2"/>
          <w:sz w:val="22"/>
          <w:szCs w:val="22"/>
        </w:rPr>
        <w:t xml:space="preserve"> </w:t>
      </w:r>
      <w:proofErr w:type="spellStart"/>
      <w:r w:rsidRPr="00CB250A">
        <w:rPr>
          <w:rFonts w:ascii="Times New Roman" w:eastAsia="Calibri" w:hAnsi="Times New Roman" w:cs="Times New Roman"/>
          <w:kern w:val="2"/>
          <w:sz w:val="22"/>
          <w:szCs w:val="22"/>
        </w:rPr>
        <w:t>Diallo</w:t>
      </w:r>
      <w:proofErr w:type="spellEnd"/>
      <w:r w:rsidRPr="00CB250A">
        <w:rPr>
          <w:rFonts w:ascii="Times New Roman" w:eastAsia="Calibri" w:hAnsi="Times New Roman" w:cs="Times New Roman"/>
          <w:kern w:val="2"/>
          <w:sz w:val="22"/>
          <w:szCs w:val="22"/>
        </w:rPr>
        <w:t xml:space="preserve">, 15 anys, mort per una bala en el cor a </w:t>
      </w:r>
      <w:proofErr w:type="spellStart"/>
      <w:r w:rsidRPr="00CB250A">
        <w:rPr>
          <w:rFonts w:ascii="Times New Roman" w:eastAsia="Calibri" w:hAnsi="Times New Roman" w:cs="Times New Roman"/>
          <w:kern w:val="2"/>
          <w:sz w:val="22"/>
          <w:szCs w:val="22"/>
        </w:rPr>
        <w:t>Bambéto</w:t>
      </w:r>
      <w:proofErr w:type="spellEnd"/>
      <w:r w:rsidRPr="00CB250A">
        <w:rPr>
          <w:rFonts w:ascii="Times New Roman" w:eastAsia="Calibri" w:hAnsi="Times New Roman" w:cs="Times New Roman"/>
          <w:kern w:val="2"/>
          <w:sz w:val="22"/>
          <w:szCs w:val="22"/>
        </w:rPr>
        <w:t xml:space="preserve"> el 19 de febrer, </w:t>
      </w:r>
      <w:proofErr w:type="spellStart"/>
      <w:r w:rsidRPr="00CB250A">
        <w:rPr>
          <w:rFonts w:ascii="Times New Roman" w:eastAsia="Calibri" w:hAnsi="Times New Roman" w:cs="Times New Roman"/>
          <w:kern w:val="2"/>
          <w:sz w:val="22"/>
          <w:szCs w:val="22"/>
        </w:rPr>
        <w:t>Elhadj</w:t>
      </w:r>
      <w:proofErr w:type="spellEnd"/>
      <w:r w:rsidRPr="00CB250A">
        <w:rPr>
          <w:rFonts w:ascii="Times New Roman" w:eastAsia="Calibri" w:hAnsi="Times New Roman" w:cs="Times New Roman"/>
          <w:kern w:val="2"/>
          <w:sz w:val="22"/>
          <w:szCs w:val="22"/>
        </w:rPr>
        <w:t xml:space="preserve"> Mamadou </w:t>
      </w:r>
      <w:proofErr w:type="spellStart"/>
      <w:r w:rsidRPr="00CB250A">
        <w:rPr>
          <w:rFonts w:ascii="Times New Roman" w:eastAsia="Calibri" w:hAnsi="Times New Roman" w:cs="Times New Roman"/>
          <w:kern w:val="2"/>
          <w:sz w:val="22"/>
          <w:szCs w:val="22"/>
        </w:rPr>
        <w:t>Diallo</w:t>
      </w:r>
      <w:proofErr w:type="spellEnd"/>
      <w:r w:rsidRPr="00CB250A">
        <w:rPr>
          <w:rFonts w:ascii="Times New Roman" w:eastAsia="Calibri" w:hAnsi="Times New Roman" w:cs="Times New Roman"/>
          <w:kern w:val="2"/>
          <w:sz w:val="22"/>
          <w:szCs w:val="22"/>
        </w:rPr>
        <w:t xml:space="preserve">, 30 anys, mort per una bala a </w:t>
      </w:r>
      <w:proofErr w:type="spellStart"/>
      <w:r w:rsidRPr="00CB250A">
        <w:rPr>
          <w:rFonts w:ascii="Times New Roman" w:eastAsia="Calibri" w:hAnsi="Times New Roman" w:cs="Times New Roman"/>
          <w:kern w:val="2"/>
          <w:sz w:val="22"/>
          <w:szCs w:val="22"/>
        </w:rPr>
        <w:t>Ratoma</w:t>
      </w:r>
      <w:proofErr w:type="spellEnd"/>
      <w:r w:rsidRPr="00CB250A">
        <w:rPr>
          <w:rFonts w:ascii="Times New Roman" w:eastAsia="Calibri" w:hAnsi="Times New Roman" w:cs="Times New Roman"/>
          <w:kern w:val="2"/>
          <w:sz w:val="22"/>
          <w:szCs w:val="22"/>
        </w:rPr>
        <w:t xml:space="preserve"> el 19 de febrer, </w:t>
      </w:r>
      <w:proofErr w:type="spellStart"/>
      <w:r w:rsidRPr="00CB250A">
        <w:rPr>
          <w:rFonts w:ascii="Times New Roman" w:eastAsia="Calibri" w:hAnsi="Times New Roman" w:cs="Times New Roman"/>
          <w:kern w:val="2"/>
          <w:sz w:val="22"/>
          <w:szCs w:val="22"/>
        </w:rPr>
        <w:t>Mamadi</w:t>
      </w:r>
      <w:proofErr w:type="spellEnd"/>
      <w:r w:rsidRPr="00CB250A">
        <w:rPr>
          <w:rFonts w:ascii="Times New Roman" w:eastAsia="Calibri" w:hAnsi="Times New Roman" w:cs="Times New Roman"/>
          <w:kern w:val="2"/>
          <w:sz w:val="22"/>
          <w:szCs w:val="22"/>
        </w:rPr>
        <w:t xml:space="preserve"> </w:t>
      </w:r>
      <w:proofErr w:type="spellStart"/>
      <w:r w:rsidRPr="00CB250A">
        <w:rPr>
          <w:rFonts w:ascii="Times New Roman" w:eastAsia="Calibri" w:hAnsi="Times New Roman" w:cs="Times New Roman"/>
          <w:kern w:val="2"/>
          <w:sz w:val="22"/>
          <w:szCs w:val="22"/>
        </w:rPr>
        <w:t>Keita</w:t>
      </w:r>
      <w:proofErr w:type="spellEnd"/>
      <w:r w:rsidRPr="00CB250A">
        <w:rPr>
          <w:rFonts w:ascii="Times New Roman" w:eastAsia="Calibri" w:hAnsi="Times New Roman" w:cs="Times New Roman"/>
          <w:kern w:val="2"/>
          <w:sz w:val="22"/>
          <w:szCs w:val="22"/>
        </w:rPr>
        <w:t xml:space="preserve">, 18 anys, mort per una bala a </w:t>
      </w:r>
      <w:proofErr w:type="spellStart"/>
      <w:r w:rsidRPr="00CB250A">
        <w:rPr>
          <w:rFonts w:ascii="Times New Roman" w:eastAsia="Calibri" w:hAnsi="Times New Roman" w:cs="Times New Roman"/>
          <w:kern w:val="2"/>
          <w:sz w:val="22"/>
          <w:szCs w:val="22"/>
        </w:rPr>
        <w:t>Ratoma</w:t>
      </w:r>
      <w:proofErr w:type="spellEnd"/>
      <w:r w:rsidRPr="00CB250A">
        <w:rPr>
          <w:rFonts w:ascii="Times New Roman" w:eastAsia="Calibri" w:hAnsi="Times New Roman" w:cs="Times New Roman"/>
          <w:kern w:val="2"/>
          <w:sz w:val="22"/>
          <w:szCs w:val="22"/>
        </w:rPr>
        <w:t xml:space="preserve"> el 26 de febrer, Ibrahima </w:t>
      </w:r>
      <w:proofErr w:type="spellStart"/>
      <w:r w:rsidRPr="00CB250A">
        <w:rPr>
          <w:rFonts w:ascii="Times New Roman" w:eastAsia="Calibri" w:hAnsi="Times New Roman" w:cs="Times New Roman"/>
          <w:kern w:val="2"/>
          <w:sz w:val="22"/>
          <w:szCs w:val="22"/>
        </w:rPr>
        <w:t>Touré</w:t>
      </w:r>
      <w:proofErr w:type="spellEnd"/>
      <w:r w:rsidRPr="00CB250A">
        <w:rPr>
          <w:rFonts w:ascii="Times New Roman" w:eastAsia="Calibri" w:hAnsi="Times New Roman" w:cs="Times New Roman"/>
          <w:kern w:val="2"/>
          <w:sz w:val="22"/>
          <w:szCs w:val="22"/>
        </w:rPr>
        <w:t xml:space="preserve">, 21 anys, mort per una bala a </w:t>
      </w:r>
      <w:proofErr w:type="spellStart"/>
      <w:r w:rsidRPr="00CB250A">
        <w:rPr>
          <w:rFonts w:ascii="Times New Roman" w:eastAsia="Calibri" w:hAnsi="Times New Roman" w:cs="Times New Roman"/>
          <w:kern w:val="2"/>
          <w:sz w:val="22"/>
          <w:szCs w:val="22"/>
        </w:rPr>
        <w:t>Hamdallaye</w:t>
      </w:r>
      <w:proofErr w:type="spellEnd"/>
      <w:r w:rsidRPr="00CB250A">
        <w:rPr>
          <w:rFonts w:ascii="Times New Roman" w:eastAsia="Calibri" w:hAnsi="Times New Roman" w:cs="Times New Roman"/>
          <w:kern w:val="2"/>
          <w:sz w:val="22"/>
          <w:szCs w:val="22"/>
        </w:rPr>
        <w:t xml:space="preserve"> el 26 de febrer, </w:t>
      </w:r>
      <w:proofErr w:type="spellStart"/>
      <w:r w:rsidRPr="00CB250A">
        <w:rPr>
          <w:rFonts w:ascii="Times New Roman" w:eastAsia="Calibri" w:hAnsi="Times New Roman" w:cs="Times New Roman"/>
          <w:kern w:val="2"/>
          <w:sz w:val="22"/>
          <w:szCs w:val="22"/>
        </w:rPr>
        <w:t>Cé</w:t>
      </w:r>
      <w:proofErr w:type="spellEnd"/>
      <w:r w:rsidRPr="00CB250A">
        <w:rPr>
          <w:rFonts w:ascii="Times New Roman" w:eastAsia="Calibri" w:hAnsi="Times New Roman" w:cs="Times New Roman"/>
          <w:kern w:val="2"/>
          <w:sz w:val="22"/>
          <w:szCs w:val="22"/>
        </w:rPr>
        <w:t xml:space="preserve"> Benoit </w:t>
      </w:r>
      <w:proofErr w:type="spellStart"/>
      <w:r w:rsidRPr="00CB250A">
        <w:rPr>
          <w:rFonts w:ascii="Times New Roman" w:eastAsia="Calibri" w:hAnsi="Times New Roman" w:cs="Times New Roman"/>
          <w:kern w:val="2"/>
          <w:sz w:val="22"/>
          <w:szCs w:val="22"/>
        </w:rPr>
        <w:t>Solomy</w:t>
      </w:r>
      <w:proofErr w:type="spellEnd"/>
      <w:r w:rsidRPr="00CB250A">
        <w:rPr>
          <w:rFonts w:ascii="Times New Roman" w:eastAsia="Calibri" w:hAnsi="Times New Roman" w:cs="Times New Roman"/>
          <w:kern w:val="2"/>
          <w:sz w:val="22"/>
          <w:szCs w:val="22"/>
        </w:rPr>
        <w:t xml:space="preserve">, 25 anys, mort per una bala a </w:t>
      </w:r>
      <w:proofErr w:type="spellStart"/>
      <w:r w:rsidRPr="00CB250A">
        <w:rPr>
          <w:rFonts w:ascii="Times New Roman" w:eastAsia="Calibri" w:hAnsi="Times New Roman" w:cs="Times New Roman"/>
          <w:kern w:val="2"/>
          <w:sz w:val="22"/>
          <w:szCs w:val="22"/>
        </w:rPr>
        <w:t>Ratoma</w:t>
      </w:r>
      <w:proofErr w:type="spellEnd"/>
      <w:r w:rsidRPr="00CB250A">
        <w:rPr>
          <w:rFonts w:ascii="Times New Roman" w:eastAsia="Calibri" w:hAnsi="Times New Roman" w:cs="Times New Roman"/>
          <w:kern w:val="2"/>
          <w:sz w:val="22"/>
          <w:szCs w:val="22"/>
        </w:rPr>
        <w:t xml:space="preserve"> i Mamadou </w:t>
      </w:r>
      <w:proofErr w:type="spellStart"/>
      <w:r w:rsidRPr="00CB250A">
        <w:rPr>
          <w:rFonts w:ascii="Times New Roman" w:eastAsia="Calibri" w:hAnsi="Times New Roman" w:cs="Times New Roman"/>
          <w:kern w:val="2"/>
          <w:sz w:val="22"/>
          <w:szCs w:val="22"/>
        </w:rPr>
        <w:t>Yéro</w:t>
      </w:r>
      <w:proofErr w:type="spellEnd"/>
      <w:r w:rsidRPr="00CB250A">
        <w:rPr>
          <w:rFonts w:ascii="Times New Roman" w:eastAsia="Calibri" w:hAnsi="Times New Roman" w:cs="Times New Roman"/>
          <w:kern w:val="2"/>
          <w:sz w:val="22"/>
          <w:szCs w:val="22"/>
        </w:rPr>
        <w:t xml:space="preserve"> </w:t>
      </w:r>
      <w:proofErr w:type="spellStart"/>
      <w:r w:rsidRPr="00CB250A">
        <w:rPr>
          <w:rFonts w:ascii="Times New Roman" w:eastAsia="Calibri" w:hAnsi="Times New Roman" w:cs="Times New Roman"/>
          <w:kern w:val="2"/>
          <w:sz w:val="22"/>
          <w:szCs w:val="22"/>
        </w:rPr>
        <w:t>Koulibaly</w:t>
      </w:r>
      <w:proofErr w:type="spellEnd"/>
      <w:r w:rsidRPr="00CB250A">
        <w:rPr>
          <w:rFonts w:ascii="Times New Roman" w:eastAsia="Calibri" w:hAnsi="Times New Roman" w:cs="Times New Roman"/>
          <w:kern w:val="2"/>
          <w:sz w:val="22"/>
          <w:szCs w:val="22"/>
        </w:rPr>
        <w:t xml:space="preserve"> mort per una bala a </w:t>
      </w:r>
      <w:proofErr w:type="spellStart"/>
      <w:r w:rsidRPr="00CB250A">
        <w:rPr>
          <w:rFonts w:ascii="Times New Roman" w:eastAsia="Calibri" w:hAnsi="Times New Roman" w:cs="Times New Roman"/>
          <w:kern w:val="2"/>
          <w:sz w:val="22"/>
          <w:szCs w:val="22"/>
        </w:rPr>
        <w:t>Maroto</w:t>
      </w:r>
      <w:proofErr w:type="spellEnd"/>
      <w:r w:rsidRPr="00CB250A">
        <w:rPr>
          <w:rFonts w:ascii="Times New Roman" w:eastAsia="Calibri" w:hAnsi="Times New Roman" w:cs="Times New Roman"/>
          <w:kern w:val="2"/>
          <w:sz w:val="22"/>
          <w:szCs w:val="22"/>
        </w:rPr>
        <w:t xml:space="preserve"> el 14 de març, tots de l'any 2024.</w:t>
      </w:r>
      <w:r w:rsidRPr="00CB250A">
        <w:rPr>
          <w:rFonts w:ascii="Times New Roman" w:eastAsia="Calibri" w:hAnsi="Times New Roman" w:cs="Times New Roman"/>
          <w:kern w:val="2"/>
          <w:sz w:val="22"/>
          <w:szCs w:val="22"/>
        </w:rPr>
        <w:br/>
      </w:r>
      <w:r w:rsidRPr="00CB250A">
        <w:rPr>
          <w:rFonts w:ascii="Times New Roman" w:eastAsia="Calibri" w:hAnsi="Times New Roman" w:cs="Times New Roman"/>
          <w:kern w:val="2"/>
          <w:sz w:val="22"/>
          <w:szCs w:val="22"/>
        </w:rPr>
        <w:br/>
        <w:t xml:space="preserve">El 13 de març de 2024, després de la mort per bales, el dia abans, de dues persones més a </w:t>
      </w:r>
      <w:proofErr w:type="spellStart"/>
      <w:r w:rsidRPr="00CB250A">
        <w:rPr>
          <w:rFonts w:ascii="Times New Roman" w:eastAsia="Calibri" w:hAnsi="Times New Roman" w:cs="Times New Roman"/>
          <w:kern w:val="2"/>
          <w:sz w:val="22"/>
          <w:szCs w:val="22"/>
        </w:rPr>
        <w:t>Kindia</w:t>
      </w:r>
      <w:proofErr w:type="spellEnd"/>
      <w:r w:rsidRPr="00CB250A">
        <w:rPr>
          <w:rFonts w:ascii="Times New Roman" w:eastAsia="Calibri" w:hAnsi="Times New Roman" w:cs="Times New Roman"/>
          <w:kern w:val="2"/>
          <w:sz w:val="22"/>
          <w:szCs w:val="22"/>
        </w:rPr>
        <w:t xml:space="preserve">, el Sr. Primer Ministre va indicar que «és important que el procurador del territori pugui dirigir recerques diligents», cosa que el procurador del Tribunal de Primera Instància de </w:t>
      </w:r>
      <w:proofErr w:type="spellStart"/>
      <w:r w:rsidRPr="00CB250A">
        <w:rPr>
          <w:rFonts w:ascii="Times New Roman" w:eastAsia="Calibri" w:hAnsi="Times New Roman" w:cs="Times New Roman"/>
          <w:kern w:val="2"/>
          <w:sz w:val="22"/>
          <w:szCs w:val="22"/>
        </w:rPr>
        <w:t>Kindia</w:t>
      </w:r>
      <w:proofErr w:type="spellEnd"/>
      <w:r w:rsidRPr="00CB250A">
        <w:rPr>
          <w:rFonts w:ascii="Times New Roman" w:eastAsia="Calibri" w:hAnsi="Times New Roman" w:cs="Times New Roman"/>
          <w:kern w:val="2"/>
          <w:sz w:val="22"/>
          <w:szCs w:val="22"/>
        </w:rPr>
        <w:t xml:space="preserve"> ja va fer, obrint una recerca per «assassinat» i donant instruccions a la gendarmeria per a investigar i situar les responsabilitats en la mort per bala dels dos nois.</w:t>
      </w:r>
      <w:r w:rsidRPr="00CB250A">
        <w:rPr>
          <w:rFonts w:ascii="Times New Roman" w:eastAsia="Calibri" w:hAnsi="Times New Roman" w:cs="Times New Roman"/>
          <w:kern w:val="2"/>
          <w:sz w:val="22"/>
          <w:szCs w:val="22"/>
        </w:rPr>
        <w:br/>
      </w:r>
      <w:r w:rsidRPr="00CB250A">
        <w:rPr>
          <w:rFonts w:ascii="Times New Roman" w:eastAsia="Calibri" w:hAnsi="Times New Roman" w:cs="Times New Roman"/>
          <w:kern w:val="2"/>
          <w:sz w:val="22"/>
          <w:szCs w:val="22"/>
        </w:rPr>
        <w:br/>
        <w:t xml:space="preserve">Demano, doncs, Sr. Ambaixador, les seves gestions davant el govern de la República de Guinea, perquè vulgui vigilar que s'obrin les recerques necessàries sobre totes les altres morts succeïdes a </w:t>
      </w:r>
      <w:proofErr w:type="spellStart"/>
      <w:r w:rsidRPr="00CB250A">
        <w:rPr>
          <w:rFonts w:ascii="Times New Roman" w:eastAsia="Calibri" w:hAnsi="Times New Roman" w:cs="Times New Roman"/>
          <w:kern w:val="2"/>
          <w:sz w:val="22"/>
          <w:szCs w:val="22"/>
        </w:rPr>
        <w:t>Conakri</w:t>
      </w:r>
      <w:proofErr w:type="spellEnd"/>
      <w:r w:rsidRPr="00CB250A">
        <w:rPr>
          <w:rFonts w:ascii="Times New Roman" w:eastAsia="Calibri" w:hAnsi="Times New Roman" w:cs="Times New Roman"/>
          <w:kern w:val="2"/>
          <w:sz w:val="22"/>
          <w:szCs w:val="22"/>
        </w:rPr>
        <w:t xml:space="preserve"> els dies 8 i 9 de gener, 19 i 26 de febrer, i 12 i 14 de març, que han portat el duel, com a mínim, a deu famílies.</w:t>
      </w:r>
      <w:r w:rsidRPr="00CB250A">
        <w:rPr>
          <w:rFonts w:ascii="Times New Roman" w:eastAsia="Calibri" w:hAnsi="Times New Roman" w:cs="Times New Roman"/>
          <w:kern w:val="2"/>
          <w:sz w:val="22"/>
          <w:szCs w:val="22"/>
        </w:rPr>
        <w:br/>
      </w:r>
      <w:r w:rsidRPr="00CB250A">
        <w:rPr>
          <w:rFonts w:ascii="Times New Roman" w:eastAsia="Calibri" w:hAnsi="Times New Roman" w:cs="Times New Roman"/>
          <w:kern w:val="2"/>
          <w:sz w:val="22"/>
          <w:szCs w:val="22"/>
        </w:rPr>
        <w:br/>
        <w:t>Rebi, Sr. Ambaixador, les meves més respectuoses salutacions.</w:t>
      </w:r>
      <w:r w:rsidRPr="00CB250A">
        <w:rPr>
          <w:rFonts w:ascii="Times New Roman" w:eastAsia="Calibri" w:hAnsi="Times New Roman" w:cs="Times New Roman"/>
          <w:kern w:val="2"/>
          <w:sz w:val="22"/>
          <w:szCs w:val="22"/>
        </w:rPr>
        <w:br/>
      </w:r>
      <w:r w:rsidRPr="00CB250A">
        <w:rPr>
          <w:rFonts w:ascii="Times New Roman" w:eastAsia="Calibri" w:hAnsi="Times New Roman" w:cs="Times New Roman"/>
          <w:kern w:val="2"/>
          <w:sz w:val="22"/>
          <w:szCs w:val="22"/>
        </w:rPr>
        <w:br/>
      </w:r>
      <w:r w:rsidRPr="00CB250A">
        <w:rPr>
          <w:rFonts w:ascii="Times New Roman" w:eastAsia="Calibri" w:hAnsi="Times New Roman" w:cs="Times New Roman"/>
          <w:kern w:val="2"/>
          <w:sz w:val="22"/>
          <w:szCs w:val="22"/>
        </w:rPr>
        <w:br/>
        <w:t>Signatura:</w:t>
      </w:r>
      <w:r w:rsidRPr="00CB250A">
        <w:rPr>
          <w:rFonts w:ascii="Times New Roman" w:eastAsia="Calibri" w:hAnsi="Times New Roman" w:cs="Times New Roman"/>
          <w:kern w:val="2"/>
          <w:sz w:val="22"/>
          <w:szCs w:val="22"/>
        </w:rPr>
        <w:br/>
      </w:r>
      <w:r w:rsidRPr="00CB250A">
        <w:rPr>
          <w:rFonts w:ascii="Times New Roman" w:eastAsia="Calibri" w:hAnsi="Times New Roman" w:cs="Times New Roman"/>
          <w:kern w:val="2"/>
          <w:sz w:val="22"/>
          <w:szCs w:val="22"/>
        </w:rPr>
        <w:br/>
      </w:r>
      <w:r w:rsidRPr="00CB250A">
        <w:rPr>
          <w:rFonts w:ascii="Times New Roman" w:eastAsia="Calibri" w:hAnsi="Times New Roman" w:cs="Times New Roman"/>
          <w:kern w:val="2"/>
          <w:sz w:val="22"/>
          <w:szCs w:val="22"/>
        </w:rPr>
        <w:br/>
      </w:r>
      <w:r w:rsidRPr="00CB250A">
        <w:rPr>
          <w:rFonts w:ascii="Times New Roman" w:eastAsia="Calibri" w:hAnsi="Times New Roman" w:cs="Times New Roman"/>
          <w:kern w:val="2"/>
          <w:sz w:val="22"/>
          <w:szCs w:val="22"/>
        </w:rPr>
        <w:br/>
        <w:t>Nom:</w:t>
      </w:r>
      <w:r w:rsidRPr="00CB250A">
        <w:rPr>
          <w:rFonts w:ascii="Times New Roman" w:eastAsia="Calibri" w:hAnsi="Times New Roman" w:cs="Times New Roman"/>
          <w:kern w:val="2"/>
          <w:sz w:val="22"/>
          <w:szCs w:val="22"/>
        </w:rPr>
        <w:br/>
      </w:r>
      <w:r w:rsidRPr="00CB250A">
        <w:rPr>
          <w:rFonts w:ascii="Times New Roman" w:eastAsia="Calibri" w:hAnsi="Times New Roman" w:cs="Times New Roman"/>
          <w:kern w:val="2"/>
          <w:sz w:val="22"/>
          <w:szCs w:val="22"/>
        </w:rPr>
        <w:br/>
      </w:r>
      <w:r w:rsidRPr="00CB250A">
        <w:rPr>
          <w:rFonts w:ascii="Times New Roman" w:eastAsia="Calibri" w:hAnsi="Times New Roman" w:cs="Times New Roman"/>
          <w:kern w:val="2"/>
          <w:sz w:val="22"/>
          <w:szCs w:val="22"/>
        </w:rPr>
        <w:br/>
      </w:r>
      <w:r w:rsidRPr="00CB250A">
        <w:rPr>
          <w:rFonts w:ascii="Times New Roman" w:eastAsia="Calibri" w:hAnsi="Times New Roman" w:cs="Times New Roman"/>
          <w:kern w:val="2"/>
          <w:sz w:val="22"/>
          <w:szCs w:val="22"/>
        </w:rPr>
        <w:br/>
        <w:t>Adreça:</w:t>
      </w:r>
    </w:p>
    <w:p w14:paraId="6E04B73F" w14:textId="77777777" w:rsidR="00CB250A" w:rsidRPr="000575F3" w:rsidRDefault="00CB250A" w:rsidP="000575F3">
      <w:pPr>
        <w:shd w:val="clear" w:color="auto" w:fill="FFFFFF"/>
        <w:ind w:left="0"/>
        <w:jc w:val="left"/>
        <w:rPr>
          <w:sz w:val="22"/>
          <w:szCs w:val="22"/>
        </w:rPr>
      </w:pPr>
    </w:p>
    <w:sectPr w:rsidR="00CB250A" w:rsidRPr="000575F3" w:rsidSect="00E76015">
      <w:pgSz w:w="11906" w:h="16838"/>
      <w:pgMar w:top="1418" w:right="1418"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24D35"/>
    <w:multiLevelType w:val="multilevel"/>
    <w:tmpl w:val="758E4E1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2"/>
  </w:num>
  <w:num w:numId="2" w16cid:durableId="88353735">
    <w:abstractNumId w:val="1"/>
  </w:num>
  <w:num w:numId="3" w16cid:durableId="198183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0575F3"/>
    <w:rsid w:val="0010032D"/>
    <w:rsid w:val="001D6112"/>
    <w:rsid w:val="005F0B77"/>
    <w:rsid w:val="006877C7"/>
    <w:rsid w:val="0082437C"/>
    <w:rsid w:val="009E7C91"/>
    <w:rsid w:val="00C93028"/>
    <w:rsid w:val="00CB250A"/>
    <w:rsid w:val="00CB66A1"/>
    <w:rsid w:val="00DD1C5F"/>
    <w:rsid w:val="00E76015"/>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rPr>
  </w:style>
  <w:style w:type="paragraph" w:customStyle="1" w:styleId="Ttulo10">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paragraph" w:styleId="HTMLconformatoprevio">
    <w:name w:val="HTML Preformatted"/>
    <w:basedOn w:val="Normal"/>
    <w:link w:val="HTMLconformatoprevio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conformatoprevioCar">
    <w:name w:val="HTML con formato previo Car"/>
    <w:basedOn w:val="Fuentedeprrafopredeter"/>
    <w:link w:val="HTMLconformatoprevio"/>
    <w:rsid w:val="009E7C91"/>
    <w:rPr>
      <w:rFonts w:ascii="Courier New" w:eastAsia="Times New Roman" w:hAnsi="Courier New" w:cs="Courier New"/>
      <w:kern w:val="3"/>
      <w:szCs w:val="20"/>
      <w:lang w:val="es-ES" w:eastAsia="es-ES"/>
    </w:rPr>
  </w:style>
  <w:style w:type="paragraph" w:styleId="Prrafode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 w:type="character" w:customStyle="1" w:styleId="y2iqfc">
    <w:name w:val="y2iqfc"/>
    <w:basedOn w:val="Fuentedeprrafopredeter"/>
    <w:rsid w:val="0005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hchr.org/fr/instruments-mechanisms/instruments/international-covenant-civil-and-political-rights" TargetMode="External"/><Relationship Id="rId3" Type="http://schemas.openxmlformats.org/officeDocument/2006/relationships/styles" Target="styles.xml"/><Relationship Id="rId7" Type="http://schemas.openxmlformats.org/officeDocument/2006/relationships/hyperlink" Target="https://www.un.org/fr/universal-declaration-human-righ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catfrance.fr/communique-de-presse/guinee-la-liberte-de-manifester-deja-en-dange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gg.gov.gn/uploads/CharteDeLaTransition270921_cnrd.pdf" TargetMode="External"/><Relationship Id="rId4" Type="http://schemas.openxmlformats.org/officeDocument/2006/relationships/settings" Target="settings.xml"/><Relationship Id="rId9" Type="http://schemas.openxmlformats.org/officeDocument/2006/relationships/hyperlink" Target="https://au.int/sites/default/files/treaties/36390-treaty-0011_-_african_charter_on_human_and_peoples_rights_f.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2007</Words>
  <Characters>11040</Characters>
  <Application>Microsoft Office Word</Application>
  <DocSecurity>0</DocSecurity>
  <Lines>92</Lines>
  <Paragraphs>26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2024-04-09T10:40:00Z</dcterms:created>
  <dcterms:modified xsi:type="dcterms:W3CDTF">2024-04-09T10:43:00Z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