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53EAE" w14:textId="77777777" w:rsidR="005D2B1E" w:rsidRPr="005D2B1E" w:rsidRDefault="005D2B1E" w:rsidP="005D2B1E">
      <w:pPr>
        <w:ind w:left="0"/>
        <w:outlineLvl w:val="0"/>
        <w:rPr>
          <w:rFonts w:ascii="Times New Roman" w:eastAsia="Times New Roman" w:hAnsi="Times New Roman"/>
          <w:sz w:val="22"/>
          <w:szCs w:val="22"/>
          <w:lang w:val="es-ES" w:eastAsia="es-ES"/>
        </w:rPr>
      </w:pPr>
      <w:r w:rsidRPr="005D2B1E">
        <w:rPr>
          <w:rFonts w:ascii="Times New Roman" w:eastAsia="Times New Roman" w:hAnsi="Times New Roman"/>
          <w:sz w:val="22"/>
          <w:szCs w:val="22"/>
          <w:lang w:val="es-ES" w:eastAsia="es-ES"/>
        </w:rPr>
        <w:t>LLAMADO URGENTE - 23 de noviembre de 2023</w:t>
      </w:r>
    </w:p>
    <w:p w14:paraId="72D26CFA" w14:textId="77777777" w:rsidR="005D2B1E" w:rsidRPr="005D2B1E" w:rsidRDefault="005D2B1E" w:rsidP="005D2B1E">
      <w:pPr>
        <w:ind w:left="0"/>
        <w:outlineLvl w:val="0"/>
        <w:rPr>
          <w:rFonts w:ascii="Times New Roman" w:eastAsia="Times New Roman" w:hAnsi="Times New Roman"/>
          <w:sz w:val="22"/>
          <w:szCs w:val="22"/>
          <w:lang w:val="es-ES" w:eastAsia="es-ES"/>
        </w:rPr>
      </w:pPr>
    </w:p>
    <w:p w14:paraId="0DABB5E0" w14:textId="77777777" w:rsidR="005D2B1E" w:rsidRPr="005D2B1E" w:rsidRDefault="005D2B1E" w:rsidP="005D2B1E">
      <w:pPr>
        <w:ind w:left="0"/>
        <w:outlineLvl w:val="0"/>
        <w:rPr>
          <w:rFonts w:ascii="Times New Roman" w:eastAsia="Times New Roman" w:hAnsi="Times New Roman"/>
          <w:b/>
          <w:bCs/>
          <w:sz w:val="22"/>
          <w:szCs w:val="22"/>
          <w:lang w:val="es-ES" w:eastAsia="es-ES"/>
        </w:rPr>
      </w:pPr>
      <w:r w:rsidRPr="005D2B1E">
        <w:rPr>
          <w:rFonts w:ascii="Times New Roman" w:eastAsia="Times New Roman" w:hAnsi="Times New Roman"/>
          <w:b/>
          <w:bCs/>
          <w:sz w:val="22"/>
          <w:szCs w:val="22"/>
          <w:lang w:val="es-ES" w:eastAsia="es-ES"/>
        </w:rPr>
        <w:t>CHINA</w:t>
      </w:r>
    </w:p>
    <w:p w14:paraId="0F6CFA04" w14:textId="77777777" w:rsidR="005D2B1E" w:rsidRPr="005D2B1E" w:rsidRDefault="005D2B1E" w:rsidP="005D2B1E">
      <w:pPr>
        <w:ind w:left="0"/>
        <w:outlineLvl w:val="0"/>
        <w:rPr>
          <w:rFonts w:ascii="Times New Roman" w:eastAsia="Times New Roman" w:hAnsi="Times New Roman"/>
          <w:b/>
          <w:bCs/>
          <w:sz w:val="22"/>
          <w:szCs w:val="22"/>
          <w:lang w:val="es-ES" w:eastAsia="es-ES"/>
        </w:rPr>
      </w:pPr>
      <w:r w:rsidRPr="005D2B1E">
        <w:rPr>
          <w:rFonts w:ascii="Times New Roman" w:eastAsia="Times New Roman" w:hAnsi="Times New Roman"/>
          <w:b/>
          <w:bCs/>
          <w:sz w:val="22"/>
          <w:szCs w:val="22"/>
          <w:lang w:val="es-ES" w:eastAsia="es-ES"/>
        </w:rPr>
        <w:t xml:space="preserve"> </w:t>
      </w:r>
    </w:p>
    <w:p w14:paraId="62C0224D" w14:textId="77777777" w:rsidR="005D2B1E" w:rsidRPr="005D2B1E" w:rsidRDefault="005D2B1E" w:rsidP="005D2B1E">
      <w:pPr>
        <w:ind w:left="0"/>
        <w:outlineLvl w:val="0"/>
        <w:rPr>
          <w:rFonts w:ascii="Times New Roman" w:eastAsia="Times New Roman" w:hAnsi="Times New Roman"/>
          <w:b/>
          <w:bCs/>
          <w:sz w:val="22"/>
          <w:szCs w:val="22"/>
          <w:lang w:val="es-ES" w:eastAsia="es-ES"/>
        </w:rPr>
      </w:pPr>
      <w:r w:rsidRPr="005D2B1E">
        <w:rPr>
          <w:rFonts w:ascii="Times New Roman" w:eastAsia="Times New Roman" w:hAnsi="Times New Roman"/>
          <w:b/>
          <w:bCs/>
          <w:sz w:val="22"/>
          <w:szCs w:val="22"/>
          <w:lang w:val="es-ES" w:eastAsia="es-ES"/>
        </w:rPr>
        <w:t>De defensores de los derechos humanos a víctimas: el tiempo de los procesos injustos</w:t>
      </w:r>
    </w:p>
    <w:p w14:paraId="7FF0BC4F" w14:textId="77777777" w:rsidR="005D2B1E" w:rsidRPr="005D2B1E" w:rsidRDefault="005D2B1E" w:rsidP="005D2B1E">
      <w:pPr>
        <w:ind w:left="0"/>
        <w:rPr>
          <w:rFonts w:ascii="Times New Roman" w:eastAsia="Times New Roman" w:hAnsi="Times New Roman"/>
          <w:sz w:val="22"/>
          <w:szCs w:val="22"/>
          <w:lang w:val="es-ES" w:eastAsia="es-ES"/>
        </w:rPr>
      </w:pPr>
    </w:p>
    <w:p w14:paraId="517528D2" w14:textId="77777777" w:rsidR="005D2B1E" w:rsidRPr="005D2B1E" w:rsidRDefault="005D2B1E" w:rsidP="005D2B1E">
      <w:pPr>
        <w:ind w:left="0"/>
        <w:rPr>
          <w:sz w:val="22"/>
          <w:szCs w:val="22"/>
          <w:lang w:val="es-ES"/>
        </w:rPr>
      </w:pPr>
      <w:r w:rsidRPr="005D2B1E">
        <w:rPr>
          <w:rFonts w:ascii="Times New Roman" w:eastAsia="Times New Roman" w:hAnsi="Times New Roman"/>
          <w:sz w:val="22"/>
          <w:szCs w:val="22"/>
          <w:lang w:val="es-ES" w:eastAsia="es-ES"/>
        </w:rPr>
        <w:t xml:space="preserve">Recientemente han tenido lugar, en condiciones inicuas, los procesos por subversión de </w:t>
      </w:r>
      <w:r w:rsidRPr="005D2B1E">
        <w:rPr>
          <w:rFonts w:ascii="Times New Roman" w:eastAsia="Times New Roman" w:hAnsi="Times New Roman"/>
          <w:b/>
          <w:bCs/>
          <w:sz w:val="22"/>
          <w:szCs w:val="22"/>
          <w:lang w:val="es-ES" w:eastAsia="es-ES"/>
        </w:rPr>
        <w:t xml:space="preserve">Li </w:t>
      </w:r>
      <w:proofErr w:type="spellStart"/>
      <w:r w:rsidRPr="005D2B1E">
        <w:rPr>
          <w:rFonts w:ascii="Times New Roman" w:eastAsia="Times New Roman" w:hAnsi="Times New Roman"/>
          <w:b/>
          <w:bCs/>
          <w:sz w:val="22"/>
          <w:szCs w:val="22"/>
          <w:lang w:val="es-ES" w:eastAsia="es-ES"/>
        </w:rPr>
        <w:t>Qiaochu</w:t>
      </w:r>
      <w:proofErr w:type="spellEnd"/>
      <w:r w:rsidRPr="005D2B1E">
        <w:rPr>
          <w:rFonts w:ascii="Times New Roman" w:eastAsia="Times New Roman" w:hAnsi="Times New Roman"/>
          <w:sz w:val="22"/>
          <w:szCs w:val="22"/>
          <w:lang w:val="es-ES" w:eastAsia="es-ES"/>
        </w:rPr>
        <w:t xml:space="preserve">, </w:t>
      </w:r>
      <w:r w:rsidRPr="005D2B1E">
        <w:rPr>
          <w:rFonts w:ascii="Times New Roman" w:eastAsia="Times New Roman" w:hAnsi="Times New Roman"/>
          <w:b/>
          <w:bCs/>
          <w:sz w:val="22"/>
          <w:szCs w:val="22"/>
          <w:lang w:val="es-ES" w:eastAsia="es-ES"/>
        </w:rPr>
        <w:t xml:space="preserve">Huang </w:t>
      </w:r>
      <w:proofErr w:type="spellStart"/>
      <w:r w:rsidRPr="005D2B1E">
        <w:rPr>
          <w:rFonts w:ascii="Times New Roman" w:eastAsia="Times New Roman" w:hAnsi="Times New Roman"/>
          <w:b/>
          <w:bCs/>
          <w:sz w:val="22"/>
          <w:szCs w:val="22"/>
          <w:lang w:val="es-ES" w:eastAsia="es-ES"/>
        </w:rPr>
        <w:t>Xueqin</w:t>
      </w:r>
      <w:proofErr w:type="spellEnd"/>
      <w:r w:rsidRPr="005D2B1E">
        <w:rPr>
          <w:rFonts w:ascii="Times New Roman" w:eastAsia="Times New Roman" w:hAnsi="Times New Roman"/>
          <w:sz w:val="22"/>
          <w:szCs w:val="22"/>
          <w:lang w:val="es-ES" w:eastAsia="es-ES"/>
        </w:rPr>
        <w:t xml:space="preserve"> y </w:t>
      </w:r>
      <w:r w:rsidRPr="005D2B1E">
        <w:rPr>
          <w:rFonts w:ascii="Times New Roman" w:eastAsia="Times New Roman" w:hAnsi="Times New Roman"/>
          <w:b/>
          <w:bCs/>
          <w:sz w:val="22"/>
          <w:szCs w:val="22"/>
          <w:lang w:val="es-ES" w:eastAsia="es-ES"/>
        </w:rPr>
        <w:t xml:space="preserve">Wang </w:t>
      </w:r>
      <w:proofErr w:type="spellStart"/>
      <w:r w:rsidRPr="005D2B1E">
        <w:rPr>
          <w:rFonts w:ascii="Times New Roman" w:eastAsia="Times New Roman" w:hAnsi="Times New Roman"/>
          <w:b/>
          <w:bCs/>
          <w:sz w:val="22"/>
          <w:szCs w:val="22"/>
          <w:lang w:val="es-ES" w:eastAsia="es-ES"/>
        </w:rPr>
        <w:t>Jianbing</w:t>
      </w:r>
      <w:proofErr w:type="spellEnd"/>
      <w:r w:rsidRPr="005D2B1E">
        <w:rPr>
          <w:rFonts w:ascii="Times New Roman" w:eastAsia="Times New Roman" w:hAnsi="Times New Roman"/>
          <w:sz w:val="22"/>
          <w:szCs w:val="22"/>
          <w:lang w:val="es-ES" w:eastAsia="es-ES"/>
        </w:rPr>
        <w:t xml:space="preserve">, tres activistas chinos mediáticos. Li </w:t>
      </w:r>
      <w:proofErr w:type="spellStart"/>
      <w:r w:rsidRPr="005D2B1E">
        <w:rPr>
          <w:rFonts w:ascii="Times New Roman" w:eastAsia="Times New Roman" w:hAnsi="Times New Roman"/>
          <w:sz w:val="22"/>
          <w:szCs w:val="22"/>
          <w:lang w:val="es-ES" w:eastAsia="es-ES"/>
        </w:rPr>
        <w:t>Qiaochu</w:t>
      </w:r>
      <w:proofErr w:type="spellEnd"/>
      <w:r w:rsidRPr="005D2B1E">
        <w:rPr>
          <w:rFonts w:ascii="Times New Roman" w:eastAsia="Times New Roman" w:hAnsi="Times New Roman"/>
          <w:sz w:val="22"/>
          <w:szCs w:val="22"/>
          <w:lang w:val="es-ES" w:eastAsia="es-ES"/>
        </w:rPr>
        <w:t xml:space="preserve"> luchó por los derechos de las mujeres y de los trabajadores, y también para las campañas #MeToo en China. En cuanto a Huang </w:t>
      </w:r>
      <w:proofErr w:type="spellStart"/>
      <w:r w:rsidRPr="005D2B1E">
        <w:rPr>
          <w:rFonts w:ascii="Times New Roman" w:eastAsia="Times New Roman" w:hAnsi="Times New Roman"/>
          <w:sz w:val="22"/>
          <w:szCs w:val="22"/>
          <w:lang w:val="es-ES" w:eastAsia="es-ES"/>
        </w:rPr>
        <w:t>Xueqin</w:t>
      </w:r>
      <w:proofErr w:type="spellEnd"/>
      <w:r w:rsidRPr="005D2B1E">
        <w:rPr>
          <w:rFonts w:ascii="Times New Roman" w:eastAsia="Times New Roman" w:hAnsi="Times New Roman"/>
          <w:sz w:val="22"/>
          <w:szCs w:val="22"/>
          <w:lang w:val="es-ES" w:eastAsia="es-ES"/>
        </w:rPr>
        <w:t xml:space="preserve">, ha cubierto como periodista los derechos de las mujeres, casos de corrupción y comunidades marginalizadas, y también se ha movilizado en favor de víctimas del movimiento #MeToo. Wang </w:t>
      </w:r>
      <w:proofErr w:type="spellStart"/>
      <w:r w:rsidRPr="005D2B1E">
        <w:rPr>
          <w:rFonts w:ascii="Times New Roman" w:eastAsia="Times New Roman" w:hAnsi="Times New Roman"/>
          <w:sz w:val="22"/>
          <w:szCs w:val="22"/>
          <w:lang w:val="es-ES" w:eastAsia="es-ES"/>
        </w:rPr>
        <w:t>Jianbing</w:t>
      </w:r>
      <w:proofErr w:type="spellEnd"/>
      <w:r w:rsidRPr="005D2B1E">
        <w:rPr>
          <w:rFonts w:ascii="Times New Roman" w:eastAsia="Times New Roman" w:hAnsi="Times New Roman"/>
          <w:sz w:val="22"/>
          <w:szCs w:val="22"/>
          <w:lang w:val="es-ES" w:eastAsia="es-ES"/>
        </w:rPr>
        <w:t xml:space="preserve"> ha sostenido públicamente víctimas de enfermedades profesionales. Los tres han sido detenidos, primero Li </w:t>
      </w:r>
      <w:proofErr w:type="spellStart"/>
      <w:r w:rsidRPr="005D2B1E">
        <w:rPr>
          <w:rFonts w:ascii="Times New Roman" w:eastAsia="Times New Roman" w:hAnsi="Times New Roman"/>
          <w:sz w:val="22"/>
          <w:szCs w:val="22"/>
          <w:lang w:val="es-ES" w:eastAsia="es-ES"/>
        </w:rPr>
        <w:t>Qiaochu</w:t>
      </w:r>
      <w:proofErr w:type="spellEnd"/>
      <w:r w:rsidRPr="005D2B1E">
        <w:rPr>
          <w:rFonts w:ascii="Times New Roman" w:eastAsia="Times New Roman" w:hAnsi="Times New Roman"/>
          <w:sz w:val="22"/>
          <w:szCs w:val="22"/>
          <w:lang w:val="es-ES" w:eastAsia="es-ES"/>
        </w:rPr>
        <w:t xml:space="preserve"> en febrero de 2021 y siete meses más tarde para Huang </w:t>
      </w:r>
      <w:proofErr w:type="spellStart"/>
      <w:r w:rsidRPr="005D2B1E">
        <w:rPr>
          <w:rFonts w:ascii="Times New Roman" w:eastAsia="Times New Roman" w:hAnsi="Times New Roman"/>
          <w:sz w:val="22"/>
          <w:szCs w:val="22"/>
          <w:lang w:val="es-ES" w:eastAsia="es-ES"/>
        </w:rPr>
        <w:t>Xueqin</w:t>
      </w:r>
      <w:proofErr w:type="spellEnd"/>
      <w:r w:rsidRPr="005D2B1E">
        <w:rPr>
          <w:rFonts w:ascii="Times New Roman" w:eastAsia="Times New Roman" w:hAnsi="Times New Roman"/>
          <w:sz w:val="22"/>
          <w:szCs w:val="22"/>
          <w:lang w:val="es-ES" w:eastAsia="es-ES"/>
        </w:rPr>
        <w:t xml:space="preserve"> y Wang </w:t>
      </w:r>
      <w:proofErr w:type="spellStart"/>
      <w:r w:rsidRPr="005D2B1E">
        <w:rPr>
          <w:rFonts w:ascii="Times New Roman" w:eastAsia="Times New Roman" w:hAnsi="Times New Roman"/>
          <w:sz w:val="22"/>
          <w:szCs w:val="22"/>
          <w:lang w:val="es-ES" w:eastAsia="es-ES"/>
        </w:rPr>
        <w:t>Jianbing</w:t>
      </w:r>
      <w:proofErr w:type="spellEnd"/>
      <w:r w:rsidRPr="005D2B1E">
        <w:rPr>
          <w:rFonts w:ascii="Times New Roman" w:eastAsia="Times New Roman" w:hAnsi="Times New Roman"/>
          <w:sz w:val="22"/>
          <w:szCs w:val="22"/>
          <w:lang w:val="es-ES" w:eastAsia="es-ES"/>
        </w:rPr>
        <w:t>. Los tres han sido juzgados en condiciones contrarias al derecho internacional.</w:t>
      </w:r>
    </w:p>
    <w:p w14:paraId="16ABDF87" w14:textId="77777777" w:rsidR="005D2B1E" w:rsidRPr="005D2B1E" w:rsidRDefault="005D2B1E" w:rsidP="005D2B1E">
      <w:pPr>
        <w:ind w:left="0"/>
        <w:rPr>
          <w:sz w:val="22"/>
          <w:szCs w:val="22"/>
          <w:lang w:val="es-ES"/>
        </w:rPr>
      </w:pPr>
      <w:r w:rsidRPr="005D2B1E">
        <w:rPr>
          <w:rFonts w:ascii="Times New Roman" w:eastAsia="Times New Roman" w:hAnsi="Times New Roman"/>
          <w:sz w:val="22"/>
          <w:szCs w:val="22"/>
          <w:lang w:val="es-ES" w:eastAsia="es-ES"/>
        </w:rPr>
        <w:t> </w:t>
      </w:r>
      <w:r w:rsidRPr="005D2B1E">
        <w:rPr>
          <w:rFonts w:ascii="Times New Roman" w:eastAsia="Times New Roman" w:hAnsi="Times New Roman"/>
          <w:color w:val="000000"/>
          <w:sz w:val="22"/>
          <w:szCs w:val="22"/>
          <w:lang w:val="es-ES" w:eastAsia="es-ES"/>
        </w:rPr>
        <w:t> </w:t>
      </w:r>
    </w:p>
    <w:p w14:paraId="5AAAEC59" w14:textId="77777777" w:rsidR="005D2B1E" w:rsidRPr="005D2B1E" w:rsidRDefault="005D2B1E" w:rsidP="005D2B1E">
      <w:pPr>
        <w:ind w:left="0"/>
        <w:outlineLvl w:val="2"/>
        <w:rPr>
          <w:rFonts w:ascii="Times New Roman" w:eastAsia="Times New Roman" w:hAnsi="Times New Roman"/>
          <w:b/>
          <w:bCs/>
          <w:sz w:val="22"/>
          <w:szCs w:val="22"/>
          <w:lang w:val="es-ES" w:eastAsia="es-ES"/>
        </w:rPr>
      </w:pPr>
      <w:r w:rsidRPr="005D2B1E">
        <w:rPr>
          <w:rFonts w:ascii="Times New Roman" w:eastAsia="Times New Roman" w:hAnsi="Times New Roman"/>
          <w:b/>
          <w:bCs/>
          <w:sz w:val="22"/>
          <w:szCs w:val="22"/>
          <w:lang w:val="es-ES" w:eastAsia="es-ES"/>
        </w:rPr>
        <w:t>Juicios perdidos de entrada</w:t>
      </w:r>
    </w:p>
    <w:p w14:paraId="6A39F5E9" w14:textId="77777777" w:rsidR="005D2B1E" w:rsidRPr="005D2B1E" w:rsidRDefault="005D2B1E" w:rsidP="005D2B1E">
      <w:pPr>
        <w:ind w:left="0"/>
        <w:rPr>
          <w:rFonts w:ascii="Times New Roman" w:eastAsia="Times New Roman" w:hAnsi="Times New Roman"/>
          <w:sz w:val="22"/>
          <w:szCs w:val="22"/>
          <w:lang w:val="es-ES" w:eastAsia="es-ES"/>
        </w:rPr>
      </w:pPr>
    </w:p>
    <w:p w14:paraId="4C9BD4D8" w14:textId="3317115D" w:rsidR="005D2B1E" w:rsidRPr="005D2B1E" w:rsidRDefault="005D2B1E" w:rsidP="005D2B1E">
      <w:pPr>
        <w:ind w:left="0"/>
        <w:rPr>
          <w:sz w:val="22"/>
          <w:szCs w:val="22"/>
          <w:lang w:val="es-ES"/>
        </w:rPr>
      </w:pPr>
      <w:r w:rsidRPr="005D2B1E">
        <w:rPr>
          <w:rFonts w:ascii="Times New Roman" w:eastAsia="Times New Roman" w:hAnsi="Times New Roman"/>
          <w:sz w:val="22"/>
          <w:szCs w:val="22"/>
          <w:lang w:val="es-ES" w:eastAsia="es-ES"/>
        </w:rPr>
        <w:t xml:space="preserve">Los tres activistas han sido juzgados en condiciones contrarias a los derechos de la defensa. En el caso de Li </w:t>
      </w:r>
      <w:proofErr w:type="spellStart"/>
      <w:r w:rsidRPr="005D2B1E">
        <w:rPr>
          <w:rFonts w:ascii="Times New Roman" w:eastAsia="Times New Roman" w:hAnsi="Times New Roman"/>
          <w:sz w:val="22"/>
          <w:szCs w:val="22"/>
          <w:lang w:val="es-ES" w:eastAsia="es-ES"/>
        </w:rPr>
        <w:t>Qiaochu</w:t>
      </w:r>
      <w:proofErr w:type="spellEnd"/>
      <w:r w:rsidRPr="005D2B1E">
        <w:rPr>
          <w:rFonts w:ascii="Times New Roman" w:eastAsia="Times New Roman" w:hAnsi="Times New Roman"/>
          <w:b/>
          <w:bCs/>
          <w:sz w:val="22"/>
          <w:szCs w:val="22"/>
          <w:lang w:val="es-ES" w:eastAsia="es-ES"/>
        </w:rPr>
        <w:t>,</w:t>
      </w:r>
      <w:r w:rsidRPr="005D2B1E">
        <w:rPr>
          <w:rFonts w:ascii="Times New Roman" w:eastAsia="Times New Roman" w:hAnsi="Times New Roman"/>
          <w:sz w:val="22"/>
          <w:szCs w:val="22"/>
          <w:lang w:val="es-ES" w:eastAsia="es-ES"/>
        </w:rPr>
        <w:t xml:space="preserve"> el inicio del proceso se hizo el 28 de febrero de 2022, más de un año después de la detención. </w:t>
      </w:r>
      <w:bookmarkStart w:id="0" w:name="_Hlk152087613"/>
      <w:r w:rsidRPr="005D2B1E">
        <w:rPr>
          <w:rFonts w:ascii="Times New Roman" w:eastAsia="Times New Roman" w:hAnsi="Times New Roman"/>
          <w:sz w:val="22"/>
          <w:szCs w:val="22"/>
          <w:lang w:val="es-ES" w:eastAsia="es-ES"/>
        </w:rPr>
        <w:t xml:space="preserve">Solo el 18 de junio de 2023 uno de sus abogados supo la fecha de la audiencia, a puerta cerrada, dos días más tarde, en plazo que no permite asegurar una defensa suficiente. Finalmente, el día del juicio, a uno de los abogados se le negó la entrada en la sala y el otro no fue autorizado a convocar testigos ni a presentar elementos de prueba, cosa que vulnera el derecho a un proceso justo, protegido por el Pacto International relativo a los Derechos Civiles y Políticos (PIDCP) que China ha firmado pero no ratificado. En signo de protesta, Li </w:t>
      </w:r>
      <w:proofErr w:type="spellStart"/>
      <w:r w:rsidRPr="005D2B1E">
        <w:rPr>
          <w:rFonts w:ascii="Times New Roman" w:eastAsia="Times New Roman" w:hAnsi="Times New Roman"/>
          <w:sz w:val="22"/>
          <w:szCs w:val="22"/>
          <w:lang w:val="es-ES" w:eastAsia="es-ES"/>
        </w:rPr>
        <w:t>Qiaochu</w:t>
      </w:r>
      <w:proofErr w:type="spellEnd"/>
      <w:r w:rsidRPr="005D2B1E">
        <w:rPr>
          <w:rFonts w:ascii="Times New Roman" w:eastAsia="Times New Roman" w:hAnsi="Times New Roman"/>
          <w:sz w:val="22"/>
          <w:szCs w:val="22"/>
          <w:lang w:val="es-ES" w:eastAsia="es-ES"/>
        </w:rPr>
        <w:t xml:space="preserve"> y su abogado abandonaron la sala de audiencia. A día de hoy, Li </w:t>
      </w:r>
      <w:proofErr w:type="spellStart"/>
      <w:r w:rsidRPr="005D2B1E">
        <w:rPr>
          <w:rFonts w:ascii="Times New Roman" w:eastAsia="Times New Roman" w:hAnsi="Times New Roman"/>
          <w:sz w:val="22"/>
          <w:szCs w:val="22"/>
          <w:lang w:val="es-ES" w:eastAsia="es-ES"/>
        </w:rPr>
        <w:t>Qiaochu</w:t>
      </w:r>
      <w:proofErr w:type="spellEnd"/>
      <w:r w:rsidRPr="005D2B1E">
        <w:rPr>
          <w:rFonts w:ascii="Times New Roman" w:eastAsia="Times New Roman" w:hAnsi="Times New Roman"/>
          <w:sz w:val="22"/>
          <w:szCs w:val="22"/>
          <w:lang w:val="es-ES" w:eastAsia="es-ES"/>
        </w:rPr>
        <w:t xml:space="preserve"> no está autorizada a encontrarse con sus abogados, que han sido sustituidos. Se desconoce su situación procesal y parece que su proceso sigue suspendido hasta la designación de los nuevos defensores.</w:t>
      </w:r>
      <w:bookmarkEnd w:id="0"/>
      <w:r w:rsidRPr="005D2B1E">
        <w:rPr>
          <w:rFonts w:ascii="Times New Roman" w:eastAsia="Times New Roman" w:hAnsi="Times New Roman"/>
          <w:sz w:val="22"/>
          <w:szCs w:val="22"/>
          <w:lang w:val="es-ES" w:eastAsia="es-ES"/>
        </w:rPr>
        <w:t xml:space="preserve"> Huang </w:t>
      </w:r>
      <w:proofErr w:type="spellStart"/>
      <w:r w:rsidRPr="005D2B1E">
        <w:rPr>
          <w:rFonts w:ascii="Times New Roman" w:eastAsia="Times New Roman" w:hAnsi="Times New Roman"/>
          <w:sz w:val="22"/>
          <w:szCs w:val="22"/>
          <w:lang w:val="es-ES" w:eastAsia="es-ES"/>
        </w:rPr>
        <w:t>Xueqin</w:t>
      </w:r>
      <w:proofErr w:type="spellEnd"/>
      <w:r w:rsidRPr="005D2B1E">
        <w:rPr>
          <w:rFonts w:ascii="Times New Roman" w:eastAsia="Times New Roman" w:hAnsi="Times New Roman"/>
          <w:sz w:val="22"/>
          <w:szCs w:val="22"/>
          <w:lang w:val="es-ES" w:eastAsia="es-ES"/>
        </w:rPr>
        <w:t xml:space="preserve"> ha sido privada del abogado de su elección y de toda ayuda jurídica durante meses, hasta una fecha cercana a su proceso. Wang </w:t>
      </w:r>
      <w:proofErr w:type="spellStart"/>
      <w:r w:rsidRPr="005D2B1E">
        <w:rPr>
          <w:rFonts w:ascii="Times New Roman" w:eastAsia="Times New Roman" w:hAnsi="Times New Roman"/>
          <w:sz w:val="22"/>
          <w:szCs w:val="22"/>
          <w:lang w:val="es-ES" w:eastAsia="es-ES"/>
        </w:rPr>
        <w:t>Jianbing</w:t>
      </w:r>
      <w:proofErr w:type="spellEnd"/>
      <w:r w:rsidRPr="005D2B1E">
        <w:rPr>
          <w:rFonts w:ascii="Times New Roman" w:eastAsia="Times New Roman" w:hAnsi="Times New Roman"/>
          <w:sz w:val="22"/>
          <w:szCs w:val="22"/>
          <w:lang w:val="es-ES" w:eastAsia="es-ES"/>
        </w:rPr>
        <w:t xml:space="preserve">, no pudo entrar en contacto con su abogado hasta un año después de su detención. Fueron juzgados juntos el 22 de setiembre de 2023 por tribunal intermedio de Guangzhou, en la provincia de </w:t>
      </w:r>
      <w:proofErr w:type="spellStart"/>
      <w:r w:rsidRPr="005D2B1E">
        <w:rPr>
          <w:rFonts w:ascii="Times New Roman" w:eastAsia="Times New Roman" w:hAnsi="Times New Roman"/>
          <w:sz w:val="22"/>
          <w:szCs w:val="22"/>
          <w:lang w:val="es-ES" w:eastAsia="es-ES"/>
        </w:rPr>
        <w:t>Guangdong</w:t>
      </w:r>
      <w:proofErr w:type="spellEnd"/>
      <w:r w:rsidRPr="005D2B1E">
        <w:rPr>
          <w:rFonts w:ascii="Times New Roman" w:eastAsia="Times New Roman" w:hAnsi="Times New Roman"/>
          <w:sz w:val="22"/>
          <w:szCs w:val="22"/>
          <w:lang w:val="es-ES" w:eastAsia="es-ES"/>
        </w:rPr>
        <w:t xml:space="preserve">. Como conclusión de su proceso, </w:t>
      </w:r>
      <w:bookmarkStart w:id="1" w:name="_Hlk152094710"/>
      <w:r w:rsidRPr="005D2B1E">
        <w:rPr>
          <w:rFonts w:ascii="Times New Roman" w:eastAsia="Times New Roman" w:hAnsi="Times New Roman"/>
          <w:sz w:val="22"/>
          <w:szCs w:val="22"/>
          <w:lang w:val="es-ES" w:eastAsia="es-ES"/>
        </w:rPr>
        <w:t xml:space="preserve">Huang </w:t>
      </w:r>
      <w:proofErr w:type="spellStart"/>
      <w:r w:rsidRPr="005D2B1E">
        <w:rPr>
          <w:rFonts w:ascii="Times New Roman" w:eastAsia="Times New Roman" w:hAnsi="Times New Roman"/>
          <w:sz w:val="22"/>
          <w:szCs w:val="22"/>
          <w:lang w:val="es-ES" w:eastAsia="es-ES"/>
        </w:rPr>
        <w:t>Xueqin</w:t>
      </w:r>
      <w:proofErr w:type="spellEnd"/>
      <w:r w:rsidRPr="005D2B1E">
        <w:rPr>
          <w:rFonts w:ascii="Times New Roman" w:eastAsia="Times New Roman" w:hAnsi="Times New Roman"/>
          <w:sz w:val="22"/>
          <w:szCs w:val="22"/>
          <w:lang w:val="es-ES" w:eastAsia="es-ES"/>
        </w:rPr>
        <w:t xml:space="preserve"> declaró que </w:t>
      </w:r>
      <w:r w:rsidRPr="005D2B1E">
        <w:rPr>
          <w:rFonts w:ascii="Times New Roman" w:eastAsia="Times New Roman" w:hAnsi="Times New Roman"/>
          <w:i/>
          <w:iCs/>
          <w:sz w:val="22"/>
          <w:szCs w:val="22"/>
          <w:lang w:val="es-ES" w:eastAsia="es-ES"/>
        </w:rPr>
        <w:t>«todo lo que yo hago no quiere suscitar la subversión del estado, más bien la esperanza que las condiciones sociales y el país puedan mejorar»</w:t>
      </w:r>
      <w:bookmarkEnd w:id="1"/>
      <w:r w:rsidRPr="005D2B1E">
        <w:rPr>
          <w:rFonts w:ascii="Times New Roman" w:eastAsia="Times New Roman" w:hAnsi="Times New Roman"/>
          <w:sz w:val="22"/>
          <w:szCs w:val="22"/>
          <w:lang w:val="es-ES" w:eastAsia="es-ES"/>
        </w:rPr>
        <w:t xml:space="preserve">. </w:t>
      </w:r>
      <w:bookmarkStart w:id="2" w:name="_Hlk152094795"/>
      <w:r w:rsidRPr="005D2B1E">
        <w:rPr>
          <w:rFonts w:ascii="Times New Roman" w:eastAsia="Times New Roman" w:hAnsi="Times New Roman"/>
          <w:sz w:val="22"/>
          <w:szCs w:val="22"/>
          <w:lang w:val="es-ES" w:eastAsia="es-ES"/>
        </w:rPr>
        <w:t xml:space="preserve">En la misma dirección, Wang </w:t>
      </w:r>
      <w:proofErr w:type="spellStart"/>
      <w:r w:rsidRPr="005D2B1E">
        <w:rPr>
          <w:rFonts w:ascii="Times New Roman" w:eastAsia="Times New Roman" w:hAnsi="Times New Roman"/>
          <w:sz w:val="22"/>
          <w:szCs w:val="22"/>
          <w:lang w:val="es-ES" w:eastAsia="es-ES"/>
        </w:rPr>
        <w:t>Jianbing</w:t>
      </w:r>
      <w:proofErr w:type="spellEnd"/>
      <w:r w:rsidRPr="005D2B1E">
        <w:rPr>
          <w:rFonts w:ascii="Times New Roman" w:eastAsia="Times New Roman" w:hAnsi="Times New Roman"/>
          <w:sz w:val="22"/>
          <w:szCs w:val="22"/>
          <w:lang w:val="es-ES" w:eastAsia="es-ES"/>
        </w:rPr>
        <w:t xml:space="preserve"> afirmó: </w:t>
      </w:r>
      <w:r w:rsidRPr="005D2B1E">
        <w:rPr>
          <w:rFonts w:ascii="Times New Roman" w:eastAsia="Times New Roman" w:hAnsi="Times New Roman"/>
          <w:i/>
          <w:iCs/>
          <w:sz w:val="22"/>
          <w:szCs w:val="22"/>
          <w:lang w:val="es-ES" w:eastAsia="es-ES"/>
        </w:rPr>
        <w:t>«mi activismo no incita a la subversión; lo que me preocupa son las circunstancias sociales que alcanzan a los trabajadores migrantes con enfermedades profesionales»</w:t>
      </w:r>
      <w:r w:rsidRPr="005D2B1E">
        <w:rPr>
          <w:rFonts w:ascii="Times New Roman" w:eastAsia="Times New Roman" w:hAnsi="Times New Roman"/>
          <w:sz w:val="22"/>
          <w:szCs w:val="22"/>
          <w:lang w:val="es-ES" w:eastAsia="es-ES"/>
        </w:rPr>
        <w:t>.</w:t>
      </w:r>
      <w:bookmarkEnd w:id="2"/>
    </w:p>
    <w:p w14:paraId="11413D36" w14:textId="77777777" w:rsidR="005D2B1E" w:rsidRPr="005D2B1E" w:rsidRDefault="005D2B1E" w:rsidP="005D2B1E">
      <w:pPr>
        <w:ind w:left="0"/>
        <w:rPr>
          <w:rFonts w:ascii="Times New Roman" w:eastAsia="Times New Roman" w:hAnsi="Times New Roman"/>
          <w:sz w:val="22"/>
          <w:szCs w:val="22"/>
          <w:lang w:val="es-ES" w:eastAsia="es-ES"/>
        </w:rPr>
      </w:pPr>
    </w:p>
    <w:p w14:paraId="0ED5F2D3" w14:textId="77777777" w:rsidR="005D2B1E" w:rsidRPr="005D2B1E" w:rsidRDefault="005D2B1E" w:rsidP="005D2B1E">
      <w:pPr>
        <w:ind w:left="0"/>
        <w:rPr>
          <w:rFonts w:ascii="Times New Roman" w:eastAsia="Times New Roman" w:hAnsi="Times New Roman"/>
          <w:sz w:val="22"/>
          <w:szCs w:val="22"/>
          <w:lang w:val="es-ES" w:eastAsia="es-ES"/>
        </w:rPr>
      </w:pPr>
      <w:r w:rsidRPr="005D2B1E">
        <w:rPr>
          <w:rFonts w:ascii="Times New Roman" w:eastAsia="Times New Roman" w:hAnsi="Times New Roman"/>
          <w:sz w:val="22"/>
          <w:szCs w:val="22"/>
          <w:lang w:val="es-ES" w:eastAsia="es-ES"/>
        </w:rPr>
        <w:t>A día de hoy, no se conoce ninguna de las penas dictadas: en China, no solamente los procesos son secretos, sino que los veredictos pueden no ser públicos hasta meses o años después. Esta práctica sitúa las víctimas y los familiares en la incertidumbre. Según las informaciones disponibles, la salud de los tres activistas continúa degradándose a causa de las condiciones de detención.</w:t>
      </w:r>
    </w:p>
    <w:p w14:paraId="40D13097" w14:textId="77777777" w:rsidR="005D2B1E" w:rsidRPr="005D2B1E" w:rsidRDefault="005D2B1E" w:rsidP="005D2B1E">
      <w:pPr>
        <w:ind w:left="0"/>
        <w:rPr>
          <w:rFonts w:ascii="Times New Roman" w:eastAsia="Times New Roman" w:hAnsi="Times New Roman"/>
          <w:sz w:val="22"/>
          <w:szCs w:val="22"/>
          <w:lang w:val="es-ES" w:eastAsia="es-ES"/>
        </w:rPr>
      </w:pPr>
    </w:p>
    <w:p w14:paraId="3441E394" w14:textId="77777777" w:rsidR="005D2B1E" w:rsidRPr="005D2B1E" w:rsidRDefault="005D2B1E" w:rsidP="005D2B1E">
      <w:pPr>
        <w:ind w:left="0"/>
        <w:outlineLvl w:val="2"/>
        <w:rPr>
          <w:rFonts w:ascii="Times New Roman" w:eastAsia="Times New Roman" w:hAnsi="Times New Roman"/>
          <w:b/>
          <w:bCs/>
          <w:sz w:val="22"/>
          <w:szCs w:val="22"/>
          <w:lang w:val="es-ES" w:eastAsia="es-ES"/>
        </w:rPr>
      </w:pPr>
      <w:r w:rsidRPr="005D2B1E">
        <w:rPr>
          <w:rFonts w:ascii="Times New Roman" w:eastAsia="Times New Roman" w:hAnsi="Times New Roman"/>
          <w:b/>
          <w:bCs/>
          <w:sz w:val="22"/>
          <w:szCs w:val="22"/>
          <w:lang w:val="es-ES" w:eastAsia="es-ES"/>
        </w:rPr>
        <w:t>La independencia de la justicia, un valor occidental menospreciado</w:t>
      </w:r>
    </w:p>
    <w:p w14:paraId="5EC46C9F" w14:textId="77777777" w:rsidR="005D2B1E" w:rsidRPr="005D2B1E" w:rsidRDefault="005D2B1E" w:rsidP="005D2B1E">
      <w:pPr>
        <w:ind w:left="0"/>
        <w:rPr>
          <w:rFonts w:ascii="Times New Roman" w:eastAsia="Times New Roman" w:hAnsi="Times New Roman"/>
          <w:sz w:val="22"/>
          <w:szCs w:val="22"/>
          <w:lang w:val="es-ES" w:eastAsia="es-ES"/>
        </w:rPr>
      </w:pPr>
      <w:r w:rsidRPr="005D2B1E">
        <w:rPr>
          <w:rFonts w:ascii="Times New Roman" w:eastAsia="Times New Roman" w:hAnsi="Times New Roman"/>
          <w:sz w:val="22"/>
          <w:szCs w:val="22"/>
          <w:lang w:val="es-ES" w:eastAsia="es-ES"/>
        </w:rPr>
        <w:t xml:space="preserve"> </w:t>
      </w:r>
    </w:p>
    <w:p w14:paraId="3087F105" w14:textId="77777777" w:rsidR="005D2B1E" w:rsidRPr="005D2B1E" w:rsidRDefault="005D2B1E" w:rsidP="005D2B1E">
      <w:pPr>
        <w:ind w:left="0"/>
        <w:rPr>
          <w:rFonts w:ascii="Times New Roman" w:eastAsia="Times New Roman" w:hAnsi="Times New Roman"/>
          <w:sz w:val="22"/>
          <w:szCs w:val="22"/>
          <w:lang w:val="es-ES" w:eastAsia="es-ES"/>
        </w:rPr>
      </w:pPr>
      <w:r w:rsidRPr="005D2B1E">
        <w:rPr>
          <w:rFonts w:ascii="Times New Roman" w:eastAsia="Times New Roman" w:hAnsi="Times New Roman"/>
          <w:sz w:val="22"/>
          <w:szCs w:val="22"/>
          <w:lang w:val="es-ES" w:eastAsia="es-ES"/>
        </w:rPr>
        <w:t xml:space="preserve">En China, el sistema judicial está dirigido por el Partido Comunista Chino (PCC). Lo forman jueces y procuradores miembros del partido y la dependencia de la justicia es clara. Está igualmente la cuestión del papel de los abogados defensores. ¿Es posible conseguir una defensa imparcial? De hecho, se van viendo obstáculos crecientes en el ejercicio de esta profesión. </w:t>
      </w:r>
    </w:p>
    <w:p w14:paraId="6A361DD0" w14:textId="77777777" w:rsidR="005D2B1E" w:rsidRPr="005D2B1E" w:rsidRDefault="005D2B1E" w:rsidP="005D2B1E">
      <w:pPr>
        <w:ind w:left="0"/>
        <w:rPr>
          <w:rFonts w:ascii="Times New Roman" w:eastAsia="Times New Roman" w:hAnsi="Times New Roman"/>
          <w:sz w:val="22"/>
          <w:szCs w:val="22"/>
          <w:lang w:val="es-ES" w:eastAsia="es-ES"/>
        </w:rPr>
      </w:pPr>
      <w:r w:rsidRPr="005D2B1E">
        <w:rPr>
          <w:rFonts w:ascii="Times New Roman" w:eastAsia="Times New Roman" w:hAnsi="Times New Roman"/>
          <w:sz w:val="22"/>
          <w:szCs w:val="22"/>
          <w:lang w:val="es-ES" w:eastAsia="es-ES"/>
        </w:rPr>
        <w:t xml:space="preserve">                                                                                                   </w:t>
      </w:r>
    </w:p>
    <w:p w14:paraId="39229BF7" w14:textId="77777777" w:rsidR="005D2B1E" w:rsidRPr="005D2B1E" w:rsidRDefault="005D2B1E" w:rsidP="005D2B1E">
      <w:pPr>
        <w:ind w:left="0"/>
        <w:rPr>
          <w:sz w:val="22"/>
          <w:szCs w:val="22"/>
          <w:lang w:val="es-ES"/>
        </w:rPr>
      </w:pPr>
      <w:r w:rsidRPr="005D2B1E">
        <w:rPr>
          <w:rFonts w:ascii="Times New Roman" w:eastAsia="Times New Roman" w:hAnsi="Times New Roman"/>
          <w:sz w:val="22"/>
          <w:szCs w:val="22"/>
          <w:lang w:val="es-ES" w:eastAsia="es-ES"/>
        </w:rPr>
        <w:t xml:space="preserve">En febrero de 2023, los profesores de derecho chinos recibieron una directiva clara y explícita de las más altas autoridades del PCC y del estado, para formar los juristas y futuros abogados del país, liberándolos del </w:t>
      </w:r>
      <w:r w:rsidRPr="005D2B1E">
        <w:rPr>
          <w:rFonts w:ascii="Times New Roman" w:eastAsia="Times New Roman" w:hAnsi="Times New Roman"/>
          <w:i/>
          <w:iCs/>
          <w:sz w:val="22"/>
          <w:szCs w:val="22"/>
          <w:lang w:val="es-ES" w:eastAsia="es-ES"/>
        </w:rPr>
        <w:t>«punto de vista erróneo de la independencia de la justicia</w:t>
      </w:r>
      <w:r w:rsidRPr="005D2B1E">
        <w:rPr>
          <w:rFonts w:ascii="Times New Roman" w:eastAsia="Times New Roman" w:hAnsi="Times New Roman"/>
          <w:sz w:val="22"/>
          <w:szCs w:val="22"/>
          <w:lang w:val="es-ES" w:eastAsia="es-ES"/>
        </w:rPr>
        <w:t>»</w:t>
      </w:r>
      <w:r w:rsidRPr="005D2B1E">
        <w:rPr>
          <w:rFonts w:ascii="Times New Roman" w:eastAsia="Times New Roman" w:hAnsi="Times New Roman"/>
          <w:i/>
          <w:iCs/>
          <w:sz w:val="22"/>
          <w:szCs w:val="22"/>
          <w:lang w:val="es-ES" w:eastAsia="es-ES"/>
        </w:rPr>
        <w:t> </w:t>
      </w:r>
      <w:r w:rsidRPr="005D2B1E">
        <w:rPr>
          <w:rFonts w:ascii="Times New Roman" w:eastAsia="Times New Roman" w:hAnsi="Times New Roman"/>
          <w:sz w:val="22"/>
          <w:szCs w:val="22"/>
          <w:lang w:val="es-ES" w:eastAsia="es-ES"/>
        </w:rPr>
        <w:t>y animándolos a</w:t>
      </w:r>
      <w:r w:rsidRPr="005D2B1E">
        <w:rPr>
          <w:rFonts w:ascii="Times New Roman" w:eastAsia="Times New Roman" w:hAnsi="Times New Roman"/>
          <w:i/>
          <w:iCs/>
          <w:sz w:val="22"/>
          <w:szCs w:val="22"/>
          <w:lang w:val="es-ES" w:eastAsia="es-ES"/>
        </w:rPr>
        <w:t> </w:t>
      </w:r>
      <w:bookmarkStart w:id="3" w:name="_Hlk152005804"/>
      <w:r w:rsidRPr="005D2B1E">
        <w:rPr>
          <w:rFonts w:ascii="Times New Roman" w:eastAsia="Times New Roman" w:hAnsi="Times New Roman"/>
          <w:sz w:val="22"/>
          <w:szCs w:val="22"/>
          <w:lang w:val="es-ES" w:eastAsia="es-ES"/>
        </w:rPr>
        <w:t>«</w:t>
      </w:r>
      <w:bookmarkEnd w:id="3"/>
      <w:r w:rsidRPr="005D2B1E">
        <w:rPr>
          <w:rFonts w:ascii="Times New Roman" w:eastAsia="Times New Roman" w:hAnsi="Times New Roman"/>
          <w:i/>
          <w:iCs/>
          <w:sz w:val="22"/>
          <w:szCs w:val="22"/>
          <w:lang w:val="es-ES" w:eastAsia="es-ES"/>
        </w:rPr>
        <w:t>oponerse al punto de vista occidental del constitucionalismo»</w:t>
      </w:r>
      <w:r w:rsidRPr="005D2B1E">
        <w:rPr>
          <w:rFonts w:ascii="Times New Roman" w:eastAsia="Times New Roman" w:hAnsi="Times New Roman"/>
          <w:sz w:val="22"/>
          <w:szCs w:val="22"/>
          <w:lang w:val="es-ES" w:eastAsia="es-ES"/>
        </w:rPr>
        <w:t xml:space="preserve">. Esta directiva se inscribe en la línea iniciada por Xi Jinping desde su toma del poder en 2013, según la cual solo vale la voz del partido. Una política que contradice directamente los compromisos internacionales de China en materia de justicia. </w:t>
      </w:r>
    </w:p>
    <w:p w14:paraId="7FC61FAE" w14:textId="77777777" w:rsidR="005D2B1E" w:rsidRPr="005D2B1E" w:rsidRDefault="005D2B1E" w:rsidP="005D2B1E">
      <w:pPr>
        <w:spacing w:line="20" w:lineRule="atLeast"/>
        <w:ind w:left="0"/>
        <w:rPr>
          <w:rFonts w:ascii="Times New Roman" w:hAnsi="Times New Roman"/>
          <w:sz w:val="22"/>
          <w:szCs w:val="22"/>
          <w:lang w:val="es-ES"/>
        </w:rPr>
      </w:pPr>
    </w:p>
    <w:p w14:paraId="6EBA44F4" w14:textId="77777777" w:rsidR="005D2B1E" w:rsidRPr="005D2B1E" w:rsidRDefault="005D2B1E" w:rsidP="005D2B1E">
      <w:pPr>
        <w:spacing w:line="20" w:lineRule="atLeast"/>
        <w:ind w:left="0"/>
        <w:rPr>
          <w:sz w:val="22"/>
          <w:szCs w:val="22"/>
          <w:lang w:val="es-ES"/>
        </w:rPr>
      </w:pPr>
      <w:r w:rsidRPr="005D2B1E">
        <w:rPr>
          <w:rStyle w:val="Lletraperdefectedelpargraf1"/>
          <w:rFonts w:ascii="Times New Roman" w:hAnsi="Times New Roman"/>
          <w:sz w:val="22"/>
          <w:szCs w:val="22"/>
          <w:lang w:val="es-ES"/>
        </w:rPr>
        <w:t xml:space="preserve">Adjuntamos dos propuestas de carta (sellos </w:t>
      </w:r>
      <w:proofErr w:type="gramStart"/>
      <w:r w:rsidRPr="005D2B1E">
        <w:rPr>
          <w:rStyle w:val="Lletraperdefectedelpargraf1"/>
          <w:rFonts w:ascii="Times New Roman" w:hAnsi="Times New Roman"/>
          <w:sz w:val="22"/>
          <w:szCs w:val="22"/>
          <w:lang w:val="es-ES"/>
        </w:rPr>
        <w:t>de  1</w:t>
      </w:r>
      <w:proofErr w:type="gramEnd"/>
      <w:r w:rsidRPr="005D2B1E">
        <w:rPr>
          <w:rStyle w:val="Lletraperdefectedelpargraf1"/>
          <w:rFonts w:ascii="Times New Roman" w:hAnsi="Times New Roman"/>
          <w:sz w:val="22"/>
          <w:szCs w:val="22"/>
          <w:lang w:val="es-ES"/>
        </w:rPr>
        <w:t>,75 y 0,75 euros).</w:t>
      </w:r>
    </w:p>
    <w:p w14:paraId="7AF43076" w14:textId="77777777" w:rsidR="005D2B1E" w:rsidRPr="005D2B1E" w:rsidRDefault="005D2B1E" w:rsidP="005D2B1E">
      <w:pPr>
        <w:pStyle w:val="HTMLambformatprevi1"/>
        <w:spacing w:line="20" w:lineRule="atLeast"/>
        <w:jc w:val="both"/>
        <w:rPr>
          <w:rFonts w:ascii="Times New Roman" w:hAnsi="Times New Roman" w:cs="Times New Roman"/>
        </w:rPr>
      </w:pPr>
      <w:r w:rsidRPr="005D2B1E">
        <w:rPr>
          <w:rFonts w:ascii="Times New Roman" w:hAnsi="Times New Roman" w:cs="Times New Roman"/>
        </w:rPr>
        <w:t>Fax de la embajada en Madrid: 915 192 035</w:t>
      </w:r>
    </w:p>
    <w:p w14:paraId="0C7E7175" w14:textId="77777777" w:rsidR="001C0080" w:rsidRPr="005D2B1E" w:rsidRDefault="001C0080" w:rsidP="005D2B1E">
      <w:pPr>
        <w:ind w:left="0"/>
        <w:outlineLvl w:val="0"/>
        <w:rPr>
          <w:rFonts w:ascii="Times New Roman" w:eastAsia="Times New Roman" w:hAnsi="Times New Roman" w:cs="Times New Roman"/>
          <w:bCs/>
          <w:kern w:val="2"/>
          <w:sz w:val="22"/>
          <w:szCs w:val="22"/>
          <w:lang w:val="es-ES" w:eastAsia="es-ES"/>
        </w:rPr>
      </w:pPr>
    </w:p>
    <w:p w14:paraId="69D35172" w14:textId="77777777" w:rsidR="001C0080" w:rsidRPr="005D2B1E" w:rsidRDefault="001C0080">
      <w:pPr>
        <w:shd w:val="clear" w:color="auto" w:fill="FFFFFF"/>
        <w:ind w:left="0"/>
        <w:jc w:val="center"/>
        <w:rPr>
          <w:rFonts w:ascii="Times New Roman" w:eastAsia="Times New Roman" w:hAnsi="Times New Roman" w:cs="Times New Roman"/>
          <w:sz w:val="48"/>
          <w:szCs w:val="48"/>
          <w:lang w:val="es-ES" w:eastAsia="es-ES"/>
        </w:rPr>
      </w:pPr>
    </w:p>
    <w:p w14:paraId="6AE8683D" w14:textId="77777777" w:rsidR="001C0080" w:rsidRPr="005D2B1E" w:rsidRDefault="001C0080">
      <w:pPr>
        <w:shd w:val="clear" w:color="auto" w:fill="FFFFFF"/>
        <w:ind w:left="0"/>
        <w:jc w:val="center"/>
        <w:rPr>
          <w:rFonts w:ascii="Times New Roman" w:eastAsia="Times New Roman" w:hAnsi="Times New Roman" w:cs="Times New Roman"/>
          <w:sz w:val="48"/>
          <w:szCs w:val="48"/>
          <w:lang w:val="es-ES" w:eastAsia="es-ES"/>
        </w:rPr>
      </w:pPr>
    </w:p>
    <w:p w14:paraId="70F3E697" w14:textId="77777777" w:rsidR="001C0080" w:rsidRPr="005D2B1E" w:rsidRDefault="001C0080">
      <w:pPr>
        <w:shd w:val="clear" w:color="auto" w:fill="FFFFFF"/>
        <w:ind w:left="0"/>
        <w:jc w:val="center"/>
        <w:rPr>
          <w:rFonts w:ascii="Times New Roman" w:eastAsia="Times New Roman" w:hAnsi="Times New Roman" w:cs="Times New Roman"/>
          <w:sz w:val="48"/>
          <w:szCs w:val="48"/>
          <w:lang w:val="es-ES" w:eastAsia="es-ES"/>
        </w:rPr>
      </w:pPr>
    </w:p>
    <w:p w14:paraId="57E22790" w14:textId="77777777" w:rsidR="001C0080" w:rsidRPr="005D2B1E" w:rsidRDefault="001C0080">
      <w:pPr>
        <w:shd w:val="clear" w:color="auto" w:fill="FFFFFF"/>
        <w:ind w:left="0"/>
        <w:jc w:val="center"/>
        <w:rPr>
          <w:rFonts w:ascii="Times New Roman" w:eastAsia="Times New Roman" w:hAnsi="Times New Roman" w:cs="Times New Roman"/>
          <w:sz w:val="48"/>
          <w:szCs w:val="48"/>
          <w:lang w:val="es-ES" w:eastAsia="es-ES"/>
        </w:rPr>
      </w:pPr>
    </w:p>
    <w:p w14:paraId="1A14B122" w14:textId="77777777" w:rsidR="001C0080" w:rsidRPr="005D2B1E" w:rsidRDefault="001C0080">
      <w:pPr>
        <w:shd w:val="clear" w:color="auto" w:fill="FFFFFF"/>
        <w:ind w:left="0"/>
        <w:jc w:val="center"/>
        <w:rPr>
          <w:rFonts w:ascii="Times New Roman" w:eastAsia="Times New Roman" w:hAnsi="Times New Roman" w:cs="Times New Roman"/>
          <w:sz w:val="48"/>
          <w:szCs w:val="48"/>
          <w:lang w:val="es-ES" w:eastAsia="es-ES"/>
        </w:rPr>
      </w:pPr>
    </w:p>
    <w:p w14:paraId="26DC1575" w14:textId="77777777" w:rsidR="001C0080" w:rsidRPr="005D2B1E" w:rsidRDefault="001C0080">
      <w:pPr>
        <w:shd w:val="clear" w:color="auto" w:fill="FFFFFF"/>
        <w:ind w:left="0"/>
        <w:jc w:val="center"/>
        <w:rPr>
          <w:rFonts w:ascii="Times New Roman" w:eastAsia="Times New Roman" w:hAnsi="Times New Roman" w:cs="Times New Roman"/>
          <w:sz w:val="48"/>
          <w:szCs w:val="48"/>
          <w:lang w:val="es-ES" w:eastAsia="es-ES"/>
        </w:rPr>
      </w:pPr>
    </w:p>
    <w:p w14:paraId="642FF481" w14:textId="77777777" w:rsidR="001C0080" w:rsidRPr="005D2B1E" w:rsidRDefault="00000000">
      <w:pPr>
        <w:shd w:val="clear" w:color="auto" w:fill="FFFFFF"/>
        <w:ind w:left="0"/>
        <w:jc w:val="center"/>
        <w:rPr>
          <w:b/>
          <w:bCs/>
          <w:sz w:val="48"/>
          <w:szCs w:val="48"/>
          <w:lang w:val="es-ES"/>
        </w:rPr>
      </w:pPr>
      <w:r w:rsidRPr="005D2B1E">
        <w:rPr>
          <w:rFonts w:ascii="Times New Roman" w:eastAsia="Times New Roman" w:hAnsi="Times New Roman" w:cs="Times New Roman"/>
          <w:b/>
          <w:bCs/>
          <w:sz w:val="48"/>
          <w:szCs w:val="48"/>
          <w:lang w:val="es-ES" w:eastAsia="es-ES"/>
        </w:rPr>
        <w:t>CARTAS A ENVIAR</w:t>
      </w:r>
      <w:r w:rsidRPr="005D2B1E">
        <w:rPr>
          <w:lang w:val="es-ES"/>
        </w:rPr>
        <w:br w:type="page"/>
      </w:r>
    </w:p>
    <w:p w14:paraId="17CB32B8" w14:textId="77777777" w:rsidR="005D2B1E" w:rsidRPr="005D2B1E" w:rsidRDefault="005D2B1E" w:rsidP="005D2B1E">
      <w:pPr>
        <w:ind w:left="0"/>
        <w:rPr>
          <w:rFonts w:ascii="Times New Roman" w:hAnsi="Times New Roman"/>
          <w:sz w:val="22"/>
          <w:szCs w:val="22"/>
          <w:lang w:val="fr-FR"/>
        </w:rPr>
      </w:pPr>
      <w:r w:rsidRPr="005D2B1E">
        <w:rPr>
          <w:rFonts w:ascii="Times New Roman" w:hAnsi="Times New Roman"/>
          <w:sz w:val="22"/>
          <w:szCs w:val="22"/>
          <w:lang w:val="fr-FR"/>
        </w:rPr>
        <w:t xml:space="preserve">                                                                            . . . . . . . . . . . . . . . </w:t>
      </w:r>
      <w:proofErr w:type="gramStart"/>
      <w:r w:rsidRPr="005D2B1E">
        <w:rPr>
          <w:rFonts w:ascii="Times New Roman" w:hAnsi="Times New Roman"/>
          <w:sz w:val="22"/>
          <w:szCs w:val="22"/>
          <w:lang w:val="fr-FR"/>
        </w:rPr>
        <w:t>. . . .</w:t>
      </w:r>
      <w:proofErr w:type="gramEnd"/>
      <w:r w:rsidRPr="005D2B1E">
        <w:rPr>
          <w:rFonts w:ascii="Times New Roman" w:hAnsi="Times New Roman"/>
          <w:sz w:val="22"/>
          <w:szCs w:val="22"/>
          <w:lang w:val="fr-FR"/>
        </w:rPr>
        <w:t xml:space="preserve"> . ,  le . . . décembre 2023    </w:t>
      </w:r>
    </w:p>
    <w:p w14:paraId="69657EEE" w14:textId="77777777" w:rsidR="005D2B1E" w:rsidRPr="005D2B1E" w:rsidRDefault="005D2B1E" w:rsidP="005D2B1E">
      <w:pPr>
        <w:ind w:left="0"/>
        <w:rPr>
          <w:rFonts w:ascii="Times New Roman" w:hAnsi="Times New Roman"/>
          <w:b/>
          <w:bCs/>
          <w:sz w:val="22"/>
          <w:szCs w:val="22"/>
          <w:lang w:val="fr-FR"/>
        </w:rPr>
      </w:pPr>
    </w:p>
    <w:p w14:paraId="75C3523D" w14:textId="77777777" w:rsidR="005D2B1E" w:rsidRPr="005D2B1E" w:rsidRDefault="005D2B1E" w:rsidP="005D2B1E">
      <w:pPr>
        <w:ind w:left="0"/>
        <w:rPr>
          <w:rFonts w:ascii="Times New Roman" w:hAnsi="Times New Roman"/>
          <w:b/>
          <w:bCs/>
          <w:sz w:val="22"/>
          <w:szCs w:val="22"/>
          <w:lang w:val="fr-FR"/>
        </w:rPr>
      </w:pPr>
    </w:p>
    <w:p w14:paraId="6136EFEF" w14:textId="77777777" w:rsidR="005D2B1E" w:rsidRPr="005D2B1E" w:rsidRDefault="005D2B1E" w:rsidP="005D2B1E">
      <w:pPr>
        <w:ind w:left="0"/>
        <w:rPr>
          <w:rFonts w:ascii="Times New Roman" w:hAnsi="Times New Roman"/>
          <w:b/>
          <w:bCs/>
          <w:sz w:val="22"/>
          <w:szCs w:val="22"/>
          <w:lang w:val="fr-FR"/>
        </w:rPr>
      </w:pPr>
    </w:p>
    <w:p w14:paraId="139F94BF" w14:textId="77777777" w:rsidR="005D2B1E" w:rsidRPr="005D2B1E" w:rsidRDefault="005D2B1E" w:rsidP="005D2B1E">
      <w:pPr>
        <w:ind w:left="0"/>
        <w:rPr>
          <w:rFonts w:ascii="Times New Roman" w:hAnsi="Times New Roman"/>
          <w:b/>
          <w:bCs/>
          <w:sz w:val="22"/>
          <w:szCs w:val="22"/>
          <w:lang w:val="fr-FR"/>
        </w:rPr>
      </w:pPr>
    </w:p>
    <w:p w14:paraId="59059900" w14:textId="77777777" w:rsidR="005D2B1E" w:rsidRDefault="005D2B1E" w:rsidP="005D2B1E">
      <w:pPr>
        <w:ind w:left="0"/>
        <w:rPr>
          <w:rFonts w:ascii="Times New Roman" w:hAnsi="Times New Roman"/>
          <w:b/>
          <w:bCs/>
          <w:sz w:val="22"/>
          <w:szCs w:val="22"/>
          <w:lang w:val="fr-FR"/>
        </w:rPr>
      </w:pPr>
      <w:r w:rsidRPr="005D2B1E">
        <w:rPr>
          <w:rFonts w:ascii="Times New Roman" w:hAnsi="Times New Roman"/>
          <w:b/>
          <w:bCs/>
          <w:sz w:val="22"/>
          <w:szCs w:val="22"/>
          <w:lang w:val="fr-FR"/>
        </w:rPr>
        <w:t xml:space="preserve">M. Anthony </w:t>
      </w:r>
      <w:proofErr w:type="spellStart"/>
      <w:r w:rsidRPr="005D2B1E">
        <w:rPr>
          <w:rFonts w:ascii="Times New Roman" w:hAnsi="Times New Roman"/>
          <w:b/>
          <w:bCs/>
          <w:sz w:val="22"/>
          <w:szCs w:val="22"/>
          <w:lang w:val="fr-FR"/>
        </w:rPr>
        <w:t>Manwaring</w:t>
      </w:r>
      <w:proofErr w:type="spellEnd"/>
    </w:p>
    <w:p w14:paraId="6C1A0C98" w14:textId="46CB7C67" w:rsidR="005D2B1E" w:rsidRPr="005D2B1E" w:rsidRDefault="005D2B1E" w:rsidP="005D2B1E">
      <w:pPr>
        <w:ind w:left="0"/>
        <w:rPr>
          <w:sz w:val="22"/>
          <w:szCs w:val="22"/>
          <w:lang w:val="fr-FR"/>
        </w:rPr>
      </w:pPr>
      <w:r w:rsidRPr="005D2B1E">
        <w:rPr>
          <w:rFonts w:ascii="Times New Roman" w:hAnsi="Times New Roman"/>
          <w:sz w:val="22"/>
          <w:szCs w:val="22"/>
          <w:lang w:val="fr-FR"/>
        </w:rPr>
        <w:t>Sous-directeur, délégué aux affaires européennes et internationales</w:t>
      </w:r>
    </w:p>
    <w:p w14:paraId="79952CE4" w14:textId="77777777" w:rsidR="005D2B1E" w:rsidRDefault="005D2B1E" w:rsidP="005D2B1E">
      <w:pPr>
        <w:ind w:left="0"/>
        <w:rPr>
          <w:rFonts w:ascii="Times New Roman" w:eastAsia="Arial" w:hAnsi="Times New Roman"/>
          <w:sz w:val="22"/>
          <w:szCs w:val="22"/>
          <w:lang w:val="fr-FR"/>
        </w:rPr>
      </w:pPr>
      <w:r w:rsidRPr="005D2B1E">
        <w:rPr>
          <w:rFonts w:ascii="Times New Roman" w:eastAsia="Arial" w:hAnsi="Times New Roman"/>
          <w:sz w:val="22"/>
          <w:szCs w:val="22"/>
          <w:lang w:val="fr-FR"/>
        </w:rPr>
        <w:t>Délégation aux affaires européennes et internationales (DAEI)</w:t>
      </w:r>
    </w:p>
    <w:p w14:paraId="3E621FAD" w14:textId="6AE8127F" w:rsidR="005D2B1E" w:rsidRPr="005D2B1E" w:rsidRDefault="005D2B1E" w:rsidP="005D2B1E">
      <w:pPr>
        <w:ind w:left="0"/>
        <w:rPr>
          <w:sz w:val="22"/>
          <w:szCs w:val="22"/>
          <w:lang w:val="fr-FR"/>
        </w:rPr>
      </w:pPr>
      <w:r w:rsidRPr="005D2B1E">
        <w:rPr>
          <w:rFonts w:ascii="Times New Roman" w:hAnsi="Times New Roman"/>
          <w:sz w:val="22"/>
          <w:szCs w:val="22"/>
          <w:lang w:val="fr-FR"/>
        </w:rPr>
        <w:t>13, place Vendôme</w:t>
      </w:r>
    </w:p>
    <w:p w14:paraId="5565FE72" w14:textId="77777777" w:rsidR="005D2B1E" w:rsidRPr="005D2B1E" w:rsidRDefault="005D2B1E" w:rsidP="005D2B1E">
      <w:pPr>
        <w:ind w:left="0"/>
        <w:rPr>
          <w:rFonts w:ascii="Times New Roman" w:hAnsi="Times New Roman"/>
          <w:sz w:val="22"/>
          <w:szCs w:val="22"/>
          <w:lang w:val="fr-FR"/>
        </w:rPr>
      </w:pPr>
      <w:r w:rsidRPr="005D2B1E">
        <w:rPr>
          <w:rFonts w:ascii="Times New Roman" w:hAnsi="Times New Roman"/>
          <w:sz w:val="22"/>
          <w:szCs w:val="22"/>
          <w:lang w:val="fr-FR"/>
        </w:rPr>
        <w:t>75042 Paris Cedex 01</w:t>
      </w:r>
    </w:p>
    <w:p w14:paraId="44DF4A02" w14:textId="77777777" w:rsidR="005D2B1E" w:rsidRPr="005D2B1E" w:rsidRDefault="005D2B1E" w:rsidP="005D2B1E">
      <w:pPr>
        <w:ind w:left="0"/>
        <w:jc w:val="right"/>
        <w:rPr>
          <w:rFonts w:ascii="Times New Roman" w:hAnsi="Times New Roman"/>
          <w:sz w:val="22"/>
          <w:szCs w:val="22"/>
          <w:lang w:val="fr-FR"/>
        </w:rPr>
      </w:pPr>
    </w:p>
    <w:p w14:paraId="45270C76" w14:textId="77777777" w:rsidR="005D2B1E" w:rsidRPr="005D2B1E" w:rsidRDefault="005D2B1E" w:rsidP="005D2B1E">
      <w:pPr>
        <w:ind w:left="0"/>
        <w:rPr>
          <w:rFonts w:ascii="Times New Roman" w:hAnsi="Times New Roman"/>
          <w:sz w:val="22"/>
          <w:szCs w:val="22"/>
          <w:lang w:val="fr-FR"/>
        </w:rPr>
      </w:pPr>
    </w:p>
    <w:p w14:paraId="0615EDA0" w14:textId="77777777" w:rsidR="005D2B1E" w:rsidRPr="005D2B1E" w:rsidRDefault="005D2B1E" w:rsidP="005D2B1E">
      <w:pPr>
        <w:ind w:left="0"/>
        <w:rPr>
          <w:rFonts w:ascii="Times New Roman" w:hAnsi="Times New Roman"/>
          <w:sz w:val="22"/>
          <w:szCs w:val="22"/>
          <w:lang w:val="fr-FR"/>
        </w:rPr>
      </w:pPr>
    </w:p>
    <w:p w14:paraId="1249D60A" w14:textId="77777777" w:rsidR="005D2B1E" w:rsidRPr="005D2B1E" w:rsidRDefault="005D2B1E" w:rsidP="005D2B1E">
      <w:pPr>
        <w:ind w:left="0"/>
        <w:rPr>
          <w:rFonts w:ascii="Times New Roman" w:hAnsi="Times New Roman"/>
          <w:b/>
          <w:bCs/>
          <w:sz w:val="22"/>
          <w:szCs w:val="22"/>
          <w:lang w:val="fr-FR"/>
        </w:rPr>
      </w:pPr>
      <w:r w:rsidRPr="005D2B1E">
        <w:rPr>
          <w:rFonts w:ascii="Times New Roman" w:hAnsi="Times New Roman"/>
          <w:b/>
          <w:bCs/>
          <w:sz w:val="22"/>
          <w:szCs w:val="22"/>
          <w:lang w:val="fr-FR"/>
        </w:rPr>
        <w:t xml:space="preserve">Objet : Mobilisons-nous pour demander la libération immédiate de Li </w:t>
      </w:r>
      <w:proofErr w:type="spellStart"/>
      <w:r w:rsidRPr="005D2B1E">
        <w:rPr>
          <w:rFonts w:ascii="Times New Roman" w:hAnsi="Times New Roman"/>
          <w:b/>
          <w:bCs/>
          <w:sz w:val="22"/>
          <w:szCs w:val="22"/>
          <w:lang w:val="fr-FR"/>
        </w:rPr>
        <w:t>Qiaochu</w:t>
      </w:r>
      <w:proofErr w:type="spellEnd"/>
      <w:r w:rsidRPr="005D2B1E">
        <w:rPr>
          <w:rFonts w:ascii="Times New Roman" w:hAnsi="Times New Roman"/>
          <w:b/>
          <w:bCs/>
          <w:sz w:val="22"/>
          <w:szCs w:val="22"/>
          <w:lang w:val="fr-FR"/>
        </w:rPr>
        <w:t xml:space="preserve">, Huang </w:t>
      </w:r>
      <w:proofErr w:type="spellStart"/>
      <w:r w:rsidRPr="005D2B1E">
        <w:rPr>
          <w:rFonts w:ascii="Times New Roman" w:hAnsi="Times New Roman"/>
          <w:b/>
          <w:bCs/>
          <w:sz w:val="22"/>
          <w:szCs w:val="22"/>
          <w:lang w:val="fr-FR"/>
        </w:rPr>
        <w:t>Xueqin</w:t>
      </w:r>
      <w:proofErr w:type="spellEnd"/>
      <w:r w:rsidRPr="005D2B1E">
        <w:rPr>
          <w:rFonts w:ascii="Times New Roman" w:hAnsi="Times New Roman"/>
          <w:b/>
          <w:bCs/>
          <w:sz w:val="22"/>
          <w:szCs w:val="22"/>
          <w:lang w:val="fr-FR"/>
        </w:rPr>
        <w:t xml:space="preserve"> et Wang </w:t>
      </w:r>
      <w:proofErr w:type="spellStart"/>
      <w:r w:rsidRPr="005D2B1E">
        <w:rPr>
          <w:rFonts w:ascii="Times New Roman" w:hAnsi="Times New Roman"/>
          <w:b/>
          <w:bCs/>
          <w:sz w:val="22"/>
          <w:szCs w:val="22"/>
          <w:lang w:val="fr-FR"/>
        </w:rPr>
        <w:t>Jianbing</w:t>
      </w:r>
      <w:proofErr w:type="spellEnd"/>
      <w:r w:rsidRPr="005D2B1E">
        <w:rPr>
          <w:rFonts w:ascii="Times New Roman" w:hAnsi="Times New Roman"/>
          <w:b/>
          <w:bCs/>
          <w:sz w:val="22"/>
          <w:szCs w:val="22"/>
          <w:lang w:val="fr-FR"/>
        </w:rPr>
        <w:t> !</w:t>
      </w:r>
    </w:p>
    <w:p w14:paraId="35A4F8FA" w14:textId="77777777" w:rsidR="005D2B1E" w:rsidRPr="005D2B1E" w:rsidRDefault="005D2B1E" w:rsidP="005D2B1E">
      <w:pPr>
        <w:ind w:left="0"/>
        <w:rPr>
          <w:rFonts w:ascii="Times New Roman" w:hAnsi="Times New Roman"/>
          <w:sz w:val="22"/>
          <w:szCs w:val="22"/>
          <w:lang w:val="fr-FR"/>
        </w:rPr>
      </w:pPr>
    </w:p>
    <w:p w14:paraId="14F06344" w14:textId="77777777" w:rsidR="005D2B1E" w:rsidRPr="005D2B1E" w:rsidRDefault="005D2B1E" w:rsidP="005D2B1E">
      <w:pPr>
        <w:ind w:left="0"/>
        <w:rPr>
          <w:rFonts w:ascii="Times New Roman" w:hAnsi="Times New Roman"/>
          <w:sz w:val="22"/>
          <w:szCs w:val="22"/>
          <w:lang w:val="fr-FR"/>
        </w:rPr>
      </w:pPr>
    </w:p>
    <w:p w14:paraId="651CF660" w14:textId="77777777" w:rsidR="005D2B1E" w:rsidRPr="005D2B1E" w:rsidRDefault="005D2B1E" w:rsidP="005D2B1E">
      <w:pPr>
        <w:ind w:left="0"/>
        <w:rPr>
          <w:rFonts w:ascii="Times New Roman" w:hAnsi="Times New Roman"/>
          <w:sz w:val="22"/>
          <w:szCs w:val="22"/>
          <w:lang w:val="fr-FR"/>
        </w:rPr>
      </w:pPr>
      <w:r w:rsidRPr="005D2B1E">
        <w:rPr>
          <w:rFonts w:ascii="Times New Roman" w:hAnsi="Times New Roman"/>
          <w:sz w:val="22"/>
          <w:szCs w:val="22"/>
          <w:lang w:val="fr-FR"/>
        </w:rPr>
        <w:t>Monsieur,</w:t>
      </w:r>
    </w:p>
    <w:p w14:paraId="2324B671" w14:textId="77777777" w:rsidR="005D2B1E" w:rsidRPr="005D2B1E" w:rsidRDefault="005D2B1E" w:rsidP="005D2B1E">
      <w:pPr>
        <w:ind w:left="0"/>
        <w:rPr>
          <w:rFonts w:ascii="Times New Roman" w:hAnsi="Times New Roman"/>
          <w:sz w:val="22"/>
          <w:szCs w:val="22"/>
          <w:lang w:val="fr-FR"/>
        </w:rPr>
      </w:pPr>
    </w:p>
    <w:p w14:paraId="5277C04D" w14:textId="77777777" w:rsidR="005D2B1E" w:rsidRPr="005D2B1E" w:rsidRDefault="005D2B1E" w:rsidP="005D2B1E">
      <w:pPr>
        <w:ind w:left="0"/>
        <w:rPr>
          <w:sz w:val="22"/>
          <w:szCs w:val="22"/>
          <w:lang w:val="fr-FR"/>
        </w:rPr>
      </w:pPr>
      <w:r w:rsidRPr="005D2B1E">
        <w:rPr>
          <w:rFonts w:ascii="Times New Roman" w:eastAsia="Arial" w:hAnsi="Times New Roman"/>
          <w:sz w:val="22"/>
          <w:szCs w:val="22"/>
          <w:lang w:val="fr-FR"/>
        </w:rPr>
        <w:t xml:space="preserve">À la suite d’informations venant de l’ACAT-France, je tiens à vous faire part de ma vive inquiétude quant au sort des trois activistes </w:t>
      </w:r>
      <w:r w:rsidRPr="005D2B1E">
        <w:rPr>
          <w:rFonts w:ascii="Times New Roman" w:eastAsia="Arial" w:hAnsi="Times New Roman"/>
          <w:b/>
          <w:bCs/>
          <w:sz w:val="22"/>
          <w:szCs w:val="22"/>
          <w:lang w:val="fr-FR"/>
        </w:rPr>
        <w:t xml:space="preserve">Li </w:t>
      </w:r>
      <w:proofErr w:type="spellStart"/>
      <w:r w:rsidRPr="005D2B1E">
        <w:rPr>
          <w:rFonts w:ascii="Times New Roman" w:eastAsia="Arial" w:hAnsi="Times New Roman"/>
          <w:b/>
          <w:bCs/>
          <w:sz w:val="22"/>
          <w:szCs w:val="22"/>
          <w:lang w:val="fr-FR"/>
        </w:rPr>
        <w:t>Qiaochu</w:t>
      </w:r>
      <w:proofErr w:type="spellEnd"/>
      <w:r w:rsidRPr="005D2B1E">
        <w:rPr>
          <w:rFonts w:ascii="Times New Roman" w:eastAsia="Arial" w:hAnsi="Times New Roman"/>
          <w:sz w:val="22"/>
          <w:szCs w:val="22"/>
          <w:lang w:val="fr-FR"/>
        </w:rPr>
        <w:t xml:space="preserve">, </w:t>
      </w:r>
      <w:r w:rsidRPr="005D2B1E">
        <w:rPr>
          <w:rFonts w:ascii="Times New Roman" w:eastAsia="Arial" w:hAnsi="Times New Roman"/>
          <w:b/>
          <w:bCs/>
          <w:sz w:val="22"/>
          <w:szCs w:val="22"/>
          <w:lang w:val="fr-FR"/>
        </w:rPr>
        <w:t xml:space="preserve">Huang </w:t>
      </w:r>
      <w:proofErr w:type="spellStart"/>
      <w:r w:rsidRPr="005D2B1E">
        <w:rPr>
          <w:rFonts w:ascii="Times New Roman" w:eastAsia="Arial" w:hAnsi="Times New Roman"/>
          <w:b/>
          <w:bCs/>
          <w:sz w:val="22"/>
          <w:szCs w:val="22"/>
          <w:lang w:val="fr-FR"/>
        </w:rPr>
        <w:t>Xueqin</w:t>
      </w:r>
      <w:proofErr w:type="spellEnd"/>
      <w:r w:rsidRPr="005D2B1E">
        <w:rPr>
          <w:rFonts w:ascii="Times New Roman" w:eastAsia="Arial" w:hAnsi="Times New Roman"/>
          <w:sz w:val="22"/>
          <w:szCs w:val="22"/>
          <w:lang w:val="fr-FR"/>
        </w:rPr>
        <w:t xml:space="preserve"> et </w:t>
      </w:r>
      <w:r w:rsidRPr="005D2B1E">
        <w:rPr>
          <w:rFonts w:ascii="Times New Roman" w:eastAsia="Arial" w:hAnsi="Times New Roman"/>
          <w:b/>
          <w:bCs/>
          <w:sz w:val="22"/>
          <w:szCs w:val="22"/>
          <w:lang w:val="fr-FR"/>
        </w:rPr>
        <w:t xml:space="preserve">Wang </w:t>
      </w:r>
      <w:proofErr w:type="spellStart"/>
      <w:r w:rsidRPr="005D2B1E">
        <w:rPr>
          <w:rFonts w:ascii="Times New Roman" w:eastAsia="Arial" w:hAnsi="Times New Roman"/>
          <w:b/>
          <w:bCs/>
          <w:sz w:val="22"/>
          <w:szCs w:val="22"/>
          <w:lang w:val="fr-FR"/>
        </w:rPr>
        <w:t>Jianbing</w:t>
      </w:r>
      <w:proofErr w:type="spellEnd"/>
      <w:r w:rsidRPr="005D2B1E">
        <w:rPr>
          <w:rFonts w:ascii="Times New Roman" w:eastAsia="Arial" w:hAnsi="Times New Roman"/>
          <w:sz w:val="22"/>
          <w:szCs w:val="22"/>
          <w:lang w:val="fr-FR"/>
        </w:rPr>
        <w:t>, victimes de procès iniques.</w:t>
      </w:r>
    </w:p>
    <w:p w14:paraId="57192D1A" w14:textId="77777777" w:rsidR="005D2B1E" w:rsidRPr="005D2B1E" w:rsidRDefault="005D2B1E" w:rsidP="005D2B1E">
      <w:pPr>
        <w:ind w:left="0"/>
        <w:rPr>
          <w:rFonts w:ascii="Times New Roman" w:eastAsia="Arial" w:hAnsi="Times New Roman"/>
          <w:sz w:val="22"/>
          <w:szCs w:val="22"/>
          <w:lang w:val="fr-FR"/>
        </w:rPr>
      </w:pPr>
    </w:p>
    <w:p w14:paraId="7BE42432" w14:textId="77777777" w:rsidR="005D2B1E" w:rsidRPr="005D2B1E" w:rsidRDefault="005D2B1E" w:rsidP="005D2B1E">
      <w:pPr>
        <w:ind w:left="0"/>
        <w:rPr>
          <w:sz w:val="22"/>
          <w:szCs w:val="22"/>
        </w:rPr>
      </w:pPr>
      <w:r w:rsidRPr="005D2B1E">
        <w:rPr>
          <w:rFonts w:ascii="Times New Roman" w:eastAsia="Arial" w:hAnsi="Times New Roman"/>
          <w:sz w:val="22"/>
          <w:szCs w:val="22"/>
          <w:lang w:val="fr-FR"/>
        </w:rPr>
        <w:t xml:space="preserve">En effet, l’un des avocats de </w:t>
      </w:r>
      <w:r w:rsidRPr="005D2B1E">
        <w:rPr>
          <w:rFonts w:ascii="Times New Roman" w:eastAsia="Arial" w:hAnsi="Times New Roman"/>
          <w:b/>
          <w:bCs/>
          <w:sz w:val="22"/>
          <w:szCs w:val="22"/>
          <w:lang w:val="fr-FR"/>
        </w:rPr>
        <w:t xml:space="preserve">Li </w:t>
      </w:r>
      <w:proofErr w:type="spellStart"/>
      <w:r w:rsidRPr="005D2B1E">
        <w:rPr>
          <w:rFonts w:ascii="Times New Roman" w:eastAsia="Arial" w:hAnsi="Times New Roman"/>
          <w:b/>
          <w:bCs/>
          <w:sz w:val="22"/>
          <w:szCs w:val="22"/>
          <w:lang w:val="fr-FR"/>
        </w:rPr>
        <w:t>Qiaochu</w:t>
      </w:r>
      <w:proofErr w:type="spellEnd"/>
      <w:r w:rsidRPr="005D2B1E">
        <w:rPr>
          <w:rFonts w:ascii="Times New Roman" w:eastAsia="Arial" w:hAnsi="Times New Roman"/>
          <w:sz w:val="22"/>
          <w:szCs w:val="22"/>
          <w:lang w:val="fr-FR"/>
        </w:rPr>
        <w:t xml:space="preserve"> s’est vu refuser l’entrée dans la salle d’audience. L’autre n’a pas été autorisé à convoquer des témoins ni à présenter d’éléments de preuve.</w:t>
      </w:r>
    </w:p>
    <w:p w14:paraId="7A4D85A0" w14:textId="77777777" w:rsidR="005D2B1E" w:rsidRPr="005D2B1E" w:rsidRDefault="005D2B1E" w:rsidP="005D2B1E">
      <w:pPr>
        <w:ind w:left="0"/>
        <w:rPr>
          <w:rFonts w:ascii="Times New Roman" w:eastAsia="Arial" w:hAnsi="Times New Roman"/>
          <w:sz w:val="22"/>
          <w:szCs w:val="22"/>
          <w:lang w:val="fr-FR"/>
        </w:rPr>
      </w:pPr>
    </w:p>
    <w:p w14:paraId="0B0C47E2" w14:textId="77777777" w:rsidR="005D2B1E" w:rsidRPr="005D2B1E" w:rsidRDefault="005D2B1E" w:rsidP="005D2B1E">
      <w:pPr>
        <w:ind w:left="0"/>
        <w:rPr>
          <w:sz w:val="22"/>
          <w:szCs w:val="22"/>
          <w:lang w:val="fr-FR"/>
        </w:rPr>
      </w:pPr>
      <w:r w:rsidRPr="005D2B1E">
        <w:rPr>
          <w:rFonts w:ascii="Times New Roman" w:eastAsia="Arial" w:hAnsi="Times New Roman"/>
          <w:sz w:val="22"/>
          <w:szCs w:val="22"/>
          <w:lang w:val="fr-FR"/>
        </w:rPr>
        <w:t xml:space="preserve">Quant à </w:t>
      </w:r>
      <w:r w:rsidRPr="005D2B1E">
        <w:rPr>
          <w:rFonts w:ascii="Times New Roman" w:eastAsia="Arial" w:hAnsi="Times New Roman"/>
          <w:b/>
          <w:bCs/>
          <w:sz w:val="22"/>
          <w:szCs w:val="22"/>
          <w:lang w:val="fr-FR"/>
        </w:rPr>
        <w:t xml:space="preserve">Huang </w:t>
      </w:r>
      <w:proofErr w:type="spellStart"/>
      <w:r w:rsidRPr="005D2B1E">
        <w:rPr>
          <w:rFonts w:ascii="Times New Roman" w:eastAsia="Arial" w:hAnsi="Times New Roman"/>
          <w:b/>
          <w:bCs/>
          <w:sz w:val="22"/>
          <w:szCs w:val="22"/>
          <w:lang w:val="fr-FR"/>
        </w:rPr>
        <w:t>Xueqin</w:t>
      </w:r>
      <w:proofErr w:type="spellEnd"/>
      <w:r w:rsidRPr="005D2B1E">
        <w:rPr>
          <w:rFonts w:ascii="Times New Roman" w:eastAsia="Arial" w:hAnsi="Times New Roman"/>
          <w:sz w:val="22"/>
          <w:szCs w:val="22"/>
          <w:lang w:val="fr-FR"/>
        </w:rPr>
        <w:t>, elle a été privée de tout recours à une aide juridique jusqu’à une date proche de son procès.</w:t>
      </w:r>
    </w:p>
    <w:p w14:paraId="712E6D35" w14:textId="77777777" w:rsidR="005D2B1E" w:rsidRPr="005D2B1E" w:rsidRDefault="005D2B1E" w:rsidP="005D2B1E">
      <w:pPr>
        <w:ind w:left="0"/>
        <w:rPr>
          <w:rFonts w:ascii="Times New Roman" w:eastAsia="Arial" w:hAnsi="Times New Roman"/>
          <w:sz w:val="22"/>
          <w:szCs w:val="22"/>
          <w:lang w:val="fr-FR"/>
        </w:rPr>
      </w:pPr>
    </w:p>
    <w:p w14:paraId="1D208EBB" w14:textId="77777777" w:rsidR="005D2B1E" w:rsidRPr="005D2B1E" w:rsidRDefault="005D2B1E" w:rsidP="005D2B1E">
      <w:pPr>
        <w:ind w:left="0"/>
        <w:rPr>
          <w:sz w:val="22"/>
          <w:szCs w:val="22"/>
          <w:lang w:val="en-GB"/>
        </w:rPr>
      </w:pPr>
      <w:r w:rsidRPr="005D2B1E">
        <w:rPr>
          <w:rFonts w:ascii="Times New Roman" w:eastAsia="Arial" w:hAnsi="Times New Roman"/>
          <w:sz w:val="22"/>
          <w:szCs w:val="22"/>
          <w:lang w:val="fr-FR"/>
        </w:rPr>
        <w:t xml:space="preserve">Enfin, </w:t>
      </w:r>
      <w:r w:rsidRPr="005D2B1E">
        <w:rPr>
          <w:rFonts w:ascii="Times New Roman" w:eastAsia="Arial" w:hAnsi="Times New Roman"/>
          <w:b/>
          <w:bCs/>
          <w:sz w:val="22"/>
          <w:szCs w:val="22"/>
          <w:lang w:val="fr-FR"/>
        </w:rPr>
        <w:t xml:space="preserve">Wang </w:t>
      </w:r>
      <w:proofErr w:type="spellStart"/>
      <w:r w:rsidRPr="005D2B1E">
        <w:rPr>
          <w:rFonts w:ascii="Times New Roman" w:eastAsia="Arial" w:hAnsi="Times New Roman"/>
          <w:b/>
          <w:bCs/>
          <w:sz w:val="22"/>
          <w:szCs w:val="22"/>
          <w:lang w:val="fr-FR"/>
        </w:rPr>
        <w:t>Jianbing</w:t>
      </w:r>
      <w:proofErr w:type="spellEnd"/>
      <w:r w:rsidRPr="005D2B1E">
        <w:rPr>
          <w:rFonts w:ascii="Times New Roman" w:eastAsia="Arial" w:hAnsi="Times New Roman"/>
          <w:sz w:val="22"/>
          <w:szCs w:val="22"/>
          <w:lang w:val="fr-FR"/>
        </w:rPr>
        <w:t xml:space="preserve"> n’a pu rentrer en contact avec son avocat qu’un an après son arrestation. </w:t>
      </w:r>
    </w:p>
    <w:p w14:paraId="051054CF" w14:textId="77777777" w:rsidR="005D2B1E" w:rsidRPr="005D2B1E" w:rsidRDefault="005D2B1E" w:rsidP="005D2B1E">
      <w:pPr>
        <w:ind w:left="0"/>
        <w:rPr>
          <w:rFonts w:ascii="Times New Roman" w:eastAsia="Arial" w:hAnsi="Times New Roman"/>
          <w:sz w:val="22"/>
          <w:szCs w:val="22"/>
          <w:lang w:val="fr-FR"/>
        </w:rPr>
      </w:pPr>
    </w:p>
    <w:p w14:paraId="5E923781" w14:textId="77777777" w:rsidR="005D2B1E" w:rsidRPr="005D2B1E" w:rsidRDefault="005D2B1E" w:rsidP="005D2B1E">
      <w:pPr>
        <w:ind w:left="0"/>
        <w:rPr>
          <w:sz w:val="22"/>
          <w:szCs w:val="22"/>
          <w:lang w:val="fr-FR"/>
        </w:rPr>
      </w:pPr>
      <w:r w:rsidRPr="005D2B1E">
        <w:rPr>
          <w:rFonts w:ascii="Times New Roman" w:hAnsi="Times New Roman"/>
          <w:sz w:val="22"/>
          <w:szCs w:val="22"/>
          <w:lang w:val="fr-FR"/>
        </w:rPr>
        <w:t xml:space="preserve">Par ailleurs, comme il est de coutume en Chine, aucune des peines prononcées n’est connue à ce jour. </w:t>
      </w:r>
    </w:p>
    <w:p w14:paraId="2A683372" w14:textId="77777777" w:rsidR="005D2B1E" w:rsidRPr="005D2B1E" w:rsidRDefault="005D2B1E" w:rsidP="005D2B1E">
      <w:pPr>
        <w:ind w:left="0"/>
        <w:rPr>
          <w:rFonts w:ascii="Times New Roman" w:hAnsi="Times New Roman"/>
          <w:sz w:val="22"/>
          <w:szCs w:val="22"/>
          <w:lang w:val="fr-FR"/>
        </w:rPr>
      </w:pPr>
    </w:p>
    <w:p w14:paraId="7A8A5F3F" w14:textId="77777777" w:rsidR="005D2B1E" w:rsidRPr="005D2B1E" w:rsidRDefault="005D2B1E" w:rsidP="005D2B1E">
      <w:pPr>
        <w:ind w:left="0"/>
        <w:rPr>
          <w:sz w:val="22"/>
          <w:szCs w:val="22"/>
          <w:lang w:val="fr-FR"/>
        </w:rPr>
      </w:pPr>
      <w:r w:rsidRPr="005D2B1E">
        <w:rPr>
          <w:rFonts w:ascii="Times New Roman" w:hAnsi="Times New Roman"/>
          <w:sz w:val="22"/>
          <w:szCs w:val="22"/>
          <w:lang w:val="fr-FR"/>
        </w:rPr>
        <w:t xml:space="preserve">Considérant la coopération internationale entre la France et la Chine en matière de justice, </w:t>
      </w:r>
      <w:r w:rsidRPr="005D2B1E">
        <w:rPr>
          <w:rFonts w:ascii="Times New Roman" w:eastAsia="Arial" w:hAnsi="Times New Roman"/>
          <w:sz w:val="22"/>
          <w:szCs w:val="22"/>
          <w:lang w:val="fr-FR"/>
        </w:rPr>
        <w:t xml:space="preserve">je vous prie, dans la mesure du possible, d'intercéder auprès des autorités concernées afin d’obtenir leur libération. </w:t>
      </w:r>
    </w:p>
    <w:p w14:paraId="2974F4FD" w14:textId="77777777" w:rsidR="005D2B1E" w:rsidRPr="005D2B1E" w:rsidRDefault="005D2B1E" w:rsidP="005D2B1E">
      <w:pPr>
        <w:ind w:left="0"/>
        <w:rPr>
          <w:rFonts w:ascii="Times New Roman" w:eastAsia="Arial" w:hAnsi="Times New Roman"/>
          <w:sz w:val="22"/>
          <w:szCs w:val="22"/>
          <w:lang w:val="fr-FR"/>
        </w:rPr>
      </w:pPr>
    </w:p>
    <w:p w14:paraId="06E7668E" w14:textId="77777777" w:rsidR="005D2B1E" w:rsidRPr="005D2B1E" w:rsidRDefault="005D2B1E" w:rsidP="005D2B1E">
      <w:pPr>
        <w:ind w:left="0"/>
        <w:rPr>
          <w:sz w:val="22"/>
          <w:szCs w:val="22"/>
        </w:rPr>
      </w:pPr>
      <w:r w:rsidRPr="005D2B1E">
        <w:rPr>
          <w:rFonts w:ascii="Times New Roman" w:eastAsia="Arial" w:hAnsi="Times New Roman"/>
          <w:sz w:val="22"/>
          <w:szCs w:val="22"/>
          <w:lang w:val="fr-FR"/>
        </w:rPr>
        <w:t>Je vous prie d’agréer, Monsieur, l’expression de ma très haute considération.</w:t>
      </w:r>
    </w:p>
    <w:p w14:paraId="7656047D" w14:textId="77777777" w:rsidR="005D2B1E" w:rsidRPr="005D2B1E" w:rsidRDefault="005D2B1E" w:rsidP="005D2B1E">
      <w:pPr>
        <w:ind w:left="0"/>
        <w:rPr>
          <w:rFonts w:ascii="Times New Roman" w:hAnsi="Times New Roman"/>
          <w:sz w:val="22"/>
          <w:szCs w:val="22"/>
          <w:lang w:val="fr-FR"/>
        </w:rPr>
      </w:pPr>
    </w:p>
    <w:p w14:paraId="5CF7245F" w14:textId="77777777" w:rsidR="005D2B1E" w:rsidRPr="005D2B1E" w:rsidRDefault="005D2B1E" w:rsidP="005D2B1E">
      <w:pPr>
        <w:ind w:left="0"/>
        <w:rPr>
          <w:rFonts w:ascii="Times New Roman" w:hAnsi="Times New Roman"/>
          <w:sz w:val="22"/>
          <w:szCs w:val="22"/>
          <w:lang w:val="fr-FR"/>
        </w:rPr>
      </w:pPr>
    </w:p>
    <w:p w14:paraId="103B3F2F" w14:textId="77777777" w:rsidR="005D2B1E" w:rsidRPr="005D2B1E" w:rsidRDefault="005D2B1E" w:rsidP="005D2B1E">
      <w:pPr>
        <w:ind w:left="0"/>
        <w:rPr>
          <w:rFonts w:ascii="Times New Roman" w:hAnsi="Times New Roman"/>
          <w:sz w:val="22"/>
          <w:szCs w:val="22"/>
          <w:lang w:val="fr-FR"/>
        </w:rPr>
      </w:pPr>
    </w:p>
    <w:p w14:paraId="4BF3AC6A" w14:textId="77777777" w:rsidR="005D2B1E" w:rsidRPr="005D2B1E" w:rsidRDefault="005D2B1E" w:rsidP="005D2B1E">
      <w:pPr>
        <w:ind w:left="0"/>
        <w:rPr>
          <w:rFonts w:ascii="Times New Roman" w:hAnsi="Times New Roman"/>
          <w:sz w:val="22"/>
          <w:szCs w:val="22"/>
          <w:lang w:val="fr-FR"/>
        </w:rPr>
      </w:pPr>
      <w:proofErr w:type="gramStart"/>
      <w:r w:rsidRPr="005D2B1E">
        <w:rPr>
          <w:rFonts w:ascii="Times New Roman" w:hAnsi="Times New Roman"/>
          <w:sz w:val="22"/>
          <w:szCs w:val="22"/>
          <w:lang w:val="fr-FR"/>
        </w:rPr>
        <w:t>Signature:</w:t>
      </w:r>
      <w:proofErr w:type="gramEnd"/>
    </w:p>
    <w:p w14:paraId="5E2A3D24" w14:textId="77777777" w:rsidR="005D2B1E" w:rsidRPr="005D2B1E" w:rsidRDefault="005D2B1E" w:rsidP="005D2B1E">
      <w:pPr>
        <w:ind w:left="0"/>
        <w:rPr>
          <w:rFonts w:ascii="Times New Roman" w:hAnsi="Times New Roman"/>
          <w:sz w:val="22"/>
          <w:szCs w:val="22"/>
          <w:lang w:val="fr-FR"/>
        </w:rPr>
      </w:pPr>
    </w:p>
    <w:p w14:paraId="157877BB" w14:textId="77777777" w:rsidR="005D2B1E" w:rsidRPr="005D2B1E" w:rsidRDefault="005D2B1E" w:rsidP="005D2B1E">
      <w:pPr>
        <w:ind w:left="0"/>
        <w:rPr>
          <w:rFonts w:ascii="Times New Roman" w:hAnsi="Times New Roman"/>
          <w:sz w:val="22"/>
          <w:szCs w:val="22"/>
          <w:lang w:val="fr-FR"/>
        </w:rPr>
      </w:pPr>
    </w:p>
    <w:p w14:paraId="4995F8C1" w14:textId="77777777" w:rsidR="005D2B1E" w:rsidRPr="005D2B1E" w:rsidRDefault="005D2B1E" w:rsidP="005D2B1E">
      <w:pPr>
        <w:ind w:left="0"/>
        <w:rPr>
          <w:rFonts w:ascii="Times New Roman" w:hAnsi="Times New Roman"/>
          <w:sz w:val="22"/>
          <w:szCs w:val="22"/>
          <w:lang w:val="fr-FR"/>
        </w:rPr>
      </w:pPr>
      <w:proofErr w:type="gramStart"/>
      <w:r w:rsidRPr="005D2B1E">
        <w:rPr>
          <w:rFonts w:ascii="Times New Roman" w:hAnsi="Times New Roman"/>
          <w:sz w:val="22"/>
          <w:szCs w:val="22"/>
          <w:lang w:val="fr-FR"/>
        </w:rPr>
        <w:t>Nom:</w:t>
      </w:r>
      <w:proofErr w:type="gramEnd"/>
    </w:p>
    <w:p w14:paraId="1974EA51" w14:textId="77777777" w:rsidR="005D2B1E" w:rsidRPr="005D2B1E" w:rsidRDefault="005D2B1E" w:rsidP="005D2B1E">
      <w:pPr>
        <w:ind w:left="0"/>
        <w:rPr>
          <w:rFonts w:ascii="Times New Roman" w:hAnsi="Times New Roman"/>
          <w:sz w:val="22"/>
          <w:szCs w:val="22"/>
          <w:lang w:val="fr-FR"/>
        </w:rPr>
      </w:pPr>
    </w:p>
    <w:p w14:paraId="354DF5FA" w14:textId="77777777" w:rsidR="005D2B1E" w:rsidRPr="005D2B1E" w:rsidRDefault="005D2B1E" w:rsidP="005D2B1E">
      <w:pPr>
        <w:ind w:left="0"/>
        <w:rPr>
          <w:rFonts w:ascii="Times New Roman" w:hAnsi="Times New Roman"/>
          <w:sz w:val="22"/>
          <w:szCs w:val="22"/>
          <w:lang w:val="fr-FR"/>
        </w:rPr>
      </w:pPr>
    </w:p>
    <w:p w14:paraId="0AE2356A" w14:textId="77777777" w:rsidR="005D2B1E" w:rsidRPr="005D2B1E" w:rsidRDefault="005D2B1E" w:rsidP="005D2B1E">
      <w:pPr>
        <w:ind w:left="0"/>
        <w:rPr>
          <w:sz w:val="22"/>
          <w:szCs w:val="22"/>
        </w:rPr>
      </w:pPr>
      <w:proofErr w:type="gramStart"/>
      <w:r w:rsidRPr="005D2B1E">
        <w:rPr>
          <w:rFonts w:ascii="Times New Roman" w:hAnsi="Times New Roman"/>
          <w:sz w:val="22"/>
          <w:szCs w:val="22"/>
          <w:lang w:val="fr-FR"/>
        </w:rPr>
        <w:t>Adresse:</w:t>
      </w:r>
      <w:proofErr w:type="gramEnd"/>
    </w:p>
    <w:p w14:paraId="5E313E9D" w14:textId="77777777" w:rsidR="001C0080" w:rsidRPr="005D2B1E" w:rsidRDefault="001C0080" w:rsidP="005D2B1E">
      <w:pPr>
        <w:shd w:val="clear" w:color="auto" w:fill="FFFFFF"/>
        <w:ind w:left="0"/>
        <w:jc w:val="center"/>
        <w:rPr>
          <w:rFonts w:ascii="Times New Roman" w:eastAsia="Times New Roman" w:hAnsi="Times New Roman" w:cs="Times New Roman"/>
          <w:sz w:val="40"/>
          <w:szCs w:val="40"/>
          <w:lang w:val="es-ES" w:eastAsia="es-ES"/>
        </w:rPr>
      </w:pPr>
    </w:p>
    <w:p w14:paraId="6A89A40F" w14:textId="77777777" w:rsidR="005D2B1E" w:rsidRPr="005D2B1E" w:rsidRDefault="005D2B1E" w:rsidP="005D2B1E">
      <w:pPr>
        <w:shd w:val="clear" w:color="auto" w:fill="FFFFFF"/>
        <w:ind w:left="0"/>
        <w:jc w:val="center"/>
        <w:rPr>
          <w:rFonts w:ascii="Times New Roman" w:eastAsia="Times New Roman" w:hAnsi="Times New Roman" w:cs="Times New Roman"/>
          <w:sz w:val="40"/>
          <w:szCs w:val="40"/>
          <w:lang w:val="es-ES" w:eastAsia="es-ES"/>
        </w:rPr>
      </w:pPr>
    </w:p>
    <w:p w14:paraId="4DFC9B38" w14:textId="77777777" w:rsidR="005D2B1E" w:rsidRPr="005D2B1E" w:rsidRDefault="005D2B1E" w:rsidP="005D2B1E">
      <w:pPr>
        <w:shd w:val="clear" w:color="auto" w:fill="FFFFFF"/>
        <w:ind w:left="0"/>
        <w:jc w:val="center"/>
        <w:rPr>
          <w:rFonts w:ascii="Times New Roman" w:eastAsia="Times New Roman" w:hAnsi="Times New Roman" w:cs="Times New Roman"/>
          <w:sz w:val="40"/>
          <w:szCs w:val="40"/>
          <w:lang w:val="es-ES" w:eastAsia="es-ES"/>
        </w:rPr>
      </w:pPr>
    </w:p>
    <w:p w14:paraId="762EC7FA" w14:textId="77777777" w:rsidR="005D2B1E" w:rsidRPr="005D2B1E" w:rsidRDefault="005D2B1E" w:rsidP="005D2B1E">
      <w:pPr>
        <w:shd w:val="clear" w:color="auto" w:fill="FFFFFF"/>
        <w:ind w:left="0"/>
        <w:jc w:val="center"/>
        <w:rPr>
          <w:rFonts w:ascii="Times New Roman" w:eastAsia="Times New Roman" w:hAnsi="Times New Roman" w:cs="Times New Roman"/>
          <w:sz w:val="40"/>
          <w:szCs w:val="40"/>
          <w:lang w:val="es-ES" w:eastAsia="es-ES"/>
        </w:rPr>
      </w:pPr>
    </w:p>
    <w:p w14:paraId="223C042C" w14:textId="77777777" w:rsidR="001C0080" w:rsidRPr="005D2B1E" w:rsidRDefault="001C0080" w:rsidP="005D2B1E">
      <w:pPr>
        <w:shd w:val="clear" w:color="auto" w:fill="FFFFFF"/>
        <w:ind w:left="0"/>
        <w:jc w:val="center"/>
        <w:rPr>
          <w:rFonts w:ascii="Times New Roman" w:eastAsia="Times New Roman" w:hAnsi="Times New Roman" w:cs="Times New Roman"/>
          <w:sz w:val="40"/>
          <w:szCs w:val="40"/>
          <w:lang w:val="es-ES" w:eastAsia="es-ES"/>
        </w:rPr>
      </w:pPr>
    </w:p>
    <w:p w14:paraId="7378DE7A" w14:textId="77777777" w:rsidR="001C0080" w:rsidRDefault="001C0080" w:rsidP="005D2B1E">
      <w:pPr>
        <w:shd w:val="clear" w:color="auto" w:fill="FFFFFF"/>
        <w:ind w:left="0"/>
        <w:jc w:val="center"/>
        <w:rPr>
          <w:rFonts w:ascii="Times New Roman" w:eastAsia="Times New Roman" w:hAnsi="Times New Roman" w:cs="Times New Roman"/>
          <w:sz w:val="44"/>
          <w:szCs w:val="44"/>
          <w:lang w:val="es-ES" w:eastAsia="es-ES"/>
        </w:rPr>
      </w:pPr>
    </w:p>
    <w:p w14:paraId="66F3B38D" w14:textId="77777777" w:rsidR="005D2B1E" w:rsidRPr="005D2B1E" w:rsidRDefault="005D2B1E" w:rsidP="005D2B1E">
      <w:pPr>
        <w:shd w:val="clear" w:color="auto" w:fill="FFFFFF"/>
        <w:ind w:left="0"/>
        <w:jc w:val="center"/>
        <w:rPr>
          <w:rFonts w:ascii="Times New Roman" w:eastAsia="Times New Roman" w:hAnsi="Times New Roman" w:cs="Times New Roman"/>
          <w:sz w:val="44"/>
          <w:szCs w:val="44"/>
          <w:lang w:val="es-ES" w:eastAsia="es-ES"/>
        </w:rPr>
      </w:pPr>
    </w:p>
    <w:p w14:paraId="4B4BD841" w14:textId="03052E93" w:rsidR="005D2B1E" w:rsidRPr="005D2B1E" w:rsidRDefault="005D2B1E" w:rsidP="005D2B1E">
      <w:pPr>
        <w:ind w:left="0"/>
        <w:rPr>
          <w:sz w:val="22"/>
          <w:szCs w:val="22"/>
          <w:lang w:val="es-ES"/>
        </w:rPr>
      </w:pPr>
      <w:r w:rsidRPr="005D2B1E">
        <w:rPr>
          <w:rFonts w:ascii="Times New Roman" w:hAnsi="Times New Roman"/>
          <w:b/>
          <w:bCs/>
          <w:sz w:val="22"/>
          <w:szCs w:val="22"/>
          <w:lang w:val="es-ES"/>
        </w:rPr>
        <w:t xml:space="preserve">                                                                               </w:t>
      </w:r>
      <w:r w:rsidRPr="005D2B1E">
        <w:rPr>
          <w:rFonts w:ascii="Times New Roman" w:hAnsi="Times New Roman"/>
          <w:sz w:val="22"/>
          <w:szCs w:val="22"/>
          <w:lang w:val="es-ES"/>
        </w:rPr>
        <w:t xml:space="preserve">. . . . . . . . . . . . . . . . . . . . . . ,  . .de diciembre de 2023  </w:t>
      </w:r>
    </w:p>
    <w:p w14:paraId="37B41C31" w14:textId="77777777" w:rsidR="005D2B1E" w:rsidRPr="005D2B1E" w:rsidRDefault="005D2B1E" w:rsidP="005D2B1E">
      <w:pPr>
        <w:ind w:left="0"/>
        <w:rPr>
          <w:rFonts w:ascii="Times New Roman" w:hAnsi="Times New Roman"/>
          <w:b/>
          <w:bCs/>
          <w:sz w:val="22"/>
          <w:szCs w:val="22"/>
          <w:lang w:val="es-ES"/>
        </w:rPr>
      </w:pPr>
    </w:p>
    <w:p w14:paraId="13AA50D5" w14:textId="77777777" w:rsidR="005D2B1E" w:rsidRPr="005D2B1E" w:rsidRDefault="005D2B1E" w:rsidP="005D2B1E">
      <w:pPr>
        <w:ind w:left="0"/>
        <w:rPr>
          <w:rFonts w:ascii="Times New Roman" w:hAnsi="Times New Roman"/>
          <w:b/>
          <w:bCs/>
          <w:sz w:val="22"/>
          <w:szCs w:val="22"/>
          <w:lang w:val="es-ES"/>
        </w:rPr>
      </w:pPr>
    </w:p>
    <w:p w14:paraId="07EBA45E" w14:textId="77777777" w:rsidR="005D2B1E" w:rsidRPr="005D2B1E" w:rsidRDefault="005D2B1E" w:rsidP="005D2B1E">
      <w:pPr>
        <w:ind w:left="0"/>
        <w:rPr>
          <w:rFonts w:ascii="Times New Roman" w:hAnsi="Times New Roman"/>
          <w:b/>
          <w:bCs/>
          <w:sz w:val="22"/>
          <w:szCs w:val="22"/>
          <w:lang w:val="es-ES"/>
        </w:rPr>
      </w:pPr>
    </w:p>
    <w:p w14:paraId="760D6B55" w14:textId="77777777" w:rsidR="005D2B1E" w:rsidRPr="005D2B1E" w:rsidRDefault="005D2B1E" w:rsidP="005D2B1E">
      <w:pPr>
        <w:ind w:left="0"/>
        <w:rPr>
          <w:sz w:val="22"/>
          <w:szCs w:val="22"/>
          <w:lang w:val="es-ES"/>
        </w:rPr>
      </w:pPr>
      <w:r w:rsidRPr="005D2B1E">
        <w:rPr>
          <w:rFonts w:ascii="Times New Roman" w:hAnsi="Times New Roman"/>
          <w:b/>
          <w:bCs/>
          <w:sz w:val="22"/>
          <w:szCs w:val="22"/>
          <w:lang w:val="es-ES"/>
        </w:rPr>
        <w:t>Sr. Embajador de la República Popular China</w:t>
      </w:r>
    </w:p>
    <w:p w14:paraId="7BDB9D20" w14:textId="77777777" w:rsidR="005D2B1E" w:rsidRPr="005D2B1E" w:rsidRDefault="005D2B1E" w:rsidP="005D2B1E">
      <w:pPr>
        <w:ind w:left="0"/>
        <w:rPr>
          <w:rFonts w:ascii="Times New Roman" w:eastAsia="Times New Roman" w:hAnsi="Times New Roman"/>
          <w:sz w:val="22"/>
          <w:szCs w:val="22"/>
          <w:lang w:val="es-ES" w:eastAsia="es-ES"/>
        </w:rPr>
      </w:pPr>
      <w:r w:rsidRPr="005D2B1E">
        <w:rPr>
          <w:rFonts w:ascii="Times New Roman" w:eastAsia="Times New Roman" w:hAnsi="Times New Roman"/>
          <w:sz w:val="22"/>
          <w:szCs w:val="22"/>
          <w:lang w:val="es-ES" w:eastAsia="es-ES"/>
        </w:rPr>
        <w:t>Arturo Soria, 111-113</w:t>
      </w:r>
    </w:p>
    <w:p w14:paraId="3327E191" w14:textId="77777777" w:rsidR="005D2B1E" w:rsidRPr="005D2B1E" w:rsidRDefault="005D2B1E" w:rsidP="005D2B1E">
      <w:pPr>
        <w:ind w:left="0"/>
        <w:rPr>
          <w:rFonts w:ascii="Times New Roman" w:eastAsia="Times New Roman" w:hAnsi="Times New Roman"/>
          <w:sz w:val="22"/>
          <w:szCs w:val="22"/>
          <w:lang w:val="es-ES" w:eastAsia="es-ES"/>
        </w:rPr>
      </w:pPr>
      <w:r w:rsidRPr="005D2B1E">
        <w:rPr>
          <w:rFonts w:ascii="Times New Roman" w:eastAsia="Times New Roman" w:hAnsi="Times New Roman"/>
          <w:sz w:val="22"/>
          <w:szCs w:val="22"/>
          <w:lang w:val="es-ES" w:eastAsia="es-ES"/>
        </w:rPr>
        <w:t>28043 – MADRID</w:t>
      </w:r>
    </w:p>
    <w:p w14:paraId="1C0544C8" w14:textId="77777777" w:rsidR="005D2B1E" w:rsidRPr="005D2B1E" w:rsidRDefault="005D2B1E" w:rsidP="005D2B1E">
      <w:pPr>
        <w:ind w:left="0"/>
        <w:rPr>
          <w:rFonts w:ascii="Times New Roman" w:eastAsia="Times New Roman" w:hAnsi="Times New Roman"/>
          <w:sz w:val="22"/>
          <w:szCs w:val="22"/>
          <w:lang w:val="es-ES" w:eastAsia="es-ES"/>
        </w:rPr>
      </w:pPr>
    </w:p>
    <w:p w14:paraId="112C5C9D" w14:textId="77777777" w:rsidR="005D2B1E" w:rsidRPr="005D2B1E" w:rsidRDefault="005D2B1E" w:rsidP="005D2B1E">
      <w:pPr>
        <w:ind w:left="0"/>
        <w:rPr>
          <w:rFonts w:ascii="Times New Roman" w:eastAsia="Times New Roman" w:hAnsi="Times New Roman"/>
          <w:sz w:val="22"/>
          <w:szCs w:val="22"/>
          <w:lang w:val="es-ES" w:eastAsia="es-ES"/>
        </w:rPr>
      </w:pPr>
    </w:p>
    <w:p w14:paraId="6DE9B019" w14:textId="77777777" w:rsidR="005D2B1E" w:rsidRPr="005D2B1E" w:rsidRDefault="005D2B1E" w:rsidP="005D2B1E">
      <w:pPr>
        <w:ind w:left="0"/>
        <w:rPr>
          <w:sz w:val="22"/>
          <w:szCs w:val="22"/>
          <w:lang w:val="es-ES"/>
        </w:rPr>
      </w:pPr>
      <w:r w:rsidRPr="005D2B1E">
        <w:rPr>
          <w:rFonts w:ascii="Times New Roman" w:hAnsi="Times New Roman"/>
          <w:sz w:val="22"/>
          <w:szCs w:val="22"/>
          <w:lang w:val="es-ES"/>
        </w:rPr>
        <w:t xml:space="preserve">Conociendo los hechos a través de agencias preocupadas por la defensa de los Derechos Humanos, </w:t>
      </w:r>
      <w:r w:rsidRPr="005D2B1E">
        <w:rPr>
          <w:rFonts w:ascii="Times New Roman" w:eastAsia="Arial" w:hAnsi="Times New Roman"/>
          <w:sz w:val="22"/>
          <w:szCs w:val="22"/>
          <w:lang w:val="es-ES"/>
        </w:rPr>
        <w:t xml:space="preserve">he de hacerle saber mi viva inquietud por la situación de los tres activistas </w:t>
      </w:r>
      <w:r w:rsidRPr="005D2B1E">
        <w:rPr>
          <w:rFonts w:ascii="Times New Roman" w:eastAsia="Arial" w:hAnsi="Times New Roman"/>
          <w:b/>
          <w:bCs/>
          <w:sz w:val="22"/>
          <w:szCs w:val="22"/>
          <w:lang w:val="es-ES"/>
        </w:rPr>
        <w:t xml:space="preserve">Li </w:t>
      </w:r>
      <w:proofErr w:type="spellStart"/>
      <w:r w:rsidRPr="005D2B1E">
        <w:rPr>
          <w:rFonts w:ascii="Times New Roman" w:eastAsia="Arial" w:hAnsi="Times New Roman"/>
          <w:b/>
          <w:bCs/>
          <w:sz w:val="22"/>
          <w:szCs w:val="22"/>
          <w:lang w:val="es-ES"/>
        </w:rPr>
        <w:t>Qiaochu</w:t>
      </w:r>
      <w:proofErr w:type="spellEnd"/>
      <w:r w:rsidRPr="005D2B1E">
        <w:rPr>
          <w:rFonts w:ascii="Times New Roman" w:eastAsia="Arial" w:hAnsi="Times New Roman"/>
          <w:sz w:val="22"/>
          <w:szCs w:val="22"/>
          <w:lang w:val="es-ES"/>
        </w:rPr>
        <w:t xml:space="preserve">, </w:t>
      </w:r>
      <w:r w:rsidRPr="005D2B1E">
        <w:rPr>
          <w:rFonts w:ascii="Times New Roman" w:eastAsia="Arial" w:hAnsi="Times New Roman"/>
          <w:b/>
          <w:bCs/>
          <w:sz w:val="22"/>
          <w:szCs w:val="22"/>
          <w:lang w:val="es-ES"/>
        </w:rPr>
        <w:t xml:space="preserve">Huang </w:t>
      </w:r>
      <w:proofErr w:type="spellStart"/>
      <w:r w:rsidRPr="005D2B1E">
        <w:rPr>
          <w:rFonts w:ascii="Times New Roman" w:eastAsia="Arial" w:hAnsi="Times New Roman"/>
          <w:b/>
          <w:bCs/>
          <w:sz w:val="22"/>
          <w:szCs w:val="22"/>
          <w:lang w:val="es-ES"/>
        </w:rPr>
        <w:t>Xuequin</w:t>
      </w:r>
      <w:proofErr w:type="spellEnd"/>
      <w:r w:rsidRPr="005D2B1E">
        <w:rPr>
          <w:rFonts w:ascii="Times New Roman" w:eastAsia="Arial" w:hAnsi="Times New Roman"/>
          <w:b/>
          <w:bCs/>
          <w:sz w:val="22"/>
          <w:szCs w:val="22"/>
          <w:lang w:val="es-ES"/>
        </w:rPr>
        <w:t xml:space="preserve"> y Wang </w:t>
      </w:r>
      <w:proofErr w:type="spellStart"/>
      <w:r w:rsidRPr="005D2B1E">
        <w:rPr>
          <w:rFonts w:ascii="Times New Roman" w:eastAsia="Arial" w:hAnsi="Times New Roman"/>
          <w:b/>
          <w:bCs/>
          <w:sz w:val="22"/>
          <w:szCs w:val="22"/>
          <w:lang w:val="es-ES"/>
        </w:rPr>
        <w:t>Jianbing</w:t>
      </w:r>
      <w:proofErr w:type="spellEnd"/>
      <w:r w:rsidRPr="005D2B1E">
        <w:rPr>
          <w:rFonts w:ascii="Times New Roman" w:eastAsia="Arial" w:hAnsi="Times New Roman"/>
          <w:sz w:val="22"/>
          <w:szCs w:val="22"/>
          <w:lang w:val="es-ES"/>
        </w:rPr>
        <w:t>, víctimas de procesos inicuos.</w:t>
      </w:r>
    </w:p>
    <w:p w14:paraId="3915B0B5" w14:textId="77777777" w:rsidR="005D2B1E" w:rsidRPr="005D2B1E" w:rsidRDefault="005D2B1E" w:rsidP="005D2B1E">
      <w:pPr>
        <w:ind w:left="0"/>
        <w:rPr>
          <w:rFonts w:ascii="Times New Roman" w:hAnsi="Times New Roman"/>
          <w:sz w:val="22"/>
          <w:szCs w:val="22"/>
          <w:lang w:val="es-ES"/>
        </w:rPr>
      </w:pPr>
    </w:p>
    <w:p w14:paraId="1028F2E3" w14:textId="20F1E925" w:rsidR="005D2B1E" w:rsidRPr="005D2B1E" w:rsidRDefault="005D2B1E" w:rsidP="005D2B1E">
      <w:pPr>
        <w:ind w:left="0"/>
        <w:rPr>
          <w:sz w:val="22"/>
          <w:szCs w:val="22"/>
          <w:lang w:val="es-ES"/>
        </w:rPr>
      </w:pPr>
      <w:r w:rsidRPr="005D2B1E">
        <w:rPr>
          <w:rFonts w:ascii="Times New Roman" w:eastAsia="Times New Roman" w:hAnsi="Times New Roman"/>
          <w:sz w:val="22"/>
          <w:szCs w:val="22"/>
          <w:lang w:val="es-ES" w:eastAsia="es-ES"/>
        </w:rPr>
        <w:t xml:space="preserve">Solo dos días antes, uno de los abogados de </w:t>
      </w:r>
      <w:r w:rsidRPr="005D2B1E">
        <w:rPr>
          <w:rFonts w:ascii="Times New Roman" w:eastAsia="Times New Roman" w:hAnsi="Times New Roman"/>
          <w:b/>
          <w:bCs/>
          <w:sz w:val="22"/>
          <w:szCs w:val="22"/>
          <w:lang w:val="es-ES" w:eastAsia="es-ES"/>
        </w:rPr>
        <w:t xml:space="preserve">Li </w:t>
      </w:r>
      <w:proofErr w:type="spellStart"/>
      <w:r w:rsidRPr="005D2B1E">
        <w:rPr>
          <w:rFonts w:ascii="Times New Roman" w:eastAsia="Times New Roman" w:hAnsi="Times New Roman"/>
          <w:b/>
          <w:bCs/>
          <w:sz w:val="22"/>
          <w:szCs w:val="22"/>
          <w:lang w:val="es-ES" w:eastAsia="es-ES"/>
        </w:rPr>
        <w:t>Qiaochu</w:t>
      </w:r>
      <w:proofErr w:type="spellEnd"/>
      <w:r w:rsidRPr="005D2B1E">
        <w:rPr>
          <w:rFonts w:ascii="Times New Roman" w:eastAsia="Times New Roman" w:hAnsi="Times New Roman"/>
          <w:sz w:val="22"/>
          <w:szCs w:val="22"/>
          <w:lang w:val="es-ES" w:eastAsia="es-ES"/>
        </w:rPr>
        <w:t xml:space="preserve"> pudo conocer la fecha de la audiencia, a puerta cerrada, en plazos que no permiten asegurar una defensa suficiente. Finalmente, el día del juicio, a uno de los abogados se le negó la entrada en la sala y el otro no fue autorizado a convocar testigos ni a presentar elementos de prueba, cosa que vulnera el derecho a un proceso justo, protegido por el Pacto Internacional relativo a los Derechos Civiles y Políticos (PIDCP). A día de hoy, </w:t>
      </w:r>
      <w:bookmarkStart w:id="4" w:name="_Hlk152233083"/>
      <w:r w:rsidRPr="005D2B1E">
        <w:rPr>
          <w:rFonts w:ascii="Times New Roman" w:eastAsia="Times New Roman" w:hAnsi="Times New Roman"/>
          <w:b/>
          <w:bCs/>
          <w:sz w:val="22"/>
          <w:szCs w:val="22"/>
          <w:lang w:val="es-ES" w:eastAsia="es-ES"/>
        </w:rPr>
        <w:t xml:space="preserve">Li </w:t>
      </w:r>
      <w:proofErr w:type="spellStart"/>
      <w:r w:rsidRPr="005D2B1E">
        <w:rPr>
          <w:rFonts w:ascii="Times New Roman" w:eastAsia="Times New Roman" w:hAnsi="Times New Roman"/>
          <w:b/>
          <w:bCs/>
          <w:sz w:val="22"/>
          <w:szCs w:val="22"/>
          <w:lang w:val="es-ES" w:eastAsia="es-ES"/>
        </w:rPr>
        <w:t>Qiaochu</w:t>
      </w:r>
      <w:bookmarkEnd w:id="4"/>
      <w:proofErr w:type="spellEnd"/>
      <w:r w:rsidRPr="005D2B1E">
        <w:rPr>
          <w:rFonts w:ascii="Times New Roman" w:eastAsia="Times New Roman" w:hAnsi="Times New Roman"/>
          <w:sz w:val="22"/>
          <w:szCs w:val="22"/>
          <w:lang w:val="es-ES" w:eastAsia="es-ES"/>
        </w:rPr>
        <w:t xml:space="preserve"> no está autorizada a reunirse con sus abogados, que han sido sustituidos. Parece que su proceso sigue suspendido hasta la designación de los nuevos defensores.</w:t>
      </w:r>
    </w:p>
    <w:p w14:paraId="0DFAADDC" w14:textId="77777777" w:rsidR="005D2B1E" w:rsidRPr="005D2B1E" w:rsidRDefault="005D2B1E" w:rsidP="005D2B1E">
      <w:pPr>
        <w:ind w:left="0"/>
        <w:rPr>
          <w:rFonts w:ascii="Times New Roman" w:eastAsia="Arial" w:hAnsi="Times New Roman"/>
          <w:sz w:val="22"/>
          <w:szCs w:val="22"/>
          <w:lang w:val="es-ES"/>
        </w:rPr>
      </w:pPr>
    </w:p>
    <w:p w14:paraId="64EC77A8" w14:textId="77777777" w:rsidR="005D2B1E" w:rsidRPr="005D2B1E" w:rsidRDefault="005D2B1E" w:rsidP="005D2B1E">
      <w:pPr>
        <w:ind w:left="0"/>
        <w:rPr>
          <w:sz w:val="22"/>
          <w:szCs w:val="22"/>
          <w:lang w:val="es-ES"/>
        </w:rPr>
      </w:pPr>
      <w:r w:rsidRPr="005D2B1E">
        <w:rPr>
          <w:rFonts w:ascii="Times New Roman" w:eastAsia="Arial" w:hAnsi="Times New Roman"/>
          <w:sz w:val="22"/>
          <w:szCs w:val="22"/>
          <w:lang w:val="es-ES"/>
        </w:rPr>
        <w:t xml:space="preserve">En cuanto a </w:t>
      </w:r>
      <w:r w:rsidRPr="005D2B1E">
        <w:rPr>
          <w:rFonts w:ascii="Times New Roman" w:eastAsia="Arial" w:hAnsi="Times New Roman"/>
          <w:b/>
          <w:bCs/>
          <w:sz w:val="22"/>
          <w:szCs w:val="22"/>
          <w:lang w:val="es-ES"/>
        </w:rPr>
        <w:t xml:space="preserve">Huang </w:t>
      </w:r>
      <w:proofErr w:type="spellStart"/>
      <w:r w:rsidRPr="005D2B1E">
        <w:rPr>
          <w:rFonts w:ascii="Times New Roman" w:eastAsia="Arial" w:hAnsi="Times New Roman"/>
          <w:b/>
          <w:bCs/>
          <w:sz w:val="22"/>
          <w:szCs w:val="22"/>
          <w:lang w:val="es-ES"/>
        </w:rPr>
        <w:t>Xueqin</w:t>
      </w:r>
      <w:proofErr w:type="spellEnd"/>
      <w:r w:rsidRPr="005D2B1E">
        <w:rPr>
          <w:rFonts w:ascii="Times New Roman" w:eastAsia="Arial" w:hAnsi="Times New Roman"/>
          <w:sz w:val="22"/>
          <w:szCs w:val="22"/>
          <w:lang w:val="es-ES"/>
        </w:rPr>
        <w:t xml:space="preserve">, ha sido privada de cualquier recurso a una ayuda jurídica hasta una fecha cercana a su proceso. </w:t>
      </w:r>
      <w:r w:rsidRPr="005D2B1E">
        <w:rPr>
          <w:rFonts w:ascii="Times New Roman" w:eastAsia="Times New Roman" w:hAnsi="Times New Roman"/>
          <w:b/>
          <w:bCs/>
          <w:sz w:val="22"/>
          <w:szCs w:val="22"/>
          <w:lang w:val="es-ES" w:eastAsia="es-ES"/>
        </w:rPr>
        <w:t xml:space="preserve">Huang </w:t>
      </w:r>
      <w:proofErr w:type="spellStart"/>
      <w:r w:rsidRPr="005D2B1E">
        <w:rPr>
          <w:rFonts w:ascii="Times New Roman" w:eastAsia="Times New Roman" w:hAnsi="Times New Roman"/>
          <w:b/>
          <w:bCs/>
          <w:sz w:val="22"/>
          <w:szCs w:val="22"/>
          <w:lang w:val="es-ES" w:eastAsia="es-ES"/>
        </w:rPr>
        <w:t>Xueqin</w:t>
      </w:r>
      <w:proofErr w:type="spellEnd"/>
      <w:r w:rsidRPr="005D2B1E">
        <w:rPr>
          <w:rFonts w:ascii="Times New Roman" w:eastAsia="Times New Roman" w:hAnsi="Times New Roman"/>
          <w:sz w:val="22"/>
          <w:szCs w:val="22"/>
          <w:lang w:val="es-ES" w:eastAsia="es-ES"/>
        </w:rPr>
        <w:t xml:space="preserve"> declaró que </w:t>
      </w:r>
      <w:r w:rsidRPr="005D2B1E">
        <w:rPr>
          <w:rFonts w:ascii="Times New Roman" w:eastAsia="Times New Roman" w:hAnsi="Times New Roman"/>
          <w:i/>
          <w:iCs/>
          <w:sz w:val="22"/>
          <w:szCs w:val="22"/>
          <w:lang w:val="es-ES" w:eastAsia="es-ES"/>
        </w:rPr>
        <w:t>«todo lo que yo hago no quiere suscitar la subversión del estado, más bien es la esperanza que las condiciones sociales y el país puedan ser mejores».</w:t>
      </w:r>
    </w:p>
    <w:p w14:paraId="5EB764B6" w14:textId="77777777" w:rsidR="005D2B1E" w:rsidRPr="005D2B1E" w:rsidRDefault="005D2B1E" w:rsidP="005D2B1E">
      <w:pPr>
        <w:ind w:left="0"/>
        <w:rPr>
          <w:sz w:val="22"/>
          <w:szCs w:val="22"/>
          <w:lang w:val="es-ES"/>
        </w:rPr>
      </w:pPr>
    </w:p>
    <w:p w14:paraId="3C9F7D8C" w14:textId="77777777" w:rsidR="005D2B1E" w:rsidRPr="005D2B1E" w:rsidRDefault="005D2B1E" w:rsidP="005D2B1E">
      <w:pPr>
        <w:ind w:left="0"/>
        <w:rPr>
          <w:sz w:val="22"/>
          <w:szCs w:val="22"/>
          <w:lang w:val="es-ES"/>
        </w:rPr>
      </w:pPr>
      <w:r w:rsidRPr="005D2B1E">
        <w:rPr>
          <w:rFonts w:ascii="Times New Roman" w:eastAsia="Arial" w:hAnsi="Times New Roman"/>
          <w:sz w:val="22"/>
          <w:szCs w:val="22"/>
          <w:lang w:val="es-ES"/>
        </w:rPr>
        <w:t xml:space="preserve">Finalmente, </w:t>
      </w:r>
      <w:r w:rsidRPr="005D2B1E">
        <w:rPr>
          <w:rFonts w:ascii="Times New Roman" w:eastAsia="Arial" w:hAnsi="Times New Roman"/>
          <w:b/>
          <w:bCs/>
          <w:sz w:val="22"/>
          <w:szCs w:val="22"/>
          <w:lang w:val="es-ES"/>
        </w:rPr>
        <w:t xml:space="preserve">Wang </w:t>
      </w:r>
      <w:proofErr w:type="spellStart"/>
      <w:r w:rsidRPr="005D2B1E">
        <w:rPr>
          <w:rFonts w:ascii="Times New Roman" w:eastAsia="Arial" w:hAnsi="Times New Roman"/>
          <w:b/>
          <w:bCs/>
          <w:sz w:val="22"/>
          <w:szCs w:val="22"/>
          <w:lang w:val="es-ES"/>
        </w:rPr>
        <w:t>Jianbing</w:t>
      </w:r>
      <w:proofErr w:type="spellEnd"/>
      <w:r w:rsidRPr="005D2B1E">
        <w:rPr>
          <w:rFonts w:ascii="Times New Roman" w:eastAsia="Arial" w:hAnsi="Times New Roman"/>
          <w:sz w:val="22"/>
          <w:szCs w:val="22"/>
          <w:lang w:val="es-ES"/>
        </w:rPr>
        <w:t xml:space="preserve"> no ha podido entrar en contacto con su abogado hasta después de un año de su detención.</w:t>
      </w:r>
      <w:r w:rsidRPr="005D2B1E">
        <w:rPr>
          <w:rFonts w:ascii="Times New Roman" w:eastAsia="Times New Roman" w:hAnsi="Times New Roman"/>
          <w:sz w:val="22"/>
          <w:szCs w:val="22"/>
          <w:lang w:val="es-ES" w:eastAsia="es-ES"/>
        </w:rPr>
        <w:t xml:space="preserve"> En la misma dirección, </w:t>
      </w:r>
      <w:r w:rsidRPr="005D2B1E">
        <w:rPr>
          <w:rFonts w:ascii="Times New Roman" w:eastAsia="Times New Roman" w:hAnsi="Times New Roman"/>
          <w:b/>
          <w:bCs/>
          <w:sz w:val="22"/>
          <w:szCs w:val="22"/>
          <w:lang w:val="es-ES" w:eastAsia="es-ES"/>
        </w:rPr>
        <w:t xml:space="preserve">Wang </w:t>
      </w:r>
      <w:proofErr w:type="spellStart"/>
      <w:r w:rsidRPr="005D2B1E">
        <w:rPr>
          <w:rFonts w:ascii="Times New Roman" w:eastAsia="Times New Roman" w:hAnsi="Times New Roman"/>
          <w:b/>
          <w:bCs/>
          <w:sz w:val="22"/>
          <w:szCs w:val="22"/>
          <w:lang w:val="es-ES" w:eastAsia="es-ES"/>
        </w:rPr>
        <w:t>Jianbing</w:t>
      </w:r>
      <w:proofErr w:type="spellEnd"/>
      <w:r w:rsidRPr="005D2B1E">
        <w:rPr>
          <w:rFonts w:ascii="Times New Roman" w:eastAsia="Times New Roman" w:hAnsi="Times New Roman"/>
          <w:sz w:val="22"/>
          <w:szCs w:val="22"/>
          <w:lang w:val="es-ES" w:eastAsia="es-ES"/>
        </w:rPr>
        <w:t xml:space="preserve"> afirmó: </w:t>
      </w:r>
      <w:r w:rsidRPr="005D2B1E">
        <w:rPr>
          <w:rFonts w:ascii="Times New Roman" w:eastAsia="Times New Roman" w:hAnsi="Times New Roman"/>
          <w:i/>
          <w:iCs/>
          <w:sz w:val="22"/>
          <w:szCs w:val="22"/>
          <w:lang w:val="es-ES" w:eastAsia="es-ES"/>
        </w:rPr>
        <w:t>«mi activismo no incita a la subversión; lo que me preocupa son las circunstancias sociales que tocan a los trabajadores migrantes con enfermedades profesionales»</w:t>
      </w:r>
      <w:r w:rsidRPr="005D2B1E">
        <w:rPr>
          <w:rFonts w:ascii="Times New Roman" w:eastAsia="Times New Roman" w:hAnsi="Times New Roman"/>
          <w:sz w:val="22"/>
          <w:szCs w:val="22"/>
          <w:lang w:val="es-ES" w:eastAsia="es-ES"/>
        </w:rPr>
        <w:t>.</w:t>
      </w:r>
    </w:p>
    <w:p w14:paraId="4DA03F1F" w14:textId="77777777" w:rsidR="005D2B1E" w:rsidRPr="005D2B1E" w:rsidRDefault="005D2B1E" w:rsidP="005D2B1E">
      <w:pPr>
        <w:ind w:left="0"/>
        <w:rPr>
          <w:rFonts w:ascii="Times New Roman" w:eastAsia="Arial" w:hAnsi="Times New Roman"/>
          <w:sz w:val="22"/>
          <w:szCs w:val="22"/>
          <w:lang w:val="es-ES"/>
        </w:rPr>
      </w:pPr>
    </w:p>
    <w:p w14:paraId="17A26B3F" w14:textId="56ED7C0C" w:rsidR="005D2B1E" w:rsidRPr="005D2B1E" w:rsidRDefault="005D2B1E" w:rsidP="005D2B1E">
      <w:pPr>
        <w:ind w:left="0"/>
        <w:rPr>
          <w:rFonts w:ascii="Times New Roman" w:hAnsi="Times New Roman"/>
          <w:sz w:val="22"/>
          <w:szCs w:val="22"/>
          <w:lang w:val="es-ES"/>
        </w:rPr>
      </w:pPr>
      <w:bookmarkStart w:id="5" w:name="_Hlk152585024"/>
      <w:r w:rsidRPr="005D2B1E">
        <w:rPr>
          <w:rFonts w:ascii="Times New Roman" w:hAnsi="Times New Roman"/>
          <w:sz w:val="22"/>
          <w:szCs w:val="22"/>
          <w:lang w:val="es-ES"/>
        </w:rPr>
        <w:t>Por otra parte</w:t>
      </w:r>
      <w:r>
        <w:rPr>
          <w:rFonts w:ascii="Times New Roman" w:hAnsi="Times New Roman"/>
          <w:sz w:val="22"/>
          <w:szCs w:val="22"/>
          <w:lang w:val="es-ES"/>
        </w:rPr>
        <w:t>,</w:t>
      </w:r>
      <w:r w:rsidRPr="005D2B1E">
        <w:rPr>
          <w:rFonts w:ascii="Times New Roman" w:hAnsi="Times New Roman"/>
          <w:sz w:val="22"/>
          <w:szCs w:val="22"/>
          <w:lang w:val="es-ES"/>
        </w:rPr>
        <w:t xml:space="preserve"> y tal como es habitual en China, a día de hoy no se conoce ninguna de las penas dictadas contra los tres activistas.</w:t>
      </w:r>
    </w:p>
    <w:bookmarkEnd w:id="5"/>
    <w:p w14:paraId="4CF90157" w14:textId="77777777" w:rsidR="005D2B1E" w:rsidRPr="005D2B1E" w:rsidRDefault="005D2B1E" w:rsidP="005D2B1E">
      <w:pPr>
        <w:ind w:left="0"/>
        <w:rPr>
          <w:sz w:val="22"/>
          <w:szCs w:val="22"/>
          <w:lang w:val="es-ES"/>
        </w:rPr>
      </w:pPr>
      <w:r w:rsidRPr="005D2B1E">
        <w:rPr>
          <w:rFonts w:ascii="Times New Roman" w:hAnsi="Times New Roman"/>
          <w:sz w:val="22"/>
          <w:szCs w:val="22"/>
          <w:lang w:val="es-ES"/>
        </w:rPr>
        <w:t xml:space="preserve"> </w:t>
      </w:r>
    </w:p>
    <w:p w14:paraId="07B53BF4" w14:textId="77777777" w:rsidR="005D2B1E" w:rsidRPr="005D2B1E" w:rsidRDefault="005D2B1E" w:rsidP="005D2B1E">
      <w:pPr>
        <w:ind w:left="0"/>
        <w:rPr>
          <w:sz w:val="22"/>
          <w:szCs w:val="22"/>
          <w:lang w:val="es-ES"/>
        </w:rPr>
      </w:pPr>
      <w:r w:rsidRPr="005D2B1E">
        <w:rPr>
          <w:rFonts w:ascii="Times New Roman" w:hAnsi="Times New Roman"/>
          <w:sz w:val="22"/>
          <w:szCs w:val="22"/>
          <w:lang w:val="es-ES"/>
        </w:rPr>
        <w:t>A la vista de esto, Sr. Embajador, le pido sus gestiones ante el gobierno de la República Popular China, para que, en la medida del que sea posible</w:t>
      </w:r>
      <w:r w:rsidRPr="005D2B1E">
        <w:rPr>
          <w:rFonts w:ascii="Times New Roman" w:eastAsia="Arial" w:hAnsi="Times New Roman"/>
          <w:sz w:val="22"/>
          <w:szCs w:val="22"/>
          <w:lang w:val="es-ES"/>
        </w:rPr>
        <w:t>, quiera acordar la liberación de los tres activistas, que no han hecho más que luchar por el progreso social y económico de los ciudadanos chinos.</w:t>
      </w:r>
    </w:p>
    <w:p w14:paraId="4EC9AED8" w14:textId="77777777" w:rsidR="005D2B1E" w:rsidRPr="005D2B1E" w:rsidRDefault="005D2B1E" w:rsidP="005D2B1E">
      <w:pPr>
        <w:ind w:left="0"/>
        <w:rPr>
          <w:sz w:val="22"/>
          <w:szCs w:val="22"/>
          <w:lang w:val="es-ES"/>
        </w:rPr>
      </w:pPr>
      <w:r w:rsidRPr="005D2B1E">
        <w:rPr>
          <w:rFonts w:ascii="Times New Roman" w:eastAsia="Arial" w:hAnsi="Times New Roman"/>
          <w:sz w:val="22"/>
          <w:szCs w:val="22"/>
          <w:lang w:val="es-ES"/>
        </w:rPr>
        <w:t xml:space="preserve"> </w:t>
      </w:r>
    </w:p>
    <w:p w14:paraId="2A457EF2" w14:textId="77777777" w:rsidR="005D2B1E" w:rsidRPr="005D2B1E" w:rsidRDefault="005D2B1E" w:rsidP="005D2B1E">
      <w:pPr>
        <w:ind w:left="0"/>
        <w:rPr>
          <w:rFonts w:ascii="Times New Roman" w:eastAsia="Arial" w:hAnsi="Times New Roman"/>
          <w:sz w:val="22"/>
          <w:szCs w:val="22"/>
          <w:lang w:val="es-ES"/>
        </w:rPr>
      </w:pPr>
      <w:r w:rsidRPr="005D2B1E">
        <w:rPr>
          <w:rFonts w:ascii="Times New Roman" w:eastAsia="Arial" w:hAnsi="Times New Roman"/>
          <w:sz w:val="22"/>
          <w:szCs w:val="22"/>
          <w:lang w:val="es-ES"/>
        </w:rPr>
        <w:t>Reciba, Sr. Embajador, mis más respetuosos saludos.</w:t>
      </w:r>
    </w:p>
    <w:p w14:paraId="4723C1A9" w14:textId="77777777" w:rsidR="005D2B1E" w:rsidRPr="005D2B1E" w:rsidRDefault="005D2B1E" w:rsidP="005D2B1E">
      <w:pPr>
        <w:ind w:left="0"/>
        <w:rPr>
          <w:rFonts w:ascii="Times New Roman" w:eastAsia="Arial" w:hAnsi="Times New Roman"/>
          <w:sz w:val="22"/>
          <w:szCs w:val="22"/>
          <w:lang w:val="es-ES"/>
        </w:rPr>
      </w:pPr>
    </w:p>
    <w:p w14:paraId="41C94FA1" w14:textId="77777777" w:rsidR="005D2B1E" w:rsidRPr="005D2B1E" w:rsidRDefault="005D2B1E" w:rsidP="005D2B1E">
      <w:pPr>
        <w:ind w:left="0"/>
        <w:rPr>
          <w:rFonts w:ascii="Times New Roman" w:eastAsia="Arial" w:hAnsi="Times New Roman"/>
          <w:sz w:val="22"/>
          <w:szCs w:val="22"/>
          <w:lang w:val="es-ES"/>
        </w:rPr>
      </w:pPr>
    </w:p>
    <w:p w14:paraId="6300A828" w14:textId="77777777" w:rsidR="005D2B1E" w:rsidRPr="005D2B1E" w:rsidRDefault="005D2B1E" w:rsidP="005D2B1E">
      <w:pPr>
        <w:ind w:left="0"/>
        <w:rPr>
          <w:rFonts w:ascii="Times New Roman" w:eastAsia="Arial" w:hAnsi="Times New Roman"/>
          <w:sz w:val="22"/>
          <w:szCs w:val="22"/>
          <w:lang w:val="es-ES"/>
        </w:rPr>
      </w:pPr>
    </w:p>
    <w:p w14:paraId="2B3FEA1D" w14:textId="77777777" w:rsidR="005D2B1E" w:rsidRPr="005D2B1E" w:rsidRDefault="005D2B1E" w:rsidP="005D2B1E">
      <w:pPr>
        <w:ind w:left="0"/>
        <w:rPr>
          <w:rFonts w:ascii="Times New Roman" w:eastAsia="Arial" w:hAnsi="Times New Roman"/>
          <w:sz w:val="22"/>
          <w:szCs w:val="22"/>
          <w:lang w:val="es-ES"/>
        </w:rPr>
      </w:pPr>
      <w:r w:rsidRPr="005D2B1E">
        <w:rPr>
          <w:rFonts w:ascii="Times New Roman" w:eastAsia="Arial" w:hAnsi="Times New Roman"/>
          <w:sz w:val="22"/>
          <w:szCs w:val="22"/>
          <w:lang w:val="es-ES"/>
        </w:rPr>
        <w:t>Firma:</w:t>
      </w:r>
    </w:p>
    <w:p w14:paraId="4E051D5F" w14:textId="77777777" w:rsidR="005D2B1E" w:rsidRPr="005D2B1E" w:rsidRDefault="005D2B1E" w:rsidP="005D2B1E">
      <w:pPr>
        <w:ind w:left="0"/>
        <w:rPr>
          <w:rFonts w:ascii="Times New Roman" w:eastAsia="Arial" w:hAnsi="Times New Roman"/>
          <w:sz w:val="22"/>
          <w:szCs w:val="22"/>
          <w:lang w:val="es-ES"/>
        </w:rPr>
      </w:pPr>
    </w:p>
    <w:p w14:paraId="3544A040" w14:textId="77777777" w:rsidR="005D2B1E" w:rsidRPr="005D2B1E" w:rsidRDefault="005D2B1E" w:rsidP="005D2B1E">
      <w:pPr>
        <w:ind w:left="0"/>
        <w:rPr>
          <w:rFonts w:ascii="Times New Roman" w:eastAsia="Arial" w:hAnsi="Times New Roman"/>
          <w:sz w:val="22"/>
          <w:szCs w:val="22"/>
          <w:lang w:val="es-ES"/>
        </w:rPr>
      </w:pPr>
    </w:p>
    <w:p w14:paraId="24C48FD1" w14:textId="77777777" w:rsidR="005D2B1E" w:rsidRPr="005D2B1E" w:rsidRDefault="005D2B1E" w:rsidP="005D2B1E">
      <w:pPr>
        <w:ind w:left="0"/>
        <w:rPr>
          <w:rFonts w:ascii="Times New Roman" w:eastAsia="Arial" w:hAnsi="Times New Roman"/>
          <w:sz w:val="22"/>
          <w:szCs w:val="22"/>
          <w:lang w:val="es-ES"/>
        </w:rPr>
      </w:pPr>
    </w:p>
    <w:p w14:paraId="23CE133A" w14:textId="77777777" w:rsidR="005D2B1E" w:rsidRPr="005D2B1E" w:rsidRDefault="005D2B1E" w:rsidP="005D2B1E">
      <w:pPr>
        <w:ind w:left="0"/>
        <w:rPr>
          <w:rFonts w:ascii="Times New Roman" w:eastAsia="Arial" w:hAnsi="Times New Roman"/>
          <w:sz w:val="22"/>
          <w:szCs w:val="22"/>
          <w:lang w:val="es-ES"/>
        </w:rPr>
      </w:pPr>
      <w:r w:rsidRPr="005D2B1E">
        <w:rPr>
          <w:rFonts w:ascii="Times New Roman" w:eastAsia="Arial" w:hAnsi="Times New Roman"/>
          <w:sz w:val="22"/>
          <w:szCs w:val="22"/>
          <w:lang w:val="es-ES"/>
        </w:rPr>
        <w:t>Nombre:</w:t>
      </w:r>
    </w:p>
    <w:p w14:paraId="33C46ACB" w14:textId="77777777" w:rsidR="005D2B1E" w:rsidRPr="005D2B1E" w:rsidRDefault="005D2B1E" w:rsidP="005D2B1E">
      <w:pPr>
        <w:ind w:left="0"/>
        <w:rPr>
          <w:rFonts w:ascii="Times New Roman" w:eastAsia="Arial" w:hAnsi="Times New Roman"/>
          <w:sz w:val="22"/>
          <w:szCs w:val="22"/>
          <w:lang w:val="es-ES"/>
        </w:rPr>
      </w:pPr>
    </w:p>
    <w:p w14:paraId="1141B59B" w14:textId="77777777" w:rsidR="005D2B1E" w:rsidRPr="005D2B1E" w:rsidRDefault="005D2B1E" w:rsidP="005D2B1E">
      <w:pPr>
        <w:ind w:left="0"/>
        <w:rPr>
          <w:rFonts w:ascii="Times New Roman" w:eastAsia="Arial" w:hAnsi="Times New Roman"/>
          <w:sz w:val="22"/>
          <w:szCs w:val="22"/>
          <w:lang w:val="es-ES"/>
        </w:rPr>
      </w:pPr>
    </w:p>
    <w:p w14:paraId="20E0B634" w14:textId="77777777" w:rsidR="005D2B1E" w:rsidRPr="005D2B1E" w:rsidRDefault="005D2B1E" w:rsidP="005D2B1E">
      <w:pPr>
        <w:ind w:left="0"/>
        <w:rPr>
          <w:rFonts w:ascii="Times New Roman" w:eastAsia="Arial" w:hAnsi="Times New Roman"/>
          <w:sz w:val="22"/>
          <w:szCs w:val="22"/>
          <w:lang w:val="es-ES"/>
        </w:rPr>
      </w:pPr>
    </w:p>
    <w:p w14:paraId="67BAB9E3" w14:textId="77777777" w:rsidR="005D2B1E" w:rsidRPr="005D2B1E" w:rsidRDefault="005D2B1E" w:rsidP="005D2B1E">
      <w:pPr>
        <w:ind w:left="0"/>
        <w:rPr>
          <w:sz w:val="22"/>
          <w:szCs w:val="22"/>
          <w:lang w:val="es-ES"/>
        </w:rPr>
      </w:pPr>
      <w:r w:rsidRPr="005D2B1E">
        <w:rPr>
          <w:rFonts w:ascii="Times New Roman" w:eastAsia="Arial" w:hAnsi="Times New Roman"/>
          <w:sz w:val="22"/>
          <w:szCs w:val="22"/>
          <w:lang w:val="es-ES"/>
        </w:rPr>
        <w:t>Dirección:</w:t>
      </w:r>
    </w:p>
    <w:p w14:paraId="017A20DF" w14:textId="77777777" w:rsidR="005D2B1E" w:rsidRPr="005D2B1E" w:rsidRDefault="005D2B1E" w:rsidP="005D2B1E">
      <w:pPr>
        <w:ind w:left="0"/>
        <w:rPr>
          <w:sz w:val="22"/>
          <w:szCs w:val="22"/>
          <w:lang w:val="es-ES"/>
        </w:rPr>
      </w:pPr>
    </w:p>
    <w:p w14:paraId="477B68E0" w14:textId="77777777" w:rsidR="005D2B1E" w:rsidRPr="005D2B1E" w:rsidRDefault="005D2B1E" w:rsidP="005D2B1E">
      <w:pPr>
        <w:shd w:val="clear" w:color="auto" w:fill="FFFFFF"/>
        <w:ind w:left="0"/>
        <w:jc w:val="center"/>
        <w:rPr>
          <w:rFonts w:ascii="Times New Roman" w:eastAsia="Times New Roman" w:hAnsi="Times New Roman" w:cs="Times New Roman"/>
          <w:sz w:val="44"/>
          <w:szCs w:val="44"/>
          <w:lang w:val="es-ES" w:eastAsia="es-ES"/>
        </w:rPr>
      </w:pPr>
    </w:p>
    <w:p w14:paraId="7EFBEDFF" w14:textId="77777777" w:rsidR="001C0080" w:rsidRPr="005D2B1E" w:rsidRDefault="001C0080">
      <w:pPr>
        <w:shd w:val="clear" w:color="auto" w:fill="FFFFFF"/>
        <w:ind w:left="0"/>
        <w:jc w:val="center"/>
        <w:rPr>
          <w:rFonts w:ascii="Times New Roman" w:eastAsia="Times New Roman" w:hAnsi="Times New Roman" w:cs="Times New Roman"/>
          <w:sz w:val="48"/>
          <w:szCs w:val="48"/>
          <w:lang w:val="es-ES" w:eastAsia="es-ES"/>
        </w:rPr>
      </w:pPr>
    </w:p>
    <w:p w14:paraId="21E63D42"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31BA7117" w14:textId="77777777" w:rsidR="005D2B1E" w:rsidRDefault="005D2B1E">
      <w:pPr>
        <w:shd w:val="clear" w:color="auto" w:fill="FFFFFF"/>
        <w:ind w:left="0"/>
        <w:jc w:val="center"/>
        <w:rPr>
          <w:rFonts w:ascii="Times New Roman" w:eastAsia="Times New Roman" w:hAnsi="Times New Roman" w:cs="Times New Roman"/>
          <w:sz w:val="48"/>
          <w:szCs w:val="48"/>
          <w:lang w:val="es-ES" w:eastAsia="es-ES"/>
        </w:rPr>
      </w:pPr>
    </w:p>
    <w:p w14:paraId="5B1D6493" w14:textId="77777777" w:rsidR="005D2B1E" w:rsidRPr="005D2B1E" w:rsidRDefault="005D2B1E">
      <w:pPr>
        <w:shd w:val="clear" w:color="auto" w:fill="FFFFFF"/>
        <w:ind w:left="0"/>
        <w:jc w:val="center"/>
        <w:rPr>
          <w:rFonts w:ascii="Times New Roman" w:eastAsia="Times New Roman" w:hAnsi="Times New Roman" w:cs="Times New Roman"/>
          <w:sz w:val="48"/>
          <w:szCs w:val="48"/>
          <w:lang w:val="es-ES" w:eastAsia="es-ES"/>
        </w:rPr>
      </w:pPr>
    </w:p>
    <w:p w14:paraId="18C8DCEE" w14:textId="77777777" w:rsidR="001C0080" w:rsidRPr="005D2B1E" w:rsidRDefault="001C0080">
      <w:pPr>
        <w:shd w:val="clear" w:color="auto" w:fill="FFFFFF"/>
        <w:ind w:left="0"/>
        <w:jc w:val="center"/>
        <w:rPr>
          <w:rFonts w:ascii="Times New Roman" w:eastAsia="Times New Roman" w:hAnsi="Times New Roman" w:cs="Times New Roman"/>
          <w:sz w:val="48"/>
          <w:szCs w:val="48"/>
          <w:lang w:val="es-ES" w:eastAsia="es-ES"/>
        </w:rPr>
      </w:pPr>
    </w:p>
    <w:p w14:paraId="6CD042AB" w14:textId="77777777" w:rsidR="001C0080" w:rsidRPr="005D2B1E" w:rsidRDefault="001C0080">
      <w:pPr>
        <w:shd w:val="clear" w:color="auto" w:fill="FFFFFF"/>
        <w:ind w:left="0"/>
        <w:jc w:val="center"/>
        <w:rPr>
          <w:rFonts w:ascii="Times New Roman" w:eastAsia="Times New Roman" w:hAnsi="Times New Roman" w:cs="Times New Roman"/>
          <w:sz w:val="48"/>
          <w:szCs w:val="48"/>
          <w:lang w:val="es-ES" w:eastAsia="es-ES"/>
        </w:rPr>
      </w:pPr>
    </w:p>
    <w:p w14:paraId="0C9A7A68" w14:textId="11A852EB" w:rsidR="001C0080" w:rsidRPr="005D2B1E" w:rsidRDefault="00000000">
      <w:pPr>
        <w:shd w:val="clear" w:color="auto" w:fill="FFFFFF"/>
        <w:ind w:left="0"/>
        <w:jc w:val="center"/>
        <w:rPr>
          <w:b/>
          <w:bCs/>
          <w:sz w:val="48"/>
          <w:szCs w:val="48"/>
          <w:lang w:val="es-ES"/>
        </w:rPr>
      </w:pPr>
      <w:r w:rsidRPr="005D2B1E">
        <w:rPr>
          <w:rFonts w:ascii="Times New Roman" w:eastAsia="Times New Roman" w:hAnsi="Times New Roman" w:cs="Times New Roman"/>
          <w:b/>
          <w:bCs/>
          <w:sz w:val="48"/>
          <w:szCs w:val="48"/>
          <w:lang w:val="es-ES" w:eastAsia="es-ES"/>
        </w:rPr>
        <w:t>TRADUCCIÓN DE LAS CARTAS</w:t>
      </w:r>
    </w:p>
    <w:p w14:paraId="1D56AAFF" w14:textId="77777777" w:rsidR="001C0080" w:rsidRPr="005D2B1E" w:rsidRDefault="001C0080">
      <w:pPr>
        <w:shd w:val="clear" w:color="auto" w:fill="FFFFFF"/>
        <w:ind w:left="0"/>
        <w:jc w:val="left"/>
        <w:rPr>
          <w:rFonts w:ascii="Times New Roman" w:eastAsia="Times New Roman" w:hAnsi="Times New Roman" w:cs="Times New Roman"/>
          <w:sz w:val="22"/>
          <w:szCs w:val="22"/>
          <w:lang w:val="es-ES" w:eastAsia="es-ES"/>
        </w:rPr>
      </w:pPr>
    </w:p>
    <w:p w14:paraId="20EAA97E" w14:textId="77777777" w:rsidR="001C0080" w:rsidRPr="005D2B1E" w:rsidRDefault="001C0080">
      <w:pPr>
        <w:ind w:left="0"/>
        <w:rPr>
          <w:rFonts w:ascii="Times New Roman" w:hAnsi="Times New Roman" w:cs="Times New Roman"/>
          <w:sz w:val="22"/>
          <w:szCs w:val="22"/>
          <w:lang w:val="es-ES"/>
        </w:rPr>
      </w:pPr>
    </w:p>
    <w:p w14:paraId="65750ABB" w14:textId="77777777" w:rsidR="001C0080" w:rsidRDefault="001C0080">
      <w:pPr>
        <w:ind w:left="0"/>
        <w:rPr>
          <w:lang w:val="es-ES"/>
        </w:rPr>
      </w:pPr>
    </w:p>
    <w:p w14:paraId="6662ED41" w14:textId="77777777" w:rsidR="005D2B1E" w:rsidRDefault="005D2B1E">
      <w:pPr>
        <w:ind w:left="0"/>
        <w:rPr>
          <w:lang w:val="es-ES"/>
        </w:rPr>
      </w:pPr>
    </w:p>
    <w:p w14:paraId="0FA0E9E8" w14:textId="77777777" w:rsidR="005D2B1E" w:rsidRDefault="005D2B1E">
      <w:pPr>
        <w:ind w:left="0"/>
        <w:rPr>
          <w:lang w:val="es-ES"/>
        </w:rPr>
      </w:pPr>
    </w:p>
    <w:p w14:paraId="6DE721BC" w14:textId="77777777" w:rsidR="005D2B1E" w:rsidRDefault="005D2B1E">
      <w:pPr>
        <w:ind w:left="0"/>
        <w:rPr>
          <w:lang w:val="es-ES"/>
        </w:rPr>
      </w:pPr>
    </w:p>
    <w:p w14:paraId="2022BFE4" w14:textId="77777777" w:rsidR="005D2B1E" w:rsidRDefault="005D2B1E">
      <w:pPr>
        <w:ind w:left="0"/>
        <w:rPr>
          <w:lang w:val="es-ES"/>
        </w:rPr>
      </w:pPr>
    </w:p>
    <w:p w14:paraId="5515EB38" w14:textId="77777777" w:rsidR="005D2B1E" w:rsidRDefault="005D2B1E">
      <w:pPr>
        <w:ind w:left="0"/>
        <w:rPr>
          <w:lang w:val="es-ES"/>
        </w:rPr>
      </w:pPr>
    </w:p>
    <w:p w14:paraId="6DE44104" w14:textId="77777777" w:rsidR="005D2B1E" w:rsidRDefault="005D2B1E">
      <w:pPr>
        <w:ind w:left="0"/>
        <w:rPr>
          <w:lang w:val="es-ES"/>
        </w:rPr>
      </w:pPr>
    </w:p>
    <w:p w14:paraId="3C03FF2E" w14:textId="77777777" w:rsidR="005D2B1E" w:rsidRDefault="005D2B1E">
      <w:pPr>
        <w:ind w:left="0"/>
        <w:rPr>
          <w:lang w:val="es-ES"/>
        </w:rPr>
      </w:pPr>
    </w:p>
    <w:p w14:paraId="316FA0D6" w14:textId="77777777" w:rsidR="005D2B1E" w:rsidRDefault="005D2B1E">
      <w:pPr>
        <w:ind w:left="0"/>
        <w:rPr>
          <w:lang w:val="es-ES"/>
        </w:rPr>
      </w:pPr>
    </w:p>
    <w:p w14:paraId="3F744F2E" w14:textId="77777777" w:rsidR="005D2B1E" w:rsidRDefault="005D2B1E">
      <w:pPr>
        <w:ind w:left="0"/>
        <w:rPr>
          <w:lang w:val="es-ES"/>
        </w:rPr>
      </w:pPr>
    </w:p>
    <w:p w14:paraId="7E77FECD" w14:textId="77777777" w:rsidR="005D2B1E" w:rsidRDefault="005D2B1E">
      <w:pPr>
        <w:ind w:left="0"/>
        <w:rPr>
          <w:lang w:val="es-ES"/>
        </w:rPr>
      </w:pPr>
    </w:p>
    <w:p w14:paraId="5A269AD6" w14:textId="77777777" w:rsidR="005D2B1E" w:rsidRDefault="005D2B1E">
      <w:pPr>
        <w:ind w:left="0"/>
        <w:rPr>
          <w:lang w:val="es-ES"/>
        </w:rPr>
      </w:pPr>
    </w:p>
    <w:p w14:paraId="570EE3FE" w14:textId="77777777" w:rsidR="005D2B1E" w:rsidRDefault="005D2B1E">
      <w:pPr>
        <w:ind w:left="0"/>
        <w:rPr>
          <w:lang w:val="es-ES"/>
        </w:rPr>
      </w:pPr>
    </w:p>
    <w:p w14:paraId="430EAAA0" w14:textId="77777777" w:rsidR="005D2B1E" w:rsidRDefault="005D2B1E">
      <w:pPr>
        <w:ind w:left="0"/>
        <w:rPr>
          <w:lang w:val="es-ES"/>
        </w:rPr>
      </w:pPr>
    </w:p>
    <w:p w14:paraId="4059E5D9" w14:textId="77777777" w:rsidR="005D2B1E" w:rsidRDefault="005D2B1E">
      <w:pPr>
        <w:ind w:left="0"/>
        <w:rPr>
          <w:lang w:val="es-ES"/>
        </w:rPr>
      </w:pPr>
    </w:p>
    <w:p w14:paraId="779A3B60" w14:textId="77777777" w:rsidR="005D2B1E" w:rsidRDefault="005D2B1E">
      <w:pPr>
        <w:ind w:left="0"/>
        <w:rPr>
          <w:lang w:val="es-ES"/>
        </w:rPr>
      </w:pPr>
    </w:p>
    <w:p w14:paraId="4EAFA2C5" w14:textId="77777777" w:rsidR="005D2B1E" w:rsidRDefault="005D2B1E">
      <w:pPr>
        <w:ind w:left="0"/>
        <w:rPr>
          <w:lang w:val="es-ES"/>
        </w:rPr>
      </w:pPr>
    </w:p>
    <w:p w14:paraId="17A77397" w14:textId="77777777" w:rsidR="005D2B1E" w:rsidRDefault="005D2B1E">
      <w:pPr>
        <w:ind w:left="0"/>
        <w:rPr>
          <w:lang w:val="es-ES"/>
        </w:rPr>
      </w:pPr>
    </w:p>
    <w:p w14:paraId="35069AB5" w14:textId="77777777" w:rsidR="005D2B1E" w:rsidRDefault="005D2B1E">
      <w:pPr>
        <w:ind w:left="0"/>
        <w:rPr>
          <w:lang w:val="es-ES"/>
        </w:rPr>
      </w:pPr>
    </w:p>
    <w:p w14:paraId="4D5810B8" w14:textId="77777777" w:rsidR="005D2B1E" w:rsidRDefault="005D2B1E">
      <w:pPr>
        <w:ind w:left="0"/>
        <w:rPr>
          <w:lang w:val="es-ES"/>
        </w:rPr>
      </w:pPr>
    </w:p>
    <w:p w14:paraId="2A596EA4" w14:textId="77777777" w:rsidR="005D2B1E" w:rsidRDefault="005D2B1E">
      <w:pPr>
        <w:ind w:left="0"/>
        <w:rPr>
          <w:lang w:val="es-ES"/>
        </w:rPr>
      </w:pPr>
    </w:p>
    <w:p w14:paraId="5A0C82AF" w14:textId="77777777" w:rsidR="005D2B1E" w:rsidRDefault="005D2B1E">
      <w:pPr>
        <w:ind w:left="0"/>
        <w:rPr>
          <w:lang w:val="es-ES"/>
        </w:rPr>
      </w:pPr>
    </w:p>
    <w:p w14:paraId="3792B7A4" w14:textId="77777777" w:rsidR="005D2B1E" w:rsidRDefault="005D2B1E">
      <w:pPr>
        <w:ind w:left="0"/>
        <w:rPr>
          <w:lang w:val="es-ES"/>
        </w:rPr>
      </w:pPr>
    </w:p>
    <w:p w14:paraId="7F67429D" w14:textId="77777777" w:rsidR="005D2B1E" w:rsidRDefault="005D2B1E">
      <w:pPr>
        <w:ind w:left="0"/>
        <w:rPr>
          <w:lang w:val="es-ES"/>
        </w:rPr>
      </w:pPr>
    </w:p>
    <w:p w14:paraId="630FAB7A" w14:textId="77777777" w:rsidR="005D2B1E" w:rsidRDefault="005D2B1E">
      <w:pPr>
        <w:ind w:left="0"/>
        <w:rPr>
          <w:lang w:val="es-ES"/>
        </w:rPr>
      </w:pPr>
    </w:p>
    <w:p w14:paraId="05504D29" w14:textId="77777777" w:rsidR="005D2B1E" w:rsidRDefault="005D2B1E">
      <w:pPr>
        <w:ind w:left="0"/>
        <w:rPr>
          <w:lang w:val="es-ES"/>
        </w:rPr>
      </w:pPr>
    </w:p>
    <w:p w14:paraId="2567757F" w14:textId="77777777" w:rsidR="005D2B1E" w:rsidRDefault="005D2B1E">
      <w:pPr>
        <w:ind w:left="0"/>
        <w:rPr>
          <w:lang w:val="es-ES"/>
        </w:rPr>
      </w:pPr>
    </w:p>
    <w:p w14:paraId="3790131F" w14:textId="77777777" w:rsidR="005D2B1E" w:rsidRDefault="005D2B1E">
      <w:pPr>
        <w:ind w:left="0"/>
        <w:rPr>
          <w:lang w:val="es-ES"/>
        </w:rPr>
      </w:pPr>
    </w:p>
    <w:p w14:paraId="30D9AE3E" w14:textId="77777777" w:rsidR="005D2B1E" w:rsidRDefault="005D2B1E">
      <w:pPr>
        <w:ind w:left="0"/>
        <w:rPr>
          <w:lang w:val="es-ES"/>
        </w:rPr>
      </w:pPr>
    </w:p>
    <w:p w14:paraId="1EB7E9A1" w14:textId="77777777" w:rsidR="005D2B1E" w:rsidRDefault="005D2B1E">
      <w:pPr>
        <w:ind w:left="0"/>
        <w:rPr>
          <w:lang w:val="es-ES"/>
        </w:rPr>
      </w:pPr>
    </w:p>
    <w:p w14:paraId="300C76D4" w14:textId="77777777" w:rsidR="005D2B1E" w:rsidRDefault="005D2B1E">
      <w:pPr>
        <w:ind w:left="0"/>
        <w:rPr>
          <w:lang w:val="es-ES"/>
        </w:rPr>
      </w:pPr>
    </w:p>
    <w:p w14:paraId="0EC3C5FF" w14:textId="77777777" w:rsidR="005D2B1E" w:rsidRDefault="005D2B1E">
      <w:pPr>
        <w:ind w:left="0"/>
        <w:rPr>
          <w:lang w:val="es-ES"/>
        </w:rPr>
      </w:pPr>
    </w:p>
    <w:p w14:paraId="25D7A031" w14:textId="77777777" w:rsidR="005D2B1E" w:rsidRDefault="005D2B1E">
      <w:pPr>
        <w:ind w:left="0"/>
        <w:rPr>
          <w:lang w:val="es-ES"/>
        </w:rPr>
      </w:pPr>
    </w:p>
    <w:p w14:paraId="36F76038" w14:textId="77777777" w:rsidR="005D2B1E" w:rsidRDefault="005D2B1E">
      <w:pPr>
        <w:ind w:left="0"/>
        <w:rPr>
          <w:lang w:val="es-ES"/>
        </w:rPr>
      </w:pPr>
    </w:p>
    <w:p w14:paraId="00BE1DE9" w14:textId="77777777" w:rsidR="005D2B1E" w:rsidRDefault="005D2B1E">
      <w:pPr>
        <w:ind w:left="0"/>
        <w:rPr>
          <w:lang w:val="es-ES"/>
        </w:rPr>
      </w:pPr>
    </w:p>
    <w:p w14:paraId="1DE4BFF1" w14:textId="77777777" w:rsidR="005D2B1E" w:rsidRDefault="005D2B1E">
      <w:pPr>
        <w:ind w:left="0"/>
        <w:rPr>
          <w:lang w:val="es-ES"/>
        </w:rPr>
      </w:pPr>
    </w:p>
    <w:p w14:paraId="16A1C451" w14:textId="77777777" w:rsidR="005D2B1E" w:rsidRDefault="005D2B1E">
      <w:pPr>
        <w:ind w:left="0"/>
        <w:rPr>
          <w:lang w:val="es-ES"/>
        </w:rPr>
      </w:pPr>
    </w:p>
    <w:p w14:paraId="1159D579" w14:textId="77777777" w:rsidR="005D2B1E" w:rsidRDefault="005D2B1E">
      <w:pPr>
        <w:ind w:left="0"/>
        <w:rPr>
          <w:lang w:val="es-ES"/>
        </w:rPr>
      </w:pPr>
    </w:p>
    <w:p w14:paraId="66EE8407" w14:textId="77777777" w:rsidR="005D2B1E" w:rsidRDefault="005D2B1E">
      <w:pPr>
        <w:ind w:left="0"/>
        <w:rPr>
          <w:lang w:val="es-ES"/>
        </w:rPr>
      </w:pPr>
    </w:p>
    <w:p w14:paraId="663ED9AA" w14:textId="77777777" w:rsidR="005D2B1E" w:rsidRPr="005D2B1E" w:rsidRDefault="005D2B1E" w:rsidP="005D2B1E">
      <w:pPr>
        <w:ind w:left="0"/>
        <w:rPr>
          <w:sz w:val="22"/>
          <w:szCs w:val="22"/>
          <w:lang w:val="es-ES"/>
        </w:rPr>
      </w:pPr>
    </w:p>
    <w:p w14:paraId="0F1621C7" w14:textId="77777777" w:rsidR="005D2B1E" w:rsidRPr="005D2B1E" w:rsidRDefault="005D2B1E" w:rsidP="005D2B1E">
      <w:pPr>
        <w:ind w:left="0"/>
        <w:rPr>
          <w:sz w:val="22"/>
          <w:szCs w:val="22"/>
          <w:lang w:val="es-ES"/>
        </w:rPr>
      </w:pPr>
      <w:r w:rsidRPr="005D2B1E">
        <w:rPr>
          <w:rFonts w:ascii="Times New Roman" w:hAnsi="Times New Roman"/>
          <w:b/>
          <w:bCs/>
          <w:sz w:val="22"/>
          <w:szCs w:val="22"/>
          <w:lang w:val="es-ES"/>
        </w:rPr>
        <w:t xml:space="preserve">                                                                             </w:t>
      </w:r>
      <w:r w:rsidRPr="005D2B1E">
        <w:rPr>
          <w:rFonts w:ascii="Times New Roman" w:hAnsi="Times New Roman"/>
          <w:sz w:val="22"/>
          <w:szCs w:val="22"/>
          <w:lang w:val="es-ES"/>
        </w:rPr>
        <w:t xml:space="preserve">. . . . . . . . . . . . . . . . . . . . . . ,  . .  </w:t>
      </w:r>
      <w:proofErr w:type="gramStart"/>
      <w:r w:rsidRPr="005D2B1E">
        <w:rPr>
          <w:rFonts w:ascii="Times New Roman" w:hAnsi="Times New Roman"/>
          <w:sz w:val="22"/>
          <w:szCs w:val="22"/>
          <w:lang w:val="es-ES"/>
        </w:rPr>
        <w:t>de  diciembre</w:t>
      </w:r>
      <w:proofErr w:type="gramEnd"/>
      <w:r w:rsidRPr="005D2B1E">
        <w:rPr>
          <w:rFonts w:ascii="Times New Roman" w:hAnsi="Times New Roman"/>
          <w:sz w:val="22"/>
          <w:szCs w:val="22"/>
          <w:lang w:val="es-ES"/>
        </w:rPr>
        <w:t xml:space="preserve"> de  2023 </w:t>
      </w:r>
    </w:p>
    <w:p w14:paraId="5F1A97BF" w14:textId="77777777" w:rsidR="005D2B1E" w:rsidRPr="005D2B1E" w:rsidRDefault="005D2B1E" w:rsidP="005D2B1E">
      <w:pPr>
        <w:ind w:left="0"/>
        <w:rPr>
          <w:rFonts w:ascii="Times New Roman" w:hAnsi="Times New Roman"/>
          <w:b/>
          <w:bCs/>
          <w:sz w:val="22"/>
          <w:szCs w:val="22"/>
          <w:lang w:val="es-ES"/>
        </w:rPr>
      </w:pPr>
    </w:p>
    <w:p w14:paraId="1A3C6D08" w14:textId="77777777" w:rsidR="005D2B1E" w:rsidRPr="005D2B1E" w:rsidRDefault="005D2B1E" w:rsidP="005D2B1E">
      <w:pPr>
        <w:ind w:left="0"/>
        <w:rPr>
          <w:rFonts w:ascii="Times New Roman" w:hAnsi="Times New Roman"/>
          <w:b/>
          <w:bCs/>
          <w:sz w:val="22"/>
          <w:szCs w:val="22"/>
          <w:lang w:val="es-ES"/>
        </w:rPr>
      </w:pPr>
    </w:p>
    <w:p w14:paraId="1B2F7BF0" w14:textId="77777777" w:rsidR="005D2B1E" w:rsidRPr="005D2B1E" w:rsidRDefault="005D2B1E" w:rsidP="005D2B1E">
      <w:pPr>
        <w:ind w:left="0"/>
        <w:rPr>
          <w:rFonts w:ascii="Times New Roman" w:hAnsi="Times New Roman"/>
          <w:b/>
          <w:bCs/>
          <w:sz w:val="22"/>
          <w:szCs w:val="22"/>
          <w:lang w:val="es-ES"/>
        </w:rPr>
      </w:pPr>
    </w:p>
    <w:p w14:paraId="07B26A3A" w14:textId="77777777" w:rsidR="005D2B1E" w:rsidRPr="005D2B1E" w:rsidRDefault="005D2B1E" w:rsidP="005D2B1E">
      <w:pPr>
        <w:ind w:left="0"/>
        <w:rPr>
          <w:sz w:val="22"/>
          <w:szCs w:val="22"/>
          <w:lang w:val="es-ES"/>
        </w:rPr>
      </w:pPr>
      <w:r w:rsidRPr="005D2B1E">
        <w:rPr>
          <w:rFonts w:ascii="Times New Roman" w:hAnsi="Times New Roman"/>
          <w:b/>
          <w:bCs/>
          <w:sz w:val="22"/>
          <w:szCs w:val="22"/>
          <w:lang w:val="es-ES"/>
        </w:rPr>
        <w:t xml:space="preserve">M. Anthony </w:t>
      </w:r>
      <w:proofErr w:type="spellStart"/>
      <w:r w:rsidRPr="005D2B1E">
        <w:rPr>
          <w:rFonts w:ascii="Times New Roman" w:hAnsi="Times New Roman"/>
          <w:b/>
          <w:bCs/>
          <w:sz w:val="22"/>
          <w:szCs w:val="22"/>
          <w:lang w:val="es-ES"/>
        </w:rPr>
        <w:t>Manwaring</w:t>
      </w:r>
      <w:proofErr w:type="spellEnd"/>
    </w:p>
    <w:p w14:paraId="62A1E3D9" w14:textId="77777777" w:rsidR="005D2B1E" w:rsidRPr="005D2B1E" w:rsidRDefault="005D2B1E" w:rsidP="005D2B1E">
      <w:pPr>
        <w:ind w:left="0"/>
        <w:rPr>
          <w:rFonts w:ascii="Times New Roman" w:hAnsi="Times New Roman"/>
          <w:sz w:val="22"/>
          <w:szCs w:val="22"/>
          <w:lang w:val="es-ES"/>
        </w:rPr>
      </w:pPr>
      <w:r w:rsidRPr="005D2B1E">
        <w:rPr>
          <w:rFonts w:ascii="Times New Roman" w:hAnsi="Times New Roman"/>
          <w:sz w:val="22"/>
          <w:szCs w:val="22"/>
          <w:lang w:val="es-ES"/>
        </w:rPr>
        <w:t>Subdirector, delegado sobre asuntos europeos e internacionales</w:t>
      </w:r>
    </w:p>
    <w:p w14:paraId="77AEDF2F" w14:textId="77777777" w:rsidR="005D2B1E" w:rsidRPr="005D2B1E" w:rsidRDefault="005D2B1E" w:rsidP="005D2B1E">
      <w:pPr>
        <w:ind w:left="0"/>
        <w:rPr>
          <w:rFonts w:ascii="Times New Roman" w:eastAsia="Arial" w:hAnsi="Times New Roman"/>
          <w:sz w:val="22"/>
          <w:szCs w:val="22"/>
          <w:lang w:val="es-ES"/>
        </w:rPr>
      </w:pPr>
      <w:r w:rsidRPr="005D2B1E">
        <w:rPr>
          <w:rFonts w:ascii="Times New Roman" w:eastAsia="Arial" w:hAnsi="Times New Roman"/>
          <w:sz w:val="22"/>
          <w:szCs w:val="22"/>
          <w:lang w:val="es-ES"/>
        </w:rPr>
        <w:t>Delegación sobre asuntos europeos e internacionales (DAEI)</w:t>
      </w:r>
    </w:p>
    <w:p w14:paraId="0AB508BC" w14:textId="77777777" w:rsidR="005D2B1E" w:rsidRPr="005D2B1E" w:rsidRDefault="005D2B1E" w:rsidP="005D2B1E">
      <w:pPr>
        <w:ind w:left="0"/>
        <w:rPr>
          <w:sz w:val="22"/>
          <w:szCs w:val="22"/>
          <w:lang w:val="es-ES"/>
        </w:rPr>
      </w:pPr>
      <w:r w:rsidRPr="005D2B1E">
        <w:rPr>
          <w:rFonts w:ascii="Times New Roman" w:hAnsi="Times New Roman"/>
          <w:sz w:val="22"/>
          <w:szCs w:val="22"/>
          <w:lang w:val="es-ES"/>
        </w:rPr>
        <w:t>13, place Vendôme</w:t>
      </w:r>
    </w:p>
    <w:p w14:paraId="5E1CD51C" w14:textId="77777777" w:rsidR="005D2B1E" w:rsidRPr="005D2B1E" w:rsidRDefault="005D2B1E" w:rsidP="005D2B1E">
      <w:pPr>
        <w:ind w:left="0"/>
        <w:rPr>
          <w:rFonts w:ascii="Times New Roman" w:hAnsi="Times New Roman"/>
          <w:sz w:val="22"/>
          <w:szCs w:val="22"/>
          <w:lang w:val="es-ES"/>
        </w:rPr>
      </w:pPr>
      <w:proofErr w:type="gramStart"/>
      <w:r w:rsidRPr="005D2B1E">
        <w:rPr>
          <w:rFonts w:ascii="Times New Roman" w:hAnsi="Times New Roman"/>
          <w:sz w:val="22"/>
          <w:szCs w:val="22"/>
          <w:lang w:val="es-ES"/>
        </w:rPr>
        <w:t>75042  PARIS</w:t>
      </w:r>
      <w:proofErr w:type="gramEnd"/>
      <w:r w:rsidRPr="005D2B1E">
        <w:rPr>
          <w:rFonts w:ascii="Times New Roman" w:hAnsi="Times New Roman"/>
          <w:sz w:val="22"/>
          <w:szCs w:val="22"/>
          <w:lang w:val="es-ES"/>
        </w:rPr>
        <w:t xml:space="preserve">  </w:t>
      </w:r>
      <w:proofErr w:type="spellStart"/>
      <w:r w:rsidRPr="005D2B1E">
        <w:rPr>
          <w:rFonts w:ascii="Times New Roman" w:hAnsi="Times New Roman"/>
          <w:sz w:val="22"/>
          <w:szCs w:val="22"/>
          <w:lang w:val="es-ES"/>
        </w:rPr>
        <w:t>Cedex</w:t>
      </w:r>
      <w:proofErr w:type="spellEnd"/>
      <w:r w:rsidRPr="005D2B1E">
        <w:rPr>
          <w:rFonts w:ascii="Times New Roman" w:hAnsi="Times New Roman"/>
          <w:sz w:val="22"/>
          <w:szCs w:val="22"/>
          <w:lang w:val="es-ES"/>
        </w:rPr>
        <w:t xml:space="preserve"> 01</w:t>
      </w:r>
    </w:p>
    <w:p w14:paraId="13287196" w14:textId="77777777" w:rsidR="005D2B1E" w:rsidRPr="005D2B1E" w:rsidRDefault="005D2B1E" w:rsidP="005D2B1E">
      <w:pPr>
        <w:ind w:left="0"/>
        <w:rPr>
          <w:rFonts w:ascii="Times New Roman" w:hAnsi="Times New Roman"/>
          <w:sz w:val="22"/>
          <w:szCs w:val="22"/>
          <w:lang w:val="es-ES"/>
        </w:rPr>
      </w:pPr>
    </w:p>
    <w:p w14:paraId="119A35E0" w14:textId="77777777" w:rsidR="005D2B1E" w:rsidRPr="005D2B1E" w:rsidRDefault="005D2B1E" w:rsidP="005D2B1E">
      <w:pPr>
        <w:ind w:left="0"/>
        <w:rPr>
          <w:rFonts w:ascii="Times New Roman" w:hAnsi="Times New Roman"/>
          <w:sz w:val="22"/>
          <w:szCs w:val="22"/>
          <w:lang w:val="es-ES"/>
        </w:rPr>
      </w:pPr>
    </w:p>
    <w:p w14:paraId="6411968F" w14:textId="77777777" w:rsidR="005D2B1E" w:rsidRPr="005D2B1E" w:rsidRDefault="005D2B1E" w:rsidP="005D2B1E">
      <w:pPr>
        <w:ind w:left="0"/>
        <w:rPr>
          <w:sz w:val="22"/>
          <w:szCs w:val="22"/>
          <w:lang w:val="es-ES"/>
        </w:rPr>
      </w:pPr>
      <w:r w:rsidRPr="005D2B1E">
        <w:rPr>
          <w:rFonts w:ascii="Times New Roman" w:hAnsi="Times New Roman"/>
          <w:b/>
          <w:bCs/>
          <w:sz w:val="22"/>
          <w:szCs w:val="22"/>
          <w:lang w:val="es-ES"/>
        </w:rPr>
        <w:t xml:space="preserve">Movilización para pedir la liberación inmediata de Li </w:t>
      </w:r>
      <w:proofErr w:type="spellStart"/>
      <w:r w:rsidRPr="005D2B1E">
        <w:rPr>
          <w:rFonts w:ascii="Times New Roman" w:hAnsi="Times New Roman"/>
          <w:b/>
          <w:bCs/>
          <w:sz w:val="22"/>
          <w:szCs w:val="22"/>
          <w:lang w:val="es-ES"/>
        </w:rPr>
        <w:t>Qiaochu</w:t>
      </w:r>
      <w:proofErr w:type="spellEnd"/>
      <w:r w:rsidRPr="005D2B1E">
        <w:rPr>
          <w:rFonts w:ascii="Times New Roman" w:hAnsi="Times New Roman"/>
          <w:b/>
          <w:bCs/>
          <w:sz w:val="22"/>
          <w:szCs w:val="22"/>
          <w:lang w:val="es-ES"/>
        </w:rPr>
        <w:t xml:space="preserve">, Huang </w:t>
      </w:r>
      <w:proofErr w:type="spellStart"/>
      <w:r w:rsidRPr="005D2B1E">
        <w:rPr>
          <w:rFonts w:ascii="Times New Roman" w:hAnsi="Times New Roman"/>
          <w:b/>
          <w:bCs/>
          <w:sz w:val="22"/>
          <w:szCs w:val="22"/>
          <w:lang w:val="es-ES"/>
        </w:rPr>
        <w:t>Xueqin</w:t>
      </w:r>
      <w:proofErr w:type="spellEnd"/>
      <w:r w:rsidRPr="005D2B1E">
        <w:rPr>
          <w:rFonts w:ascii="Times New Roman" w:hAnsi="Times New Roman"/>
          <w:sz w:val="22"/>
          <w:szCs w:val="22"/>
          <w:lang w:val="es-ES"/>
        </w:rPr>
        <w:t xml:space="preserve"> i </w:t>
      </w:r>
      <w:r w:rsidRPr="005D2B1E">
        <w:rPr>
          <w:rFonts w:ascii="Times New Roman" w:hAnsi="Times New Roman"/>
          <w:b/>
          <w:bCs/>
          <w:sz w:val="22"/>
          <w:szCs w:val="22"/>
          <w:lang w:val="es-ES"/>
        </w:rPr>
        <w:t xml:space="preserve">Wang </w:t>
      </w:r>
      <w:proofErr w:type="spellStart"/>
      <w:r w:rsidRPr="005D2B1E">
        <w:rPr>
          <w:rFonts w:ascii="Times New Roman" w:hAnsi="Times New Roman"/>
          <w:b/>
          <w:bCs/>
          <w:sz w:val="22"/>
          <w:szCs w:val="22"/>
          <w:lang w:val="es-ES"/>
        </w:rPr>
        <w:t>Jianbing</w:t>
      </w:r>
      <w:proofErr w:type="spellEnd"/>
    </w:p>
    <w:p w14:paraId="11C9D108" w14:textId="77777777" w:rsidR="005D2B1E" w:rsidRPr="005D2B1E" w:rsidRDefault="005D2B1E" w:rsidP="005D2B1E">
      <w:pPr>
        <w:ind w:left="0"/>
        <w:rPr>
          <w:rFonts w:ascii="Times New Roman" w:hAnsi="Times New Roman"/>
          <w:sz w:val="22"/>
          <w:szCs w:val="22"/>
          <w:lang w:val="es-ES"/>
        </w:rPr>
      </w:pPr>
    </w:p>
    <w:p w14:paraId="0664D4A9" w14:textId="77777777" w:rsidR="005D2B1E" w:rsidRPr="005D2B1E" w:rsidRDefault="005D2B1E" w:rsidP="005D2B1E">
      <w:pPr>
        <w:ind w:left="0"/>
        <w:rPr>
          <w:rFonts w:ascii="Times New Roman" w:hAnsi="Times New Roman"/>
          <w:sz w:val="22"/>
          <w:szCs w:val="22"/>
          <w:lang w:val="es-ES"/>
        </w:rPr>
      </w:pPr>
    </w:p>
    <w:p w14:paraId="653F0613" w14:textId="65928900" w:rsidR="005D2B1E" w:rsidRPr="005D2B1E" w:rsidRDefault="005D2B1E" w:rsidP="005D2B1E">
      <w:pPr>
        <w:ind w:left="0"/>
        <w:rPr>
          <w:rFonts w:ascii="Times New Roman" w:hAnsi="Times New Roman"/>
          <w:sz w:val="22"/>
          <w:szCs w:val="22"/>
          <w:lang w:val="es-ES"/>
        </w:rPr>
      </w:pPr>
      <w:r w:rsidRPr="005D2B1E">
        <w:rPr>
          <w:rFonts w:ascii="Times New Roman" w:hAnsi="Times New Roman"/>
          <w:sz w:val="22"/>
          <w:szCs w:val="22"/>
          <w:lang w:val="es-ES"/>
        </w:rPr>
        <w:t>Sr. </w:t>
      </w:r>
      <w:r w:rsidRPr="005D2B1E">
        <w:rPr>
          <w:rFonts w:ascii="Times New Roman" w:hAnsi="Times New Roman"/>
          <w:sz w:val="22"/>
          <w:szCs w:val="22"/>
          <w:lang w:val="es-ES"/>
        </w:rPr>
        <w:t>delegado</w:t>
      </w:r>
      <w:r w:rsidRPr="005D2B1E">
        <w:rPr>
          <w:rFonts w:ascii="Times New Roman" w:hAnsi="Times New Roman"/>
          <w:sz w:val="22"/>
          <w:szCs w:val="22"/>
          <w:lang w:val="es-ES"/>
        </w:rPr>
        <w:t>:</w:t>
      </w:r>
    </w:p>
    <w:p w14:paraId="3DD8E6F6" w14:textId="77777777" w:rsidR="005D2B1E" w:rsidRPr="005D2B1E" w:rsidRDefault="005D2B1E" w:rsidP="005D2B1E">
      <w:pPr>
        <w:ind w:left="0"/>
        <w:rPr>
          <w:rFonts w:ascii="Times New Roman" w:hAnsi="Times New Roman"/>
          <w:sz w:val="22"/>
          <w:szCs w:val="22"/>
          <w:lang w:val="es-ES"/>
        </w:rPr>
      </w:pPr>
    </w:p>
    <w:p w14:paraId="45213FF6" w14:textId="77777777" w:rsidR="005D2B1E" w:rsidRPr="005D2B1E" w:rsidRDefault="005D2B1E" w:rsidP="005D2B1E">
      <w:pPr>
        <w:ind w:left="0"/>
        <w:rPr>
          <w:sz w:val="22"/>
          <w:szCs w:val="22"/>
          <w:lang w:val="es-ES"/>
        </w:rPr>
      </w:pPr>
      <w:r w:rsidRPr="005D2B1E">
        <w:rPr>
          <w:rFonts w:ascii="Times New Roman" w:eastAsia="Arial" w:hAnsi="Times New Roman"/>
          <w:sz w:val="22"/>
          <w:szCs w:val="22"/>
          <w:lang w:val="es-ES"/>
        </w:rPr>
        <w:t xml:space="preserve">Conociendo los hechos a través de </w:t>
      </w:r>
      <w:proofErr w:type="spellStart"/>
      <w:r w:rsidRPr="005D2B1E">
        <w:rPr>
          <w:rFonts w:ascii="Times New Roman" w:eastAsia="Arial" w:hAnsi="Times New Roman"/>
          <w:sz w:val="22"/>
          <w:szCs w:val="22"/>
          <w:lang w:val="es-ES"/>
        </w:rPr>
        <w:t>l’ACAT</w:t>
      </w:r>
      <w:proofErr w:type="spellEnd"/>
      <w:r w:rsidRPr="005D2B1E">
        <w:rPr>
          <w:rFonts w:ascii="Times New Roman" w:eastAsia="Arial" w:hAnsi="Times New Roman"/>
          <w:sz w:val="22"/>
          <w:szCs w:val="22"/>
          <w:lang w:val="es-ES"/>
        </w:rPr>
        <w:t xml:space="preserve">-France, afiliada a la Federación Internacional de la Acción de los Cristianos para la Abolición de la Tortura, he de hacerle saber mi viva inquietud per la situación de los tres activistas </w:t>
      </w:r>
      <w:r w:rsidRPr="005D2B1E">
        <w:rPr>
          <w:rFonts w:ascii="Times New Roman" w:eastAsia="Arial" w:hAnsi="Times New Roman"/>
          <w:b/>
          <w:bCs/>
          <w:sz w:val="22"/>
          <w:szCs w:val="22"/>
          <w:lang w:val="es-ES"/>
        </w:rPr>
        <w:t xml:space="preserve">Li </w:t>
      </w:r>
      <w:proofErr w:type="spellStart"/>
      <w:r w:rsidRPr="005D2B1E">
        <w:rPr>
          <w:rFonts w:ascii="Times New Roman" w:eastAsia="Arial" w:hAnsi="Times New Roman"/>
          <w:b/>
          <w:bCs/>
          <w:sz w:val="22"/>
          <w:szCs w:val="22"/>
          <w:lang w:val="es-ES"/>
        </w:rPr>
        <w:t>Qiaochu</w:t>
      </w:r>
      <w:proofErr w:type="spellEnd"/>
      <w:r w:rsidRPr="005D2B1E">
        <w:rPr>
          <w:rFonts w:ascii="Times New Roman" w:eastAsia="Arial" w:hAnsi="Times New Roman"/>
          <w:sz w:val="22"/>
          <w:szCs w:val="22"/>
          <w:lang w:val="es-ES"/>
        </w:rPr>
        <w:t xml:space="preserve">, </w:t>
      </w:r>
      <w:r w:rsidRPr="005D2B1E">
        <w:rPr>
          <w:rFonts w:ascii="Times New Roman" w:eastAsia="Arial" w:hAnsi="Times New Roman"/>
          <w:b/>
          <w:bCs/>
          <w:sz w:val="22"/>
          <w:szCs w:val="22"/>
          <w:lang w:val="es-ES"/>
        </w:rPr>
        <w:t xml:space="preserve">Huang </w:t>
      </w:r>
      <w:proofErr w:type="spellStart"/>
      <w:r w:rsidRPr="005D2B1E">
        <w:rPr>
          <w:rFonts w:ascii="Times New Roman" w:eastAsia="Arial" w:hAnsi="Times New Roman"/>
          <w:b/>
          <w:bCs/>
          <w:sz w:val="22"/>
          <w:szCs w:val="22"/>
          <w:lang w:val="es-ES"/>
        </w:rPr>
        <w:t>Xuequin</w:t>
      </w:r>
      <w:proofErr w:type="spellEnd"/>
      <w:r w:rsidRPr="005D2B1E">
        <w:rPr>
          <w:rFonts w:ascii="Times New Roman" w:eastAsia="Arial" w:hAnsi="Times New Roman"/>
          <w:b/>
          <w:bCs/>
          <w:sz w:val="22"/>
          <w:szCs w:val="22"/>
          <w:lang w:val="es-ES"/>
        </w:rPr>
        <w:t xml:space="preserve"> </w:t>
      </w:r>
      <w:r w:rsidRPr="005D2B1E">
        <w:rPr>
          <w:rFonts w:ascii="Times New Roman" w:eastAsia="Arial" w:hAnsi="Times New Roman"/>
          <w:sz w:val="22"/>
          <w:szCs w:val="22"/>
          <w:lang w:val="es-ES"/>
        </w:rPr>
        <w:t>y</w:t>
      </w:r>
      <w:r w:rsidRPr="005D2B1E">
        <w:rPr>
          <w:rFonts w:ascii="Times New Roman" w:eastAsia="Arial" w:hAnsi="Times New Roman"/>
          <w:b/>
          <w:bCs/>
          <w:sz w:val="22"/>
          <w:szCs w:val="22"/>
          <w:lang w:val="es-ES"/>
        </w:rPr>
        <w:t xml:space="preserve"> Wang </w:t>
      </w:r>
      <w:proofErr w:type="spellStart"/>
      <w:r w:rsidRPr="005D2B1E">
        <w:rPr>
          <w:rFonts w:ascii="Times New Roman" w:eastAsia="Arial" w:hAnsi="Times New Roman"/>
          <w:b/>
          <w:bCs/>
          <w:sz w:val="22"/>
          <w:szCs w:val="22"/>
          <w:lang w:val="es-ES"/>
        </w:rPr>
        <w:t>Jianbing</w:t>
      </w:r>
      <w:proofErr w:type="spellEnd"/>
      <w:r w:rsidRPr="005D2B1E">
        <w:rPr>
          <w:rFonts w:ascii="Times New Roman" w:eastAsia="Arial" w:hAnsi="Times New Roman"/>
          <w:sz w:val="22"/>
          <w:szCs w:val="22"/>
          <w:lang w:val="es-ES"/>
        </w:rPr>
        <w:t>, víctimas de procesos inicuos.</w:t>
      </w:r>
    </w:p>
    <w:p w14:paraId="279F9CFB" w14:textId="77777777" w:rsidR="005D2B1E" w:rsidRPr="005D2B1E" w:rsidRDefault="005D2B1E" w:rsidP="005D2B1E">
      <w:pPr>
        <w:ind w:left="0"/>
        <w:rPr>
          <w:rFonts w:ascii="Times New Roman" w:hAnsi="Times New Roman"/>
          <w:sz w:val="22"/>
          <w:szCs w:val="22"/>
          <w:lang w:val="es-ES"/>
        </w:rPr>
      </w:pPr>
    </w:p>
    <w:p w14:paraId="31561024" w14:textId="77777777" w:rsidR="005D2B1E" w:rsidRPr="005D2B1E" w:rsidRDefault="005D2B1E" w:rsidP="005D2B1E">
      <w:pPr>
        <w:ind w:left="0"/>
        <w:rPr>
          <w:sz w:val="22"/>
          <w:szCs w:val="22"/>
          <w:lang w:val="es-ES"/>
        </w:rPr>
      </w:pPr>
      <w:r w:rsidRPr="005D2B1E">
        <w:rPr>
          <w:rFonts w:ascii="Times New Roman" w:eastAsia="Arial" w:hAnsi="Times New Roman"/>
          <w:sz w:val="22"/>
          <w:szCs w:val="22"/>
          <w:lang w:val="es-ES"/>
        </w:rPr>
        <w:t xml:space="preserve">En efecto, a uno de los abogados de </w:t>
      </w:r>
      <w:r w:rsidRPr="005D2B1E">
        <w:rPr>
          <w:rFonts w:ascii="Times New Roman" w:eastAsia="Arial" w:hAnsi="Times New Roman"/>
          <w:b/>
          <w:bCs/>
          <w:sz w:val="22"/>
          <w:szCs w:val="22"/>
          <w:lang w:val="es-ES"/>
        </w:rPr>
        <w:t xml:space="preserve">Li </w:t>
      </w:r>
      <w:proofErr w:type="spellStart"/>
      <w:r w:rsidRPr="005D2B1E">
        <w:rPr>
          <w:rFonts w:ascii="Times New Roman" w:eastAsia="Arial" w:hAnsi="Times New Roman"/>
          <w:b/>
          <w:bCs/>
          <w:sz w:val="22"/>
          <w:szCs w:val="22"/>
          <w:lang w:val="es-ES"/>
        </w:rPr>
        <w:t>Qiaochu</w:t>
      </w:r>
      <w:proofErr w:type="spellEnd"/>
      <w:r w:rsidRPr="005D2B1E">
        <w:rPr>
          <w:rFonts w:ascii="Times New Roman" w:eastAsia="Arial" w:hAnsi="Times New Roman"/>
          <w:sz w:val="22"/>
          <w:szCs w:val="22"/>
          <w:lang w:val="es-ES"/>
        </w:rPr>
        <w:t xml:space="preserve"> no le han permitido entrar en la sala de audiencia. El otro no ha sido autorizado a convocar testigos ni a presentar elementos de prueba.</w:t>
      </w:r>
    </w:p>
    <w:p w14:paraId="4DB60F71" w14:textId="77777777" w:rsidR="005D2B1E" w:rsidRPr="005D2B1E" w:rsidRDefault="005D2B1E" w:rsidP="005D2B1E">
      <w:pPr>
        <w:ind w:left="0"/>
        <w:rPr>
          <w:rFonts w:ascii="Times New Roman" w:eastAsia="Arial" w:hAnsi="Times New Roman"/>
          <w:sz w:val="22"/>
          <w:szCs w:val="22"/>
          <w:lang w:val="es-ES"/>
        </w:rPr>
      </w:pPr>
    </w:p>
    <w:p w14:paraId="5C7B3E23" w14:textId="77777777" w:rsidR="005D2B1E" w:rsidRPr="005D2B1E" w:rsidRDefault="005D2B1E" w:rsidP="005D2B1E">
      <w:pPr>
        <w:ind w:left="0"/>
        <w:rPr>
          <w:sz w:val="22"/>
          <w:szCs w:val="22"/>
          <w:lang w:val="es-ES"/>
        </w:rPr>
      </w:pPr>
      <w:r w:rsidRPr="005D2B1E">
        <w:rPr>
          <w:rFonts w:ascii="Times New Roman" w:eastAsia="Arial" w:hAnsi="Times New Roman"/>
          <w:sz w:val="22"/>
          <w:szCs w:val="22"/>
          <w:lang w:val="es-ES"/>
        </w:rPr>
        <w:t xml:space="preserve">En cuanto a </w:t>
      </w:r>
      <w:r w:rsidRPr="005D2B1E">
        <w:rPr>
          <w:rFonts w:ascii="Times New Roman" w:eastAsia="Arial" w:hAnsi="Times New Roman"/>
          <w:b/>
          <w:bCs/>
          <w:sz w:val="22"/>
          <w:szCs w:val="22"/>
          <w:lang w:val="es-ES"/>
        </w:rPr>
        <w:t xml:space="preserve">Huang </w:t>
      </w:r>
      <w:proofErr w:type="spellStart"/>
      <w:r w:rsidRPr="005D2B1E">
        <w:rPr>
          <w:rFonts w:ascii="Times New Roman" w:eastAsia="Arial" w:hAnsi="Times New Roman"/>
          <w:b/>
          <w:bCs/>
          <w:sz w:val="22"/>
          <w:szCs w:val="22"/>
          <w:lang w:val="es-ES"/>
        </w:rPr>
        <w:t>Xueqin</w:t>
      </w:r>
      <w:proofErr w:type="spellEnd"/>
      <w:r w:rsidRPr="005D2B1E">
        <w:rPr>
          <w:rFonts w:ascii="Times New Roman" w:eastAsia="Arial" w:hAnsi="Times New Roman"/>
          <w:sz w:val="22"/>
          <w:szCs w:val="22"/>
          <w:lang w:val="es-ES"/>
        </w:rPr>
        <w:t xml:space="preserve">, ha sido privada de cualquier recurso a una ayuda jurídica hasta una fecha próxima a su proceso. </w:t>
      </w:r>
    </w:p>
    <w:p w14:paraId="7F0BA79E" w14:textId="77777777" w:rsidR="005D2B1E" w:rsidRPr="005D2B1E" w:rsidRDefault="005D2B1E" w:rsidP="005D2B1E">
      <w:pPr>
        <w:ind w:left="0"/>
        <w:rPr>
          <w:rFonts w:ascii="Times New Roman" w:eastAsia="Arial" w:hAnsi="Times New Roman"/>
          <w:sz w:val="22"/>
          <w:szCs w:val="22"/>
          <w:lang w:val="es-ES"/>
        </w:rPr>
      </w:pPr>
    </w:p>
    <w:p w14:paraId="7D2A4F9B" w14:textId="77777777" w:rsidR="005D2B1E" w:rsidRPr="005D2B1E" w:rsidRDefault="005D2B1E" w:rsidP="005D2B1E">
      <w:pPr>
        <w:ind w:left="0"/>
        <w:rPr>
          <w:sz w:val="22"/>
          <w:szCs w:val="22"/>
          <w:lang w:val="es-ES"/>
        </w:rPr>
      </w:pPr>
      <w:r w:rsidRPr="005D2B1E">
        <w:rPr>
          <w:rFonts w:ascii="Times New Roman" w:eastAsia="Arial" w:hAnsi="Times New Roman"/>
          <w:sz w:val="22"/>
          <w:szCs w:val="22"/>
          <w:lang w:val="es-ES"/>
        </w:rPr>
        <w:t xml:space="preserve">Finalmente, </w:t>
      </w:r>
      <w:r w:rsidRPr="005D2B1E">
        <w:rPr>
          <w:rFonts w:ascii="Times New Roman" w:eastAsia="Arial" w:hAnsi="Times New Roman"/>
          <w:b/>
          <w:bCs/>
          <w:sz w:val="22"/>
          <w:szCs w:val="22"/>
          <w:lang w:val="es-ES"/>
        </w:rPr>
        <w:t xml:space="preserve">Wang </w:t>
      </w:r>
      <w:proofErr w:type="spellStart"/>
      <w:r w:rsidRPr="005D2B1E">
        <w:rPr>
          <w:rFonts w:ascii="Times New Roman" w:eastAsia="Arial" w:hAnsi="Times New Roman"/>
          <w:b/>
          <w:bCs/>
          <w:sz w:val="22"/>
          <w:szCs w:val="22"/>
          <w:lang w:val="es-ES"/>
        </w:rPr>
        <w:t>Jianbing</w:t>
      </w:r>
      <w:proofErr w:type="spellEnd"/>
      <w:r w:rsidRPr="005D2B1E">
        <w:rPr>
          <w:rFonts w:ascii="Times New Roman" w:eastAsia="Arial" w:hAnsi="Times New Roman"/>
          <w:sz w:val="22"/>
          <w:szCs w:val="22"/>
          <w:lang w:val="es-ES"/>
        </w:rPr>
        <w:t xml:space="preserve"> no ha podido entrar en contacto con su abogado hasta después de un año de su detención.</w:t>
      </w:r>
    </w:p>
    <w:p w14:paraId="5B3CED36" w14:textId="77777777" w:rsidR="005D2B1E" w:rsidRPr="005D2B1E" w:rsidRDefault="005D2B1E" w:rsidP="005D2B1E">
      <w:pPr>
        <w:ind w:left="0"/>
        <w:rPr>
          <w:rFonts w:ascii="Times New Roman" w:eastAsia="Arial" w:hAnsi="Times New Roman"/>
          <w:sz w:val="22"/>
          <w:szCs w:val="22"/>
          <w:lang w:val="es-ES"/>
        </w:rPr>
      </w:pPr>
    </w:p>
    <w:p w14:paraId="4B650CDB" w14:textId="28C451F4" w:rsidR="005D2B1E" w:rsidRPr="005D2B1E" w:rsidRDefault="005D2B1E" w:rsidP="005D2B1E">
      <w:pPr>
        <w:ind w:left="0"/>
        <w:rPr>
          <w:rFonts w:ascii="Times New Roman" w:hAnsi="Times New Roman"/>
          <w:sz w:val="22"/>
          <w:szCs w:val="22"/>
          <w:lang w:val="es-ES"/>
        </w:rPr>
      </w:pPr>
      <w:r w:rsidRPr="005D2B1E">
        <w:rPr>
          <w:rFonts w:ascii="Times New Roman" w:hAnsi="Times New Roman"/>
          <w:sz w:val="22"/>
          <w:szCs w:val="22"/>
          <w:lang w:val="es-ES"/>
        </w:rPr>
        <w:t>Por otro lado</w:t>
      </w:r>
      <w:r>
        <w:rPr>
          <w:rFonts w:ascii="Times New Roman" w:hAnsi="Times New Roman"/>
          <w:sz w:val="22"/>
          <w:szCs w:val="22"/>
          <w:lang w:val="es-ES"/>
        </w:rPr>
        <w:t>,</w:t>
      </w:r>
      <w:r w:rsidRPr="005D2B1E">
        <w:rPr>
          <w:rFonts w:ascii="Times New Roman" w:hAnsi="Times New Roman"/>
          <w:sz w:val="22"/>
          <w:szCs w:val="22"/>
          <w:lang w:val="es-ES"/>
        </w:rPr>
        <w:t xml:space="preserve"> y tal como es habitual en China, a día de hoy todavía no se conoce ninguna de las penas dictadas contra los tres activistas.</w:t>
      </w:r>
    </w:p>
    <w:p w14:paraId="7EAAF809" w14:textId="77777777" w:rsidR="005D2B1E" w:rsidRPr="005D2B1E" w:rsidRDefault="005D2B1E" w:rsidP="005D2B1E">
      <w:pPr>
        <w:ind w:left="0"/>
        <w:rPr>
          <w:sz w:val="22"/>
          <w:szCs w:val="22"/>
          <w:lang w:val="es-ES"/>
        </w:rPr>
      </w:pPr>
      <w:r w:rsidRPr="005D2B1E">
        <w:rPr>
          <w:rFonts w:ascii="Times New Roman" w:hAnsi="Times New Roman"/>
          <w:sz w:val="22"/>
          <w:szCs w:val="22"/>
          <w:lang w:val="es-ES"/>
        </w:rPr>
        <w:t xml:space="preserve"> </w:t>
      </w:r>
    </w:p>
    <w:p w14:paraId="7FFA603C" w14:textId="77777777" w:rsidR="005D2B1E" w:rsidRPr="005D2B1E" w:rsidRDefault="005D2B1E" w:rsidP="005D2B1E">
      <w:pPr>
        <w:ind w:left="0"/>
        <w:rPr>
          <w:sz w:val="22"/>
          <w:szCs w:val="22"/>
          <w:lang w:val="es-ES"/>
        </w:rPr>
      </w:pPr>
      <w:r w:rsidRPr="005D2B1E">
        <w:rPr>
          <w:rFonts w:ascii="Times New Roman" w:hAnsi="Times New Roman"/>
          <w:sz w:val="22"/>
          <w:szCs w:val="22"/>
          <w:lang w:val="es-ES"/>
        </w:rPr>
        <w:t>Considerando la cooperación internacional entre Francia y China en materia de justicia, le pido que, en la medida del que sea posible</w:t>
      </w:r>
      <w:r w:rsidRPr="005D2B1E">
        <w:rPr>
          <w:rFonts w:ascii="Times New Roman" w:eastAsia="Arial" w:hAnsi="Times New Roman"/>
          <w:sz w:val="22"/>
          <w:szCs w:val="22"/>
          <w:lang w:val="es-ES"/>
        </w:rPr>
        <w:t>, quiera interceder ante las autoridades concernidas, a fin de obtener la puesta en libertad de los tres ciudadanos.</w:t>
      </w:r>
    </w:p>
    <w:p w14:paraId="434ADE73" w14:textId="77777777" w:rsidR="005D2B1E" w:rsidRPr="005D2B1E" w:rsidRDefault="005D2B1E" w:rsidP="005D2B1E">
      <w:pPr>
        <w:ind w:left="0"/>
        <w:rPr>
          <w:sz w:val="22"/>
          <w:szCs w:val="22"/>
          <w:lang w:val="es-ES"/>
        </w:rPr>
      </w:pPr>
      <w:r w:rsidRPr="005D2B1E">
        <w:rPr>
          <w:rFonts w:ascii="Times New Roman" w:eastAsia="Arial" w:hAnsi="Times New Roman"/>
          <w:sz w:val="22"/>
          <w:szCs w:val="22"/>
          <w:lang w:val="es-ES"/>
        </w:rPr>
        <w:t xml:space="preserve"> </w:t>
      </w:r>
    </w:p>
    <w:p w14:paraId="2A44B6F9" w14:textId="32BF5B5B" w:rsidR="005D2B1E" w:rsidRPr="005D2B1E" w:rsidRDefault="005D2B1E" w:rsidP="005D2B1E">
      <w:pPr>
        <w:ind w:left="0"/>
        <w:rPr>
          <w:rFonts w:ascii="Times New Roman" w:eastAsia="Arial" w:hAnsi="Times New Roman"/>
          <w:sz w:val="22"/>
          <w:szCs w:val="22"/>
          <w:lang w:val="es-ES"/>
        </w:rPr>
      </w:pPr>
      <w:r w:rsidRPr="005D2B1E">
        <w:rPr>
          <w:rFonts w:ascii="Times New Roman" w:eastAsia="Arial" w:hAnsi="Times New Roman"/>
          <w:sz w:val="22"/>
          <w:szCs w:val="22"/>
          <w:lang w:val="es-ES"/>
        </w:rPr>
        <w:t xml:space="preserve">Reciba, Sr. </w:t>
      </w:r>
      <w:r w:rsidRPr="005D2B1E">
        <w:rPr>
          <w:rFonts w:ascii="Times New Roman" w:eastAsia="Arial" w:hAnsi="Times New Roman"/>
          <w:sz w:val="22"/>
          <w:szCs w:val="22"/>
          <w:lang w:val="es-ES"/>
        </w:rPr>
        <w:t>delegado</w:t>
      </w:r>
      <w:r w:rsidRPr="005D2B1E">
        <w:rPr>
          <w:rFonts w:ascii="Times New Roman" w:eastAsia="Arial" w:hAnsi="Times New Roman"/>
          <w:sz w:val="22"/>
          <w:szCs w:val="22"/>
          <w:lang w:val="es-ES"/>
        </w:rPr>
        <w:t>, mis más respetuosos saludos.</w:t>
      </w:r>
    </w:p>
    <w:p w14:paraId="292C3617" w14:textId="77777777" w:rsidR="005D2B1E" w:rsidRPr="005D2B1E" w:rsidRDefault="005D2B1E" w:rsidP="005D2B1E">
      <w:pPr>
        <w:ind w:left="0"/>
        <w:rPr>
          <w:rFonts w:ascii="Times New Roman" w:eastAsia="Arial" w:hAnsi="Times New Roman"/>
          <w:sz w:val="22"/>
          <w:szCs w:val="22"/>
          <w:lang w:val="es-ES"/>
        </w:rPr>
      </w:pPr>
    </w:p>
    <w:p w14:paraId="2023DCB6" w14:textId="77777777" w:rsidR="005D2B1E" w:rsidRPr="005D2B1E" w:rsidRDefault="005D2B1E" w:rsidP="005D2B1E">
      <w:pPr>
        <w:ind w:left="0"/>
        <w:rPr>
          <w:rFonts w:ascii="Times New Roman" w:eastAsia="Arial" w:hAnsi="Times New Roman"/>
          <w:sz w:val="22"/>
          <w:szCs w:val="22"/>
          <w:lang w:val="es-ES"/>
        </w:rPr>
      </w:pPr>
    </w:p>
    <w:p w14:paraId="1AD6E91E" w14:textId="77777777" w:rsidR="005D2B1E" w:rsidRPr="005D2B1E" w:rsidRDefault="005D2B1E" w:rsidP="005D2B1E">
      <w:pPr>
        <w:ind w:left="0"/>
        <w:rPr>
          <w:rFonts w:ascii="Times New Roman" w:eastAsia="Arial" w:hAnsi="Times New Roman"/>
          <w:sz w:val="22"/>
          <w:szCs w:val="22"/>
          <w:lang w:val="es-ES"/>
        </w:rPr>
      </w:pPr>
    </w:p>
    <w:p w14:paraId="41B9E3D0" w14:textId="77777777" w:rsidR="005D2B1E" w:rsidRPr="005D2B1E" w:rsidRDefault="005D2B1E" w:rsidP="005D2B1E">
      <w:pPr>
        <w:ind w:left="0"/>
        <w:rPr>
          <w:rFonts w:ascii="Times New Roman" w:eastAsia="Arial" w:hAnsi="Times New Roman"/>
          <w:sz w:val="22"/>
          <w:szCs w:val="22"/>
          <w:lang w:val="es-ES"/>
        </w:rPr>
      </w:pPr>
    </w:p>
    <w:p w14:paraId="13657A15" w14:textId="77777777" w:rsidR="005D2B1E" w:rsidRPr="005D2B1E" w:rsidRDefault="005D2B1E" w:rsidP="005D2B1E">
      <w:pPr>
        <w:ind w:left="0"/>
        <w:rPr>
          <w:rFonts w:ascii="Times New Roman" w:eastAsia="Arial" w:hAnsi="Times New Roman"/>
          <w:sz w:val="22"/>
          <w:szCs w:val="22"/>
          <w:lang w:val="es-ES"/>
        </w:rPr>
      </w:pPr>
      <w:r w:rsidRPr="005D2B1E">
        <w:rPr>
          <w:rFonts w:ascii="Times New Roman" w:eastAsia="Arial" w:hAnsi="Times New Roman"/>
          <w:sz w:val="22"/>
          <w:szCs w:val="22"/>
          <w:lang w:val="es-ES"/>
        </w:rPr>
        <w:t>Firma:</w:t>
      </w:r>
    </w:p>
    <w:p w14:paraId="3709311A" w14:textId="77777777" w:rsidR="005D2B1E" w:rsidRPr="005D2B1E" w:rsidRDefault="005D2B1E" w:rsidP="005D2B1E">
      <w:pPr>
        <w:ind w:left="0"/>
        <w:rPr>
          <w:rFonts w:ascii="Times New Roman" w:eastAsia="Arial" w:hAnsi="Times New Roman"/>
          <w:sz w:val="22"/>
          <w:szCs w:val="22"/>
          <w:lang w:val="es-ES"/>
        </w:rPr>
      </w:pPr>
    </w:p>
    <w:p w14:paraId="76AD7222" w14:textId="77777777" w:rsidR="005D2B1E" w:rsidRPr="005D2B1E" w:rsidRDefault="005D2B1E" w:rsidP="005D2B1E">
      <w:pPr>
        <w:ind w:left="0"/>
        <w:rPr>
          <w:rFonts w:ascii="Times New Roman" w:eastAsia="Arial" w:hAnsi="Times New Roman"/>
          <w:sz w:val="22"/>
          <w:szCs w:val="22"/>
          <w:lang w:val="es-ES"/>
        </w:rPr>
      </w:pPr>
    </w:p>
    <w:p w14:paraId="77006B53" w14:textId="77777777" w:rsidR="005D2B1E" w:rsidRPr="005D2B1E" w:rsidRDefault="005D2B1E" w:rsidP="005D2B1E">
      <w:pPr>
        <w:ind w:left="0"/>
        <w:rPr>
          <w:rFonts w:ascii="Times New Roman" w:eastAsia="Arial" w:hAnsi="Times New Roman"/>
          <w:sz w:val="22"/>
          <w:szCs w:val="22"/>
          <w:lang w:val="es-ES"/>
        </w:rPr>
      </w:pPr>
    </w:p>
    <w:p w14:paraId="66223B6C" w14:textId="77777777" w:rsidR="005D2B1E" w:rsidRPr="005D2B1E" w:rsidRDefault="005D2B1E" w:rsidP="005D2B1E">
      <w:pPr>
        <w:ind w:left="0"/>
        <w:rPr>
          <w:rFonts w:ascii="Times New Roman" w:eastAsia="Arial" w:hAnsi="Times New Roman"/>
          <w:sz w:val="22"/>
          <w:szCs w:val="22"/>
          <w:lang w:val="es-ES"/>
        </w:rPr>
      </w:pPr>
      <w:r w:rsidRPr="005D2B1E">
        <w:rPr>
          <w:rFonts w:ascii="Times New Roman" w:eastAsia="Arial" w:hAnsi="Times New Roman"/>
          <w:sz w:val="22"/>
          <w:szCs w:val="22"/>
          <w:lang w:val="es-ES"/>
        </w:rPr>
        <w:t>Nombre:</w:t>
      </w:r>
    </w:p>
    <w:p w14:paraId="4A4E8A35" w14:textId="77777777" w:rsidR="005D2B1E" w:rsidRPr="005D2B1E" w:rsidRDefault="005D2B1E" w:rsidP="005D2B1E">
      <w:pPr>
        <w:ind w:left="0"/>
        <w:rPr>
          <w:rFonts w:ascii="Times New Roman" w:eastAsia="Arial" w:hAnsi="Times New Roman"/>
          <w:sz w:val="22"/>
          <w:szCs w:val="22"/>
          <w:lang w:val="es-ES"/>
        </w:rPr>
      </w:pPr>
    </w:p>
    <w:p w14:paraId="4218E347" w14:textId="77777777" w:rsidR="005D2B1E" w:rsidRPr="005D2B1E" w:rsidRDefault="005D2B1E" w:rsidP="005D2B1E">
      <w:pPr>
        <w:ind w:left="0"/>
        <w:rPr>
          <w:rFonts w:ascii="Times New Roman" w:eastAsia="Arial" w:hAnsi="Times New Roman"/>
          <w:sz w:val="22"/>
          <w:szCs w:val="22"/>
          <w:lang w:val="es-ES"/>
        </w:rPr>
      </w:pPr>
    </w:p>
    <w:p w14:paraId="4FD3F455" w14:textId="77777777" w:rsidR="005D2B1E" w:rsidRPr="005D2B1E" w:rsidRDefault="005D2B1E" w:rsidP="005D2B1E">
      <w:pPr>
        <w:ind w:left="0"/>
        <w:rPr>
          <w:rFonts w:ascii="Times New Roman" w:eastAsia="Arial" w:hAnsi="Times New Roman"/>
          <w:sz w:val="22"/>
          <w:szCs w:val="22"/>
          <w:lang w:val="es-ES"/>
        </w:rPr>
      </w:pPr>
    </w:p>
    <w:p w14:paraId="11513D0B" w14:textId="77777777" w:rsidR="005D2B1E" w:rsidRPr="005D2B1E" w:rsidRDefault="005D2B1E" w:rsidP="005D2B1E">
      <w:pPr>
        <w:ind w:left="0"/>
        <w:rPr>
          <w:rFonts w:ascii="Times New Roman" w:eastAsia="Arial" w:hAnsi="Times New Roman"/>
          <w:sz w:val="22"/>
          <w:szCs w:val="22"/>
          <w:lang w:val="es-ES"/>
        </w:rPr>
      </w:pPr>
      <w:r w:rsidRPr="005D2B1E">
        <w:rPr>
          <w:rFonts w:ascii="Times New Roman" w:eastAsia="Arial" w:hAnsi="Times New Roman"/>
          <w:sz w:val="22"/>
          <w:szCs w:val="22"/>
          <w:lang w:val="es-ES"/>
        </w:rPr>
        <w:t>Dirección:</w:t>
      </w:r>
    </w:p>
    <w:p w14:paraId="411117AA" w14:textId="77777777" w:rsidR="005D2B1E" w:rsidRPr="005D2B1E" w:rsidRDefault="005D2B1E" w:rsidP="005D2B1E">
      <w:pPr>
        <w:ind w:left="0"/>
        <w:rPr>
          <w:sz w:val="22"/>
          <w:szCs w:val="22"/>
          <w:lang w:val="es-ES"/>
        </w:rPr>
      </w:pPr>
    </w:p>
    <w:sectPr w:rsidR="005D2B1E" w:rsidRPr="005D2B1E" w:rsidSect="00E84199">
      <w:pgSz w:w="11906" w:h="16838"/>
      <w:pgMar w:top="1135" w:right="849" w:bottom="964" w:left="1417"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080"/>
    <w:rsid w:val="001C0080"/>
    <w:rsid w:val="005D2B1E"/>
    <w:rsid w:val="00E84199"/>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4913"/>
  <w15:docId w15:val="{723DA977-691E-403B-9AC8-224A0249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lang w:val="ca-ES"/>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val="es-ES" w:eastAsia="es-ES"/>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val="es-ES"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uiPriority w:val="22"/>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lang w:val="ca-ES"/>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val="es-ES"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 w:type="paragraph" w:customStyle="1" w:styleId="HTMLambformatprevi1">
    <w:name w:val="HTML amb format previ1"/>
    <w:basedOn w:val="Normal"/>
    <w:rsid w:val="005D2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jc w:val="left"/>
    </w:pPr>
    <w:rPr>
      <w:rFonts w:ascii="Courier New" w:eastAsia="Times New Roman" w:hAnsi="Courier New" w:cs="Courier New"/>
      <w:sz w:val="22"/>
      <w:szCs w:val="22"/>
      <w:lang w:val="es-ES" w:eastAsia="es-ES"/>
    </w:rPr>
  </w:style>
  <w:style w:type="character" w:customStyle="1" w:styleId="Lletraperdefectedelpargraf1">
    <w:name w:val="Lletra per defecte del paràgraf1"/>
    <w:rsid w:val="005D2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1529</Words>
  <Characters>8410</Characters>
  <Application>Microsoft Office Word</Application>
  <DocSecurity>0</DocSecurity>
  <Lines>70</Lines>
  <Paragraphs>19</Paragraphs>
  <ScaleCrop>false</ScaleCrop>
  <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cp:lastModifiedBy>
  <cp:revision>2</cp:revision>
  <cp:lastPrinted>2019-07-19T21:24:00Z</cp:lastPrinted>
  <dcterms:created xsi:type="dcterms:W3CDTF">2023-12-04T11:26:00Z</dcterms:created>
  <dcterms:modified xsi:type="dcterms:W3CDTF">2023-12-04T11:26:00Z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