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26A03" w14:textId="77777777" w:rsidR="0052446F" w:rsidRPr="0052446F" w:rsidRDefault="0052446F" w:rsidP="0052446F">
      <w:pPr>
        <w:ind w:left="0"/>
        <w:rPr>
          <w:rFonts w:ascii="Times New Roman" w:hAnsi="Times New Roman" w:cs="Times New Roman"/>
          <w:sz w:val="22"/>
          <w:szCs w:val="22"/>
          <w:lang w:val="es-ES"/>
        </w:rPr>
      </w:pPr>
      <w:r w:rsidRPr="0052446F">
        <w:rPr>
          <w:rFonts w:ascii="Times New Roman" w:hAnsi="Times New Roman" w:cs="Times New Roman"/>
          <w:sz w:val="22"/>
          <w:szCs w:val="22"/>
          <w:lang w:val="es-ES"/>
        </w:rPr>
        <w:t>LLAMADO URGENTE - 13 de julio de 2023</w:t>
      </w:r>
    </w:p>
    <w:p w14:paraId="64F9B48D" w14:textId="77777777" w:rsidR="0052446F" w:rsidRPr="0052446F" w:rsidRDefault="0052446F" w:rsidP="0052446F">
      <w:pPr>
        <w:ind w:left="0"/>
        <w:rPr>
          <w:rFonts w:ascii="Times New Roman" w:hAnsi="Times New Roman" w:cs="Times New Roman"/>
          <w:sz w:val="22"/>
          <w:szCs w:val="22"/>
          <w:lang w:val="es-ES"/>
        </w:rPr>
      </w:pPr>
    </w:p>
    <w:p w14:paraId="5A907FA7" w14:textId="77777777" w:rsidR="0052446F" w:rsidRPr="0052446F" w:rsidRDefault="0052446F" w:rsidP="0052446F">
      <w:pPr>
        <w:ind w:left="0"/>
        <w:rPr>
          <w:rFonts w:ascii="Times New Roman" w:hAnsi="Times New Roman" w:cs="Times New Roman"/>
          <w:sz w:val="22"/>
          <w:szCs w:val="22"/>
          <w:lang w:val="es-ES"/>
        </w:rPr>
      </w:pPr>
      <w:r w:rsidRPr="0052446F">
        <w:rPr>
          <w:rFonts w:ascii="Times New Roman" w:hAnsi="Times New Roman" w:cs="Times New Roman"/>
          <w:b/>
          <w:sz w:val="22"/>
          <w:szCs w:val="22"/>
          <w:lang w:val="es-ES"/>
        </w:rPr>
        <w:t xml:space="preserve">MÉXICO   </w:t>
      </w:r>
    </w:p>
    <w:p w14:paraId="747E223A" w14:textId="77777777" w:rsidR="0052446F" w:rsidRPr="0052446F" w:rsidRDefault="0052446F" w:rsidP="0052446F">
      <w:pPr>
        <w:ind w:left="0"/>
        <w:rPr>
          <w:rFonts w:ascii="Times New Roman" w:hAnsi="Times New Roman" w:cs="Times New Roman"/>
          <w:sz w:val="22"/>
          <w:szCs w:val="22"/>
          <w:lang w:val="es-ES"/>
        </w:rPr>
      </w:pPr>
    </w:p>
    <w:p w14:paraId="25F3EEE0" w14:textId="77777777" w:rsidR="0052446F" w:rsidRPr="0052446F" w:rsidRDefault="0052446F" w:rsidP="0052446F">
      <w:pPr>
        <w:ind w:left="0"/>
        <w:rPr>
          <w:rFonts w:ascii="Times New Roman" w:hAnsi="Times New Roman" w:cs="Times New Roman"/>
          <w:sz w:val="22"/>
          <w:szCs w:val="22"/>
          <w:lang w:val="es-ES"/>
        </w:rPr>
      </w:pPr>
      <w:r w:rsidRPr="0052446F">
        <w:rPr>
          <w:rFonts w:ascii="Times New Roman" w:hAnsi="Times New Roman" w:cs="Times New Roman"/>
          <w:b/>
          <w:sz w:val="22"/>
          <w:szCs w:val="22"/>
          <w:lang w:val="es-ES"/>
        </w:rPr>
        <w:t>Redes políticas y económicas en el origen de la criminalización de Kenia</w:t>
      </w:r>
    </w:p>
    <w:p w14:paraId="1A1FDF1E" w14:textId="77777777" w:rsidR="0052446F" w:rsidRPr="0052446F" w:rsidRDefault="0052446F" w:rsidP="0052446F">
      <w:pPr>
        <w:ind w:left="0"/>
        <w:rPr>
          <w:rFonts w:ascii="Times New Roman" w:hAnsi="Times New Roman" w:cs="Times New Roman"/>
          <w:sz w:val="22"/>
          <w:szCs w:val="22"/>
          <w:lang w:val="es-ES"/>
        </w:rPr>
      </w:pPr>
      <w:r w:rsidRPr="0052446F">
        <w:rPr>
          <w:rFonts w:ascii="Times New Roman" w:hAnsi="Times New Roman" w:cs="Times New Roman"/>
          <w:sz w:val="22"/>
          <w:szCs w:val="22"/>
          <w:lang w:val="es-ES"/>
        </w:rPr>
        <w:t xml:space="preserve"> </w:t>
      </w:r>
    </w:p>
    <w:p w14:paraId="53BF5046" w14:textId="77777777" w:rsidR="0052446F" w:rsidRPr="0052446F" w:rsidRDefault="0052446F" w:rsidP="0052446F">
      <w:pPr>
        <w:ind w:left="0"/>
        <w:rPr>
          <w:rFonts w:ascii="Times New Roman" w:hAnsi="Times New Roman" w:cs="Times New Roman"/>
          <w:sz w:val="22"/>
          <w:szCs w:val="22"/>
          <w:lang w:val="es-ES"/>
        </w:rPr>
      </w:pPr>
      <w:r w:rsidRPr="0052446F">
        <w:rPr>
          <w:rFonts w:ascii="Times New Roman" w:hAnsi="Times New Roman" w:cs="Times New Roman"/>
          <w:sz w:val="22"/>
          <w:szCs w:val="22"/>
          <w:lang w:val="es-ES"/>
        </w:rPr>
        <w:t xml:space="preserve">Originaria de la comunidad </w:t>
      </w:r>
      <w:proofErr w:type="spellStart"/>
      <w:r w:rsidRPr="0052446F">
        <w:rPr>
          <w:rFonts w:ascii="Times New Roman" w:hAnsi="Times New Roman" w:cs="Times New Roman"/>
          <w:sz w:val="22"/>
          <w:szCs w:val="22"/>
          <w:lang w:val="es-ES"/>
        </w:rPr>
        <w:t>ñomdaa</w:t>
      </w:r>
      <w:proofErr w:type="spellEnd"/>
      <w:r w:rsidRPr="0052446F">
        <w:rPr>
          <w:rFonts w:ascii="Times New Roman" w:hAnsi="Times New Roman" w:cs="Times New Roman"/>
          <w:sz w:val="22"/>
          <w:szCs w:val="22"/>
          <w:lang w:val="es-ES"/>
        </w:rPr>
        <w:t xml:space="preserve"> en el estado mexicano de Guerrero, </w:t>
      </w:r>
      <w:r w:rsidRPr="0052446F">
        <w:rPr>
          <w:rFonts w:ascii="Times New Roman" w:hAnsi="Times New Roman" w:cs="Times New Roman"/>
          <w:b/>
          <w:sz w:val="22"/>
          <w:szCs w:val="22"/>
          <w:lang w:val="es-ES"/>
        </w:rPr>
        <w:t>Kenia Inés Hernández Montalván</w:t>
      </w:r>
      <w:r w:rsidRPr="0052446F">
        <w:rPr>
          <w:rFonts w:ascii="Times New Roman" w:hAnsi="Times New Roman" w:cs="Times New Roman"/>
          <w:sz w:val="22"/>
          <w:szCs w:val="22"/>
          <w:lang w:val="es-ES"/>
        </w:rPr>
        <w:t xml:space="preserve"> es abogada y defensora de los derechos humanos en México. Es la fundadora del colectivo “Zapata Vive”, una asociación que lucha por el derecho a la tierra y resiste pacíficamente al desarrollo neoliberal del estado mexicano. Lleva ya dos años detenida arbitrariamente. Sin cortar el paso ni querer cobrar, uno de los modos de acción de Kenia para ser escuchada, y también de otras asociaciones mexicanas, ha sido la ocupación de las taquillas de peaje de autopista. Lejos de cortar el paso o querer el dinero de los automovilistas, se trata de dejarlos pasar gratuitamente y sensibilizar a los usuarios.</w:t>
      </w:r>
    </w:p>
    <w:p w14:paraId="6D77671E" w14:textId="77777777" w:rsidR="0052446F" w:rsidRPr="0052446F" w:rsidRDefault="0052446F" w:rsidP="0052446F">
      <w:pPr>
        <w:ind w:left="0"/>
        <w:rPr>
          <w:rFonts w:ascii="Times New Roman" w:hAnsi="Times New Roman" w:cs="Times New Roman"/>
          <w:sz w:val="22"/>
          <w:szCs w:val="22"/>
          <w:lang w:val="es-ES"/>
        </w:rPr>
      </w:pPr>
    </w:p>
    <w:p w14:paraId="18BBD400" w14:textId="77777777" w:rsidR="0052446F" w:rsidRPr="0052446F" w:rsidRDefault="0052446F" w:rsidP="0052446F">
      <w:pPr>
        <w:ind w:left="0"/>
        <w:rPr>
          <w:rFonts w:ascii="Times New Roman" w:hAnsi="Times New Roman" w:cs="Times New Roman"/>
          <w:sz w:val="22"/>
          <w:szCs w:val="22"/>
          <w:lang w:val="es-ES"/>
        </w:rPr>
      </w:pPr>
      <w:r w:rsidRPr="0052446F">
        <w:rPr>
          <w:rFonts w:ascii="Times New Roman" w:hAnsi="Times New Roman" w:cs="Times New Roman"/>
          <w:sz w:val="22"/>
          <w:szCs w:val="22"/>
          <w:lang w:val="es-ES"/>
        </w:rPr>
        <w:t xml:space="preserve">Una investigación periodística reciente ha revelado los lazos económicos y políticos que hay detrás del encarcelamiento de Kenia. Sus abogados han estimado siempre que la campaña de acoso judicial contra la defensora está impulsada por empresas y autoridades locales. Recientemente, una investigación periodística hecha por </w:t>
      </w:r>
      <w:proofErr w:type="spellStart"/>
      <w:r w:rsidRPr="0052446F">
        <w:rPr>
          <w:rFonts w:ascii="Times New Roman" w:hAnsi="Times New Roman" w:cs="Times New Roman"/>
          <w:sz w:val="22"/>
          <w:szCs w:val="22"/>
          <w:lang w:val="es-ES"/>
        </w:rPr>
        <w:t>Empower</w:t>
      </w:r>
      <w:proofErr w:type="spellEnd"/>
      <w:r w:rsidRPr="0052446F">
        <w:rPr>
          <w:rFonts w:ascii="Times New Roman" w:hAnsi="Times New Roman" w:cs="Times New Roman"/>
          <w:sz w:val="22"/>
          <w:szCs w:val="22"/>
          <w:lang w:val="es-ES"/>
        </w:rPr>
        <w:t xml:space="preserve"> ha podido verificar estas sospechas. Esta organización de investigación ha encontrado que una sociedad de infraestructuras y acusada de corrupción, consiguió tejer con la élite política del estado de México una red para mantenerse como uno de los principales concesionarios del país. Abogados, funcionarios y antiguos agentes públicos le han permitido explotar carreteras a través de trámites dudosos e impulsando persecuciones judiciales contra el derecho a manifestarse en vía pública.</w:t>
      </w:r>
    </w:p>
    <w:p w14:paraId="78C0BF44" w14:textId="77777777" w:rsidR="0052446F" w:rsidRPr="0052446F" w:rsidRDefault="0052446F" w:rsidP="0052446F">
      <w:pPr>
        <w:ind w:left="0"/>
        <w:rPr>
          <w:rFonts w:ascii="Times New Roman" w:hAnsi="Times New Roman" w:cs="Times New Roman"/>
          <w:sz w:val="22"/>
          <w:szCs w:val="22"/>
          <w:lang w:val="es-ES"/>
        </w:rPr>
      </w:pPr>
    </w:p>
    <w:p w14:paraId="1576878C" w14:textId="77777777" w:rsidR="0052446F" w:rsidRPr="0052446F" w:rsidRDefault="0052446F" w:rsidP="0052446F">
      <w:pPr>
        <w:ind w:left="0"/>
        <w:rPr>
          <w:rFonts w:ascii="Times New Roman" w:hAnsi="Times New Roman" w:cs="Times New Roman"/>
          <w:sz w:val="22"/>
          <w:szCs w:val="22"/>
          <w:lang w:val="es-ES"/>
        </w:rPr>
      </w:pPr>
      <w:r w:rsidRPr="0052446F">
        <w:rPr>
          <w:rFonts w:ascii="Times New Roman" w:hAnsi="Times New Roman" w:cs="Times New Roman"/>
          <w:b/>
          <w:sz w:val="22"/>
          <w:szCs w:val="22"/>
          <w:lang w:val="es-ES"/>
        </w:rPr>
        <w:t>El contexto</w:t>
      </w:r>
    </w:p>
    <w:p w14:paraId="7F3AB270" w14:textId="77777777" w:rsidR="0052446F" w:rsidRPr="0052446F" w:rsidRDefault="0052446F" w:rsidP="0052446F">
      <w:pPr>
        <w:ind w:left="0"/>
        <w:rPr>
          <w:rFonts w:ascii="Times New Roman" w:hAnsi="Times New Roman" w:cs="Times New Roman"/>
          <w:sz w:val="22"/>
          <w:szCs w:val="22"/>
          <w:lang w:val="es-ES"/>
        </w:rPr>
      </w:pPr>
    </w:p>
    <w:p w14:paraId="09DC75D1" w14:textId="77777777" w:rsidR="0052446F" w:rsidRPr="0052446F" w:rsidRDefault="0052446F" w:rsidP="0052446F">
      <w:pPr>
        <w:ind w:left="0"/>
        <w:rPr>
          <w:rFonts w:ascii="Times New Roman" w:hAnsi="Times New Roman" w:cs="Times New Roman"/>
          <w:sz w:val="22"/>
          <w:szCs w:val="22"/>
          <w:lang w:val="es-ES"/>
        </w:rPr>
      </w:pPr>
      <w:r w:rsidRPr="0052446F">
        <w:rPr>
          <w:rFonts w:ascii="Times New Roman" w:hAnsi="Times New Roman" w:cs="Times New Roman"/>
          <w:sz w:val="22"/>
          <w:szCs w:val="22"/>
          <w:lang w:val="es-ES"/>
        </w:rPr>
        <w:t>El caso de Kenia Hernández no es un hecho aislado. En México, las autoridades políticas y los medios de comunicación que les son próximos, regularmente hacen campañas para desacreditar y difamar a los defensores de los derechos humanos. La detención de Kenia es un ejemplo de la criminalización de estos activistas por el Estado mexicano, que estimula la estigmatización colectiva de los defensores.</w:t>
      </w:r>
    </w:p>
    <w:p w14:paraId="69A0819B" w14:textId="77777777" w:rsidR="0052446F" w:rsidRPr="0052446F" w:rsidRDefault="0052446F" w:rsidP="0052446F">
      <w:pPr>
        <w:ind w:left="0"/>
        <w:rPr>
          <w:rFonts w:ascii="Times New Roman" w:hAnsi="Times New Roman" w:cs="Times New Roman"/>
          <w:sz w:val="22"/>
          <w:szCs w:val="22"/>
          <w:lang w:val="es-ES"/>
        </w:rPr>
      </w:pPr>
    </w:p>
    <w:p w14:paraId="4D98F75E" w14:textId="77777777" w:rsidR="0052446F" w:rsidRPr="0052446F" w:rsidRDefault="0052446F" w:rsidP="0052446F">
      <w:pPr>
        <w:ind w:left="0"/>
        <w:rPr>
          <w:rFonts w:ascii="Times New Roman" w:hAnsi="Times New Roman" w:cs="Times New Roman"/>
          <w:sz w:val="22"/>
          <w:szCs w:val="22"/>
          <w:lang w:val="es-ES"/>
        </w:rPr>
      </w:pPr>
      <w:r w:rsidRPr="0052446F">
        <w:rPr>
          <w:rFonts w:ascii="Times New Roman" w:hAnsi="Times New Roman" w:cs="Times New Roman"/>
          <w:sz w:val="22"/>
          <w:szCs w:val="22"/>
          <w:lang w:val="es-ES"/>
        </w:rPr>
        <w:t>Remarcando esto, la Comisión Interamericana de los Derechos Humanos, en uno de sus comunicados de prensa, se ha referido al caso de Kenia subrayando que se trata de un ejemplo de criminalización de las protestas en México. En 2022, el Grupo de Trabajo sobre la Detención Arbitraria y el Informador Especial sobre los Derechos de los Pueblos Autóctonos de las Naciones Unidas han pedido la liberación inmediata de Kenia Hernández. Han informado al estado mexicano de su inquietud por la obertura constante de procedimientos de investigación criminal contra ella, con la finalidad de mantenerla privada de libertad. Según los expertos, esto constituye represalias directas a sus actividades legítimas en favor de la libertad de expresión, de reunión y de asociación.</w:t>
      </w:r>
    </w:p>
    <w:p w14:paraId="0056A5BF" w14:textId="77777777" w:rsidR="0052446F" w:rsidRPr="0052446F" w:rsidRDefault="0052446F" w:rsidP="0052446F">
      <w:pPr>
        <w:ind w:left="0"/>
        <w:rPr>
          <w:rFonts w:ascii="Times New Roman" w:hAnsi="Times New Roman" w:cs="Times New Roman"/>
          <w:sz w:val="22"/>
          <w:szCs w:val="22"/>
          <w:lang w:val="es-ES"/>
        </w:rPr>
      </w:pPr>
    </w:p>
    <w:p w14:paraId="172146A3" w14:textId="77777777" w:rsidR="0052446F" w:rsidRPr="0052446F" w:rsidRDefault="0052446F" w:rsidP="0052446F">
      <w:pPr>
        <w:ind w:left="0"/>
        <w:rPr>
          <w:rFonts w:ascii="Times New Roman" w:hAnsi="Times New Roman" w:cs="Times New Roman"/>
          <w:sz w:val="22"/>
          <w:szCs w:val="22"/>
          <w:lang w:val="es-ES"/>
        </w:rPr>
      </w:pPr>
      <w:r w:rsidRPr="0052446F">
        <w:rPr>
          <w:rFonts w:ascii="Times New Roman" w:hAnsi="Times New Roman" w:cs="Times New Roman"/>
          <w:sz w:val="22"/>
          <w:szCs w:val="22"/>
          <w:lang w:val="es-ES"/>
        </w:rPr>
        <w:t xml:space="preserve">Según las conclusiones de </w:t>
      </w:r>
      <w:proofErr w:type="spellStart"/>
      <w:r w:rsidRPr="0052446F">
        <w:rPr>
          <w:rFonts w:ascii="Times New Roman" w:hAnsi="Times New Roman" w:cs="Times New Roman"/>
          <w:sz w:val="22"/>
          <w:szCs w:val="22"/>
          <w:lang w:val="es-ES"/>
        </w:rPr>
        <w:t>Empower</w:t>
      </w:r>
      <w:proofErr w:type="spellEnd"/>
      <w:r w:rsidRPr="0052446F">
        <w:rPr>
          <w:rFonts w:ascii="Times New Roman" w:hAnsi="Times New Roman" w:cs="Times New Roman"/>
          <w:sz w:val="22"/>
          <w:szCs w:val="22"/>
          <w:lang w:val="es-ES"/>
        </w:rPr>
        <w:t xml:space="preserve">, una de las personas implicadas en esta red es Julio </w:t>
      </w:r>
      <w:proofErr w:type="spellStart"/>
      <w:r w:rsidRPr="0052446F">
        <w:rPr>
          <w:rFonts w:ascii="Times New Roman" w:hAnsi="Times New Roman" w:cs="Times New Roman"/>
          <w:sz w:val="22"/>
          <w:szCs w:val="22"/>
          <w:lang w:val="es-ES"/>
        </w:rPr>
        <w:t>Scherer</w:t>
      </w:r>
      <w:proofErr w:type="spellEnd"/>
      <w:r w:rsidRPr="0052446F">
        <w:rPr>
          <w:rFonts w:ascii="Times New Roman" w:hAnsi="Times New Roman" w:cs="Times New Roman"/>
          <w:sz w:val="22"/>
          <w:szCs w:val="22"/>
          <w:lang w:val="es-ES"/>
        </w:rPr>
        <w:t xml:space="preserve"> Ibarra. Este antiguo funcionario estaría ligado a la vez a empresas que han iniciado procedimientos judiciales contra Kenia Hernández, como </w:t>
      </w:r>
      <w:proofErr w:type="spellStart"/>
      <w:r w:rsidRPr="0052446F">
        <w:rPr>
          <w:rFonts w:ascii="Times New Roman" w:hAnsi="Times New Roman" w:cs="Times New Roman"/>
          <w:sz w:val="22"/>
          <w:szCs w:val="22"/>
          <w:lang w:val="es-ES"/>
        </w:rPr>
        <w:t>Aleatica</w:t>
      </w:r>
      <w:proofErr w:type="spellEnd"/>
      <w:r w:rsidRPr="0052446F">
        <w:rPr>
          <w:rFonts w:ascii="Times New Roman" w:hAnsi="Times New Roman" w:cs="Times New Roman"/>
          <w:sz w:val="22"/>
          <w:szCs w:val="22"/>
          <w:lang w:val="es-ES"/>
        </w:rPr>
        <w:t xml:space="preserve"> y COCONAL, S.A.P.I. de C.V., y a las autoridades que han actuado para la criminalización de la defensora, a saber, el Bureau del procurador general del estado de México (FGJEM) y el Secretariado de la seguridad y de la protección de los ciudadanos, de manera que </w:t>
      </w:r>
      <w:proofErr w:type="spellStart"/>
      <w:r w:rsidRPr="0052446F">
        <w:rPr>
          <w:rFonts w:ascii="Times New Roman" w:hAnsi="Times New Roman" w:cs="Times New Roman"/>
          <w:sz w:val="22"/>
          <w:szCs w:val="22"/>
          <w:lang w:val="es-ES"/>
        </w:rPr>
        <w:t>Scherer</w:t>
      </w:r>
      <w:proofErr w:type="spellEnd"/>
      <w:r w:rsidRPr="0052446F">
        <w:rPr>
          <w:rFonts w:ascii="Times New Roman" w:hAnsi="Times New Roman" w:cs="Times New Roman"/>
          <w:sz w:val="22"/>
          <w:szCs w:val="22"/>
          <w:lang w:val="es-ES"/>
        </w:rPr>
        <w:t xml:space="preserve"> se ha beneficiado financieramente del paro de los procedimientos judiciales contra </w:t>
      </w:r>
      <w:proofErr w:type="spellStart"/>
      <w:r w:rsidRPr="0052446F">
        <w:rPr>
          <w:rFonts w:ascii="Times New Roman" w:hAnsi="Times New Roman" w:cs="Times New Roman"/>
          <w:sz w:val="22"/>
          <w:szCs w:val="22"/>
          <w:lang w:val="es-ES"/>
        </w:rPr>
        <w:t>Aleatica</w:t>
      </w:r>
      <w:proofErr w:type="spellEnd"/>
      <w:r w:rsidRPr="0052446F">
        <w:rPr>
          <w:rFonts w:ascii="Times New Roman" w:hAnsi="Times New Roman" w:cs="Times New Roman"/>
          <w:sz w:val="22"/>
          <w:szCs w:val="22"/>
          <w:lang w:val="es-ES"/>
        </w:rPr>
        <w:t>, acusada de haber obtenido concesiones de carretera de manera irregular. Según el Centro de Derechos Humanos Zeferino Ladrillero, “</w:t>
      </w:r>
      <w:r w:rsidRPr="0052446F">
        <w:rPr>
          <w:rFonts w:ascii="Times New Roman" w:hAnsi="Times New Roman" w:cs="Times New Roman"/>
          <w:i/>
          <w:sz w:val="22"/>
          <w:szCs w:val="22"/>
          <w:lang w:val="es-ES"/>
        </w:rPr>
        <w:t>las autoridades han estado empujadas por las sociedades concesionarias a castigar las protestas sociales en sus carreteras, de manera que la criminalización de Kenia Hernández es un ejemplo de lo que no debe hacerse".</w:t>
      </w:r>
    </w:p>
    <w:p w14:paraId="729FA22C" w14:textId="77777777" w:rsidR="0052446F" w:rsidRPr="0052446F" w:rsidRDefault="0052446F" w:rsidP="0052446F">
      <w:pPr>
        <w:ind w:left="0"/>
        <w:rPr>
          <w:rFonts w:ascii="Times New Roman" w:hAnsi="Times New Roman" w:cs="Times New Roman"/>
          <w:sz w:val="22"/>
          <w:szCs w:val="22"/>
          <w:lang w:val="es-ES"/>
        </w:rPr>
      </w:pPr>
    </w:p>
    <w:p w14:paraId="711D5AB6" w14:textId="77777777" w:rsidR="0052446F" w:rsidRPr="0052446F" w:rsidRDefault="0052446F" w:rsidP="0052446F">
      <w:pPr>
        <w:ind w:left="0"/>
        <w:rPr>
          <w:rFonts w:ascii="Times New Roman" w:hAnsi="Times New Roman" w:cs="Times New Roman"/>
          <w:b/>
          <w:sz w:val="22"/>
          <w:szCs w:val="22"/>
          <w:lang w:val="es-ES"/>
        </w:rPr>
      </w:pPr>
      <w:r w:rsidRPr="0052446F">
        <w:rPr>
          <w:rFonts w:ascii="Times New Roman" w:hAnsi="Times New Roman" w:cs="Times New Roman"/>
          <w:b/>
          <w:sz w:val="22"/>
          <w:szCs w:val="22"/>
          <w:lang w:val="es-ES"/>
        </w:rPr>
        <w:t>Un cambio de gobierno, una nueva esperanza de justicia</w:t>
      </w:r>
    </w:p>
    <w:p w14:paraId="0E2DFDB8" w14:textId="77777777" w:rsidR="0052446F" w:rsidRPr="0052446F" w:rsidRDefault="0052446F" w:rsidP="0052446F">
      <w:pPr>
        <w:ind w:left="0"/>
        <w:rPr>
          <w:rFonts w:ascii="Times New Roman" w:hAnsi="Times New Roman" w:cs="Times New Roman"/>
          <w:sz w:val="22"/>
          <w:szCs w:val="22"/>
          <w:lang w:val="es-ES"/>
        </w:rPr>
      </w:pPr>
    </w:p>
    <w:p w14:paraId="156B2A3A" w14:textId="77777777" w:rsidR="0052446F" w:rsidRPr="0052446F" w:rsidRDefault="0052446F" w:rsidP="0052446F">
      <w:pPr>
        <w:ind w:left="0"/>
        <w:rPr>
          <w:rFonts w:ascii="Times New Roman" w:hAnsi="Times New Roman" w:cs="Times New Roman"/>
          <w:sz w:val="22"/>
          <w:szCs w:val="22"/>
          <w:lang w:val="es-ES"/>
        </w:rPr>
      </w:pPr>
      <w:r w:rsidRPr="0052446F">
        <w:rPr>
          <w:rFonts w:ascii="Times New Roman" w:hAnsi="Times New Roman" w:cs="Times New Roman"/>
          <w:sz w:val="22"/>
          <w:szCs w:val="22"/>
          <w:lang w:val="es-ES"/>
        </w:rPr>
        <w:t xml:space="preserve">Se puede esperar que la próxima gobernadora, Delfina Gómez, que asumirá el cargo a mediados de setiembre, revise las concesiones de </w:t>
      </w:r>
      <w:proofErr w:type="spellStart"/>
      <w:r w:rsidRPr="0052446F">
        <w:rPr>
          <w:rFonts w:ascii="Times New Roman" w:hAnsi="Times New Roman" w:cs="Times New Roman"/>
          <w:sz w:val="22"/>
          <w:szCs w:val="22"/>
          <w:lang w:val="es-ES"/>
        </w:rPr>
        <w:t>Aleatica</w:t>
      </w:r>
      <w:proofErr w:type="spellEnd"/>
      <w:r w:rsidRPr="0052446F">
        <w:rPr>
          <w:rFonts w:ascii="Times New Roman" w:hAnsi="Times New Roman" w:cs="Times New Roman"/>
          <w:sz w:val="22"/>
          <w:szCs w:val="22"/>
          <w:lang w:val="es-ES"/>
        </w:rPr>
        <w:t xml:space="preserve"> y la relación entre los actos de corrupción y la injusta criminalización de Kenia se haga evidente, y que esto sea el primer paso para la liberación de Kenia.</w:t>
      </w:r>
    </w:p>
    <w:p w14:paraId="4B3FB741" w14:textId="77777777" w:rsidR="0052446F" w:rsidRPr="0052446F" w:rsidRDefault="0052446F" w:rsidP="0052446F">
      <w:pPr>
        <w:ind w:left="0"/>
        <w:rPr>
          <w:rFonts w:ascii="Times New Roman" w:hAnsi="Times New Roman" w:cs="Times New Roman"/>
          <w:b/>
          <w:sz w:val="22"/>
          <w:szCs w:val="22"/>
          <w:lang w:val="es-ES"/>
        </w:rPr>
      </w:pPr>
      <w:r w:rsidRPr="0052446F">
        <w:rPr>
          <w:rFonts w:ascii="Times New Roman" w:hAnsi="Times New Roman" w:cs="Times New Roman"/>
          <w:b/>
          <w:sz w:val="22"/>
          <w:szCs w:val="22"/>
          <w:lang w:val="es-ES"/>
        </w:rPr>
        <w:t xml:space="preserve"> </w:t>
      </w:r>
    </w:p>
    <w:p w14:paraId="66661DB1" w14:textId="77777777" w:rsidR="0052446F" w:rsidRPr="0052446F" w:rsidRDefault="0052446F" w:rsidP="0052446F">
      <w:pPr>
        <w:ind w:left="0"/>
        <w:rPr>
          <w:rFonts w:ascii="Times New Roman" w:hAnsi="Times New Roman" w:cs="Times New Roman"/>
          <w:sz w:val="22"/>
          <w:szCs w:val="22"/>
          <w:lang w:val="es-ES"/>
        </w:rPr>
      </w:pPr>
      <w:r w:rsidRPr="0052446F">
        <w:rPr>
          <w:rFonts w:ascii="Times New Roman" w:hAnsi="Times New Roman" w:cs="Times New Roman"/>
          <w:sz w:val="22"/>
          <w:szCs w:val="22"/>
          <w:lang w:val="es-ES"/>
        </w:rPr>
        <w:t>Adjuntamos dos propuestas de carta (sellos de 1,75 y 0,75 euros)</w:t>
      </w:r>
    </w:p>
    <w:p w14:paraId="768DEA69" w14:textId="77777777" w:rsidR="0052446F" w:rsidRPr="0052446F" w:rsidRDefault="0052446F" w:rsidP="0052446F">
      <w:pPr>
        <w:ind w:left="0"/>
        <w:rPr>
          <w:rFonts w:ascii="Times New Roman" w:hAnsi="Times New Roman" w:cs="Times New Roman"/>
          <w:sz w:val="22"/>
          <w:szCs w:val="22"/>
          <w:lang w:val="es-ES"/>
        </w:rPr>
      </w:pPr>
      <w:r w:rsidRPr="0052446F">
        <w:rPr>
          <w:rFonts w:ascii="Times New Roman" w:hAnsi="Times New Roman" w:cs="Times New Roman"/>
          <w:sz w:val="22"/>
          <w:szCs w:val="22"/>
          <w:lang w:val="es-ES"/>
        </w:rPr>
        <w:t>Fax de la embajada: 914 202 292</w:t>
      </w:r>
    </w:p>
    <w:p w14:paraId="36CFBD4D" w14:textId="77777777" w:rsidR="00D51985" w:rsidRDefault="00D51985">
      <w:pPr>
        <w:shd w:val="clear" w:color="auto" w:fill="FFFFFF"/>
        <w:ind w:left="0"/>
        <w:jc w:val="center"/>
        <w:rPr>
          <w:rFonts w:ascii="Times New Roman" w:eastAsia="Times New Roman" w:hAnsi="Times New Roman" w:cs="Times New Roman"/>
          <w:sz w:val="48"/>
          <w:szCs w:val="48"/>
          <w:lang w:val="es-ES" w:eastAsia="es-ES"/>
        </w:rPr>
      </w:pPr>
    </w:p>
    <w:p w14:paraId="5A9E028C" w14:textId="77777777" w:rsidR="00D51985" w:rsidRDefault="00D51985">
      <w:pPr>
        <w:shd w:val="clear" w:color="auto" w:fill="FFFFFF"/>
        <w:ind w:left="0"/>
        <w:jc w:val="center"/>
        <w:rPr>
          <w:rFonts w:ascii="Times New Roman" w:eastAsia="Times New Roman" w:hAnsi="Times New Roman" w:cs="Times New Roman"/>
          <w:sz w:val="48"/>
          <w:szCs w:val="48"/>
          <w:lang w:val="es-ES" w:eastAsia="es-ES"/>
        </w:rPr>
      </w:pPr>
    </w:p>
    <w:p w14:paraId="7AD48AF3" w14:textId="77777777" w:rsidR="00D51985" w:rsidRDefault="00D51985">
      <w:pPr>
        <w:shd w:val="clear" w:color="auto" w:fill="FFFFFF"/>
        <w:ind w:left="0"/>
        <w:jc w:val="center"/>
        <w:rPr>
          <w:rFonts w:ascii="Times New Roman" w:eastAsia="Times New Roman" w:hAnsi="Times New Roman" w:cs="Times New Roman"/>
          <w:sz w:val="48"/>
          <w:szCs w:val="48"/>
          <w:lang w:val="es-ES" w:eastAsia="es-ES"/>
        </w:rPr>
      </w:pPr>
    </w:p>
    <w:p w14:paraId="46E3812A" w14:textId="77777777" w:rsidR="00D51985" w:rsidRDefault="00D51985">
      <w:pPr>
        <w:shd w:val="clear" w:color="auto" w:fill="FFFFFF"/>
        <w:ind w:left="0"/>
        <w:jc w:val="center"/>
        <w:rPr>
          <w:rFonts w:ascii="Times New Roman" w:eastAsia="Times New Roman" w:hAnsi="Times New Roman" w:cs="Times New Roman"/>
          <w:sz w:val="48"/>
          <w:szCs w:val="48"/>
          <w:lang w:val="es-ES" w:eastAsia="es-ES"/>
        </w:rPr>
      </w:pPr>
    </w:p>
    <w:p w14:paraId="20DF0FE3" w14:textId="77777777" w:rsidR="00D51985" w:rsidRDefault="00D51985">
      <w:pPr>
        <w:shd w:val="clear" w:color="auto" w:fill="FFFFFF"/>
        <w:ind w:left="0"/>
        <w:jc w:val="center"/>
        <w:rPr>
          <w:rFonts w:ascii="Times New Roman" w:eastAsia="Times New Roman" w:hAnsi="Times New Roman" w:cs="Times New Roman"/>
          <w:sz w:val="48"/>
          <w:szCs w:val="48"/>
          <w:lang w:val="es-ES" w:eastAsia="es-ES"/>
        </w:rPr>
      </w:pPr>
    </w:p>
    <w:p w14:paraId="287132F6" w14:textId="77777777" w:rsidR="00D51985" w:rsidRDefault="00D51985">
      <w:pPr>
        <w:shd w:val="clear" w:color="auto" w:fill="FFFFFF"/>
        <w:ind w:left="0"/>
        <w:jc w:val="center"/>
        <w:rPr>
          <w:rFonts w:ascii="Times New Roman" w:eastAsia="Times New Roman" w:hAnsi="Times New Roman" w:cs="Times New Roman"/>
          <w:sz w:val="48"/>
          <w:szCs w:val="48"/>
          <w:lang w:val="es-ES" w:eastAsia="es-ES"/>
        </w:rPr>
      </w:pPr>
    </w:p>
    <w:p w14:paraId="19BCC363" w14:textId="77777777" w:rsidR="00D51985"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CARTAS A ENVIAR</w:t>
      </w:r>
      <w:r>
        <w:br w:type="page"/>
      </w:r>
    </w:p>
    <w:p w14:paraId="22809A37" w14:textId="5B006063"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lastRenderedPageBreak/>
        <w:t xml:space="preserve">                                                                                       . . . . . . . . . . . . . . . . . . . . ,  . . .  de julio de 2023</w:t>
      </w:r>
    </w:p>
    <w:p w14:paraId="3AA905B3" w14:textId="77777777" w:rsidR="008D6D9B" w:rsidRPr="008D6D9B" w:rsidRDefault="008D6D9B" w:rsidP="008D6D9B">
      <w:pPr>
        <w:ind w:left="0"/>
        <w:rPr>
          <w:rFonts w:ascii="Times New Roman" w:hAnsi="Times New Roman" w:cs="Times New Roman"/>
          <w:sz w:val="22"/>
          <w:szCs w:val="22"/>
          <w:lang w:val="es-ES"/>
        </w:rPr>
      </w:pPr>
    </w:p>
    <w:p w14:paraId="014C7614" w14:textId="77777777" w:rsidR="008D6D9B" w:rsidRPr="008D6D9B" w:rsidRDefault="008D6D9B" w:rsidP="008D6D9B">
      <w:pPr>
        <w:ind w:left="0"/>
        <w:rPr>
          <w:rFonts w:ascii="Times New Roman" w:hAnsi="Times New Roman" w:cs="Times New Roman"/>
          <w:sz w:val="22"/>
          <w:szCs w:val="22"/>
          <w:lang w:val="es-ES"/>
        </w:rPr>
      </w:pPr>
    </w:p>
    <w:p w14:paraId="6D5A8CC5" w14:textId="77777777"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b/>
          <w:sz w:val="22"/>
          <w:szCs w:val="22"/>
          <w:lang w:val="es-ES"/>
        </w:rPr>
        <w:t xml:space="preserve">Sr. Josep Borrell i </w:t>
      </w:r>
      <w:proofErr w:type="spellStart"/>
      <w:r w:rsidRPr="008D6D9B">
        <w:rPr>
          <w:rFonts w:ascii="Times New Roman" w:hAnsi="Times New Roman" w:cs="Times New Roman"/>
          <w:b/>
          <w:sz w:val="22"/>
          <w:szCs w:val="22"/>
          <w:lang w:val="es-ES"/>
        </w:rPr>
        <w:t>Fontelles</w:t>
      </w:r>
      <w:proofErr w:type="spellEnd"/>
    </w:p>
    <w:p w14:paraId="45D7418D" w14:textId="77777777"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Alto Representante de la Unión para los Asuntos Extranjeros y la Política de Seguridad</w:t>
      </w:r>
    </w:p>
    <w:p w14:paraId="6DFA9776" w14:textId="77777777"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Comisión Europea</w:t>
      </w:r>
    </w:p>
    <w:p w14:paraId="41917085" w14:textId="77777777"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 xml:space="preserve">200, rue de la </w:t>
      </w:r>
      <w:proofErr w:type="spellStart"/>
      <w:r w:rsidRPr="008D6D9B">
        <w:rPr>
          <w:rFonts w:ascii="Times New Roman" w:hAnsi="Times New Roman" w:cs="Times New Roman"/>
          <w:sz w:val="22"/>
          <w:szCs w:val="22"/>
          <w:lang w:val="es-ES"/>
        </w:rPr>
        <w:t>Loi</w:t>
      </w:r>
      <w:proofErr w:type="spellEnd"/>
    </w:p>
    <w:p w14:paraId="03967277" w14:textId="77777777"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BP – 1049  BRUXELLES   -   Bélgica</w:t>
      </w:r>
    </w:p>
    <w:p w14:paraId="3DB1F208" w14:textId="77777777" w:rsidR="008D6D9B" w:rsidRPr="008D6D9B" w:rsidRDefault="008D6D9B" w:rsidP="008D6D9B">
      <w:pPr>
        <w:ind w:left="0"/>
        <w:rPr>
          <w:rFonts w:ascii="Times New Roman" w:hAnsi="Times New Roman" w:cs="Times New Roman"/>
          <w:sz w:val="22"/>
          <w:szCs w:val="22"/>
          <w:lang w:val="es-ES"/>
        </w:rPr>
      </w:pPr>
    </w:p>
    <w:p w14:paraId="6E9EFC96" w14:textId="77777777"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Sr. Alto Representante:</w:t>
      </w:r>
    </w:p>
    <w:p w14:paraId="644D04F8" w14:textId="77777777" w:rsidR="008D6D9B" w:rsidRPr="008D6D9B" w:rsidRDefault="008D6D9B" w:rsidP="008D6D9B">
      <w:pPr>
        <w:ind w:left="0"/>
        <w:rPr>
          <w:rFonts w:ascii="Times New Roman" w:hAnsi="Times New Roman" w:cs="Times New Roman"/>
          <w:sz w:val="22"/>
          <w:szCs w:val="22"/>
          <w:lang w:val="es-ES"/>
        </w:rPr>
      </w:pPr>
    </w:p>
    <w:p w14:paraId="79C48F4F" w14:textId="77777777"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 xml:space="preserve">Conociendo los hechos a través de la ACAT-España/Catalunya, he de hacerle saber mi preocupación por el injusto encarcelamiento en México de la señora </w:t>
      </w:r>
      <w:r w:rsidRPr="008D6D9B">
        <w:rPr>
          <w:rFonts w:ascii="Times New Roman" w:hAnsi="Times New Roman" w:cs="Times New Roman"/>
          <w:b/>
          <w:sz w:val="22"/>
          <w:szCs w:val="22"/>
          <w:lang w:val="es-ES"/>
        </w:rPr>
        <w:t>Kenia Inés Hernández Montalván</w:t>
      </w:r>
      <w:r w:rsidRPr="008D6D9B">
        <w:rPr>
          <w:rFonts w:ascii="Times New Roman" w:hAnsi="Times New Roman" w:cs="Times New Roman"/>
          <w:sz w:val="22"/>
          <w:szCs w:val="22"/>
          <w:lang w:val="es-ES"/>
        </w:rPr>
        <w:t xml:space="preserve">. En 2020, fue objeto de dos detenciones arbitrarias. Actualmente, hay diez casos penales conocidos contra ella, dos de los cuales son de derecho común en el Estado de México, donde ha sido condenada a más de 20 años de cárcel por el presunto delito de robo con violencia. Los otros ocho casos son de naturaleza federal sobre presuntos delitos de ataques a vías de comunicación generales. Hace más de dos años que </w:t>
      </w:r>
      <w:r w:rsidRPr="008D6D9B">
        <w:rPr>
          <w:rFonts w:ascii="Times New Roman" w:hAnsi="Times New Roman" w:cs="Times New Roman"/>
          <w:b/>
          <w:sz w:val="22"/>
          <w:szCs w:val="22"/>
          <w:lang w:val="es-ES"/>
        </w:rPr>
        <w:t>Kenia Inés</w:t>
      </w:r>
      <w:r w:rsidRPr="008D6D9B">
        <w:rPr>
          <w:rFonts w:ascii="Times New Roman" w:hAnsi="Times New Roman" w:cs="Times New Roman"/>
          <w:sz w:val="22"/>
          <w:szCs w:val="22"/>
          <w:lang w:val="es-ES"/>
        </w:rPr>
        <w:t xml:space="preserve"> está encarcelada en una prisión de alta seguridad en la cual su salud ha empeorado visiblemente.</w:t>
      </w:r>
    </w:p>
    <w:p w14:paraId="04BAB526" w14:textId="77777777" w:rsidR="008D6D9B" w:rsidRPr="008D6D9B" w:rsidRDefault="008D6D9B" w:rsidP="008D6D9B">
      <w:pPr>
        <w:ind w:left="0"/>
        <w:rPr>
          <w:rFonts w:ascii="Times New Roman" w:hAnsi="Times New Roman" w:cs="Times New Roman"/>
          <w:sz w:val="22"/>
          <w:szCs w:val="22"/>
          <w:lang w:val="es-ES"/>
        </w:rPr>
      </w:pPr>
    </w:p>
    <w:p w14:paraId="09C43891" w14:textId="77777777"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 xml:space="preserve">La ACAT-France se inquieta por el acoso judicial que padece </w:t>
      </w:r>
      <w:r w:rsidRPr="008D6D9B">
        <w:rPr>
          <w:rFonts w:ascii="Times New Roman" w:hAnsi="Times New Roman" w:cs="Times New Roman"/>
          <w:b/>
          <w:sz w:val="22"/>
          <w:szCs w:val="22"/>
          <w:lang w:val="es-ES"/>
        </w:rPr>
        <w:t>Kenia Inés</w:t>
      </w:r>
      <w:r w:rsidRPr="008D6D9B">
        <w:rPr>
          <w:rFonts w:ascii="Times New Roman" w:hAnsi="Times New Roman" w:cs="Times New Roman"/>
          <w:sz w:val="22"/>
          <w:szCs w:val="22"/>
          <w:lang w:val="es-ES"/>
        </w:rPr>
        <w:t xml:space="preserve"> a través de la apertura constante de procedimientos de investigación contra ella a causa de sus actividades de defensa de los Derechos Humanos. En efecto, sus abogados han estimado siempre que la campaña contra ella está dirigida por actores corporativistas y autoridades locales, a causa de sus compromisos.</w:t>
      </w:r>
    </w:p>
    <w:p w14:paraId="47BACA46" w14:textId="77777777" w:rsidR="008D6D9B" w:rsidRPr="008D6D9B" w:rsidRDefault="008D6D9B" w:rsidP="008D6D9B">
      <w:pPr>
        <w:ind w:left="0"/>
        <w:rPr>
          <w:rFonts w:ascii="Times New Roman" w:hAnsi="Times New Roman" w:cs="Times New Roman"/>
          <w:sz w:val="22"/>
          <w:szCs w:val="22"/>
          <w:lang w:val="es-ES"/>
        </w:rPr>
      </w:pPr>
    </w:p>
    <w:p w14:paraId="63EEB0BA" w14:textId="77777777"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 xml:space="preserve">Recientemente, una investigación periodística hecha por la organización de investigación </w:t>
      </w:r>
      <w:proofErr w:type="spellStart"/>
      <w:r w:rsidRPr="008D6D9B">
        <w:rPr>
          <w:rFonts w:ascii="Times New Roman" w:hAnsi="Times New Roman" w:cs="Times New Roman"/>
          <w:sz w:val="22"/>
          <w:szCs w:val="22"/>
          <w:lang w:val="es-ES"/>
        </w:rPr>
        <w:t>Empower</w:t>
      </w:r>
      <w:proofErr w:type="spellEnd"/>
      <w:r w:rsidRPr="008D6D9B">
        <w:rPr>
          <w:rFonts w:ascii="Times New Roman" w:hAnsi="Times New Roman" w:cs="Times New Roman"/>
          <w:sz w:val="22"/>
          <w:szCs w:val="22"/>
          <w:lang w:val="es-ES"/>
        </w:rPr>
        <w:t xml:space="preserve"> ha podido verificar que la sociedad de infraestructuras </w:t>
      </w:r>
      <w:proofErr w:type="spellStart"/>
      <w:r w:rsidRPr="008D6D9B">
        <w:rPr>
          <w:rFonts w:ascii="Times New Roman" w:hAnsi="Times New Roman" w:cs="Times New Roman"/>
          <w:sz w:val="22"/>
          <w:szCs w:val="22"/>
          <w:lang w:val="es-ES"/>
        </w:rPr>
        <w:t>Aleatica</w:t>
      </w:r>
      <w:proofErr w:type="spellEnd"/>
      <w:r w:rsidRPr="008D6D9B">
        <w:rPr>
          <w:rFonts w:ascii="Times New Roman" w:hAnsi="Times New Roman" w:cs="Times New Roman"/>
          <w:sz w:val="22"/>
          <w:szCs w:val="22"/>
          <w:lang w:val="es-ES"/>
        </w:rPr>
        <w:t xml:space="preserve">, antiguamente conocida bajo el nombre de OHL </w:t>
      </w:r>
      <w:proofErr w:type="spellStart"/>
      <w:r w:rsidRPr="008D6D9B">
        <w:rPr>
          <w:rFonts w:ascii="Times New Roman" w:hAnsi="Times New Roman" w:cs="Times New Roman"/>
          <w:sz w:val="22"/>
          <w:szCs w:val="22"/>
          <w:lang w:val="es-ES"/>
        </w:rPr>
        <w:t>Mexico</w:t>
      </w:r>
      <w:proofErr w:type="spellEnd"/>
      <w:r w:rsidRPr="008D6D9B">
        <w:rPr>
          <w:rFonts w:ascii="Times New Roman" w:hAnsi="Times New Roman" w:cs="Times New Roman"/>
          <w:sz w:val="22"/>
          <w:szCs w:val="22"/>
          <w:lang w:val="es-ES"/>
        </w:rPr>
        <w:t xml:space="preserve"> y acusada de corrupción, se ha beneficiado de las redes que ha conseguido tejer con la élite política del Estado de México para conseguir sus intereses económicos. Gabinetes de abogados, funcionarios y antiguos agentes públicos le han permitido explotar carreteras a través de concesiones dudosas, junto a persecuciones judiciales contra el derecho a manifestarse en la vía pública.</w:t>
      </w:r>
    </w:p>
    <w:p w14:paraId="56FEAC7B" w14:textId="77777777" w:rsidR="008D6D9B" w:rsidRPr="008D6D9B" w:rsidRDefault="008D6D9B" w:rsidP="008D6D9B">
      <w:pPr>
        <w:ind w:left="0"/>
        <w:rPr>
          <w:rFonts w:ascii="Times New Roman" w:hAnsi="Times New Roman" w:cs="Times New Roman"/>
          <w:sz w:val="22"/>
          <w:szCs w:val="22"/>
          <w:lang w:val="es-ES"/>
        </w:rPr>
      </w:pPr>
    </w:p>
    <w:p w14:paraId="032BCD85" w14:textId="77777777"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 xml:space="preserve">En lo que corresponde al caso de </w:t>
      </w:r>
      <w:r w:rsidRPr="008D6D9B">
        <w:rPr>
          <w:rFonts w:ascii="Times New Roman" w:hAnsi="Times New Roman" w:cs="Times New Roman"/>
          <w:b/>
          <w:sz w:val="22"/>
          <w:szCs w:val="22"/>
          <w:lang w:val="es-ES"/>
        </w:rPr>
        <w:t>Kenia Hernández</w:t>
      </w:r>
      <w:r w:rsidRPr="008D6D9B">
        <w:rPr>
          <w:rFonts w:ascii="Times New Roman" w:hAnsi="Times New Roman" w:cs="Times New Roman"/>
          <w:sz w:val="22"/>
          <w:szCs w:val="22"/>
          <w:lang w:val="es-ES"/>
        </w:rPr>
        <w:t xml:space="preserve">, la sociedad es una parte demandante en uno de los casos penales contra la defensora, pues según dos personas no identificadas, </w:t>
      </w:r>
      <w:r w:rsidRPr="008D6D9B">
        <w:rPr>
          <w:rFonts w:ascii="Times New Roman" w:hAnsi="Times New Roman" w:cs="Times New Roman"/>
          <w:b/>
          <w:sz w:val="22"/>
          <w:szCs w:val="22"/>
          <w:lang w:val="es-ES"/>
        </w:rPr>
        <w:t>Kenia</w:t>
      </w:r>
      <w:r w:rsidRPr="008D6D9B">
        <w:rPr>
          <w:rFonts w:ascii="Times New Roman" w:hAnsi="Times New Roman" w:cs="Times New Roman"/>
          <w:sz w:val="22"/>
          <w:szCs w:val="22"/>
          <w:lang w:val="es-ES"/>
        </w:rPr>
        <w:t xml:space="preserve"> habría cometido un robo en una de las taquillas de peaje de la autopista dirigida por la sociedad. El Centro de Derechos Humanos Zeferino Ladrillero ha podido demostrar que la defensora no estuvo aquel día en la carretera. No obstante, la colusión entre intereses públicos y privados favorece los negocios de las empresas en detrimento de la protesta social, cosa que permite mantener </w:t>
      </w:r>
      <w:r w:rsidRPr="008D6D9B">
        <w:rPr>
          <w:rFonts w:ascii="Times New Roman" w:hAnsi="Times New Roman" w:cs="Times New Roman"/>
          <w:b/>
          <w:sz w:val="22"/>
          <w:szCs w:val="22"/>
          <w:lang w:val="es-ES"/>
        </w:rPr>
        <w:t>Kenia</w:t>
      </w:r>
      <w:r w:rsidRPr="008D6D9B">
        <w:rPr>
          <w:rFonts w:ascii="Times New Roman" w:hAnsi="Times New Roman" w:cs="Times New Roman"/>
          <w:sz w:val="22"/>
          <w:szCs w:val="22"/>
          <w:lang w:val="es-ES"/>
        </w:rPr>
        <w:t xml:space="preserve"> injustamente en la prisión.</w:t>
      </w:r>
    </w:p>
    <w:p w14:paraId="42780AD5" w14:textId="77777777" w:rsidR="008D6D9B" w:rsidRPr="008D6D9B" w:rsidRDefault="008D6D9B" w:rsidP="008D6D9B">
      <w:pPr>
        <w:ind w:left="0"/>
        <w:rPr>
          <w:rFonts w:ascii="Times New Roman" w:hAnsi="Times New Roman" w:cs="Times New Roman"/>
          <w:sz w:val="22"/>
          <w:szCs w:val="22"/>
          <w:lang w:val="es-ES"/>
        </w:rPr>
      </w:pPr>
    </w:p>
    <w:p w14:paraId="12446AF8" w14:textId="77777777"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Por todo esto, le pido, Sr. Alto Representante, que quiera rogar a las autoridades mexicanas, tanto públicamente como en las reuniones bilaterales, que:</w:t>
      </w:r>
    </w:p>
    <w:p w14:paraId="65C8718D" w14:textId="77777777" w:rsidR="008D6D9B" w:rsidRPr="008D6D9B" w:rsidRDefault="008D6D9B" w:rsidP="008D6D9B">
      <w:pPr>
        <w:pStyle w:val="Pargrafdellista"/>
        <w:numPr>
          <w:ilvl w:val="0"/>
          <w:numId w:val="1"/>
        </w:numPr>
        <w:ind w:left="0"/>
        <w:jc w:val="both"/>
        <w:rPr>
          <w:rFonts w:ascii="Times New Roman" w:hAnsi="Times New Roman" w:cs="Times New Roman"/>
          <w:lang w:val="es-ES"/>
        </w:rPr>
      </w:pPr>
      <w:r w:rsidRPr="008D6D9B">
        <w:rPr>
          <w:rFonts w:ascii="Times New Roman" w:hAnsi="Times New Roman" w:cs="Times New Roman"/>
          <w:lang w:val="es-ES"/>
        </w:rPr>
        <w:t xml:space="preserve">liberen inmediatamente </w:t>
      </w:r>
      <w:r w:rsidRPr="008D6D9B">
        <w:rPr>
          <w:rFonts w:ascii="Times New Roman" w:hAnsi="Times New Roman" w:cs="Times New Roman"/>
          <w:b/>
          <w:lang w:val="es-ES"/>
        </w:rPr>
        <w:t>Kenia Inés Hernández Montalván</w:t>
      </w:r>
      <w:r w:rsidRPr="008D6D9B">
        <w:rPr>
          <w:rFonts w:ascii="Times New Roman" w:hAnsi="Times New Roman" w:cs="Times New Roman"/>
          <w:lang w:val="es-ES"/>
        </w:rPr>
        <w:t xml:space="preserve"> y abandonen los cargos contra ella, pues solo están motivados por su acción legítima y pacífica de defensa de los Derechos Humanos;</w:t>
      </w:r>
    </w:p>
    <w:p w14:paraId="55B916AC" w14:textId="77777777" w:rsidR="008D6D9B" w:rsidRPr="008D6D9B" w:rsidRDefault="008D6D9B" w:rsidP="008D6D9B">
      <w:pPr>
        <w:pStyle w:val="Pargrafdellista"/>
        <w:numPr>
          <w:ilvl w:val="0"/>
          <w:numId w:val="1"/>
        </w:numPr>
        <w:ind w:left="0"/>
        <w:jc w:val="both"/>
        <w:rPr>
          <w:rFonts w:ascii="Times New Roman" w:hAnsi="Times New Roman" w:cs="Times New Roman"/>
          <w:lang w:val="es-ES"/>
        </w:rPr>
      </w:pPr>
      <w:r w:rsidRPr="008D6D9B">
        <w:rPr>
          <w:rFonts w:ascii="Times New Roman" w:hAnsi="Times New Roman" w:cs="Times New Roman"/>
          <w:lang w:val="es-ES"/>
        </w:rPr>
        <w:t xml:space="preserve">reexaminen los contratos públicos y las concesiones del gobierno del Estado de México, en particular los de la sociedad </w:t>
      </w:r>
      <w:proofErr w:type="spellStart"/>
      <w:r w:rsidRPr="008D6D9B">
        <w:rPr>
          <w:rFonts w:ascii="Times New Roman" w:hAnsi="Times New Roman" w:cs="Times New Roman"/>
          <w:lang w:val="es-ES"/>
        </w:rPr>
        <w:t>Aleatica</w:t>
      </w:r>
      <w:proofErr w:type="spellEnd"/>
      <w:r w:rsidRPr="008D6D9B">
        <w:rPr>
          <w:rFonts w:ascii="Times New Roman" w:hAnsi="Times New Roman" w:cs="Times New Roman"/>
          <w:lang w:val="es-ES"/>
        </w:rPr>
        <w:t xml:space="preserve">, a fin de investigar sobre la implicación eventual de funcionarios y exfuncionarios en la criminalización de </w:t>
      </w:r>
      <w:r w:rsidRPr="008D6D9B">
        <w:rPr>
          <w:rFonts w:ascii="Times New Roman" w:hAnsi="Times New Roman" w:cs="Times New Roman"/>
          <w:b/>
          <w:lang w:val="es-ES"/>
        </w:rPr>
        <w:t>Kenia Inés Hernández Montalván.</w:t>
      </w:r>
    </w:p>
    <w:p w14:paraId="38A7A644" w14:textId="77777777" w:rsidR="008D6D9B" w:rsidRPr="008D6D9B" w:rsidRDefault="008D6D9B" w:rsidP="008D6D9B">
      <w:pPr>
        <w:pStyle w:val="Pargrafdellista"/>
        <w:numPr>
          <w:ilvl w:val="0"/>
          <w:numId w:val="1"/>
        </w:numPr>
        <w:ind w:left="0"/>
        <w:jc w:val="both"/>
        <w:rPr>
          <w:rFonts w:ascii="Times New Roman" w:hAnsi="Times New Roman" w:cs="Times New Roman"/>
          <w:lang w:val="es-ES"/>
        </w:rPr>
      </w:pPr>
      <w:r w:rsidRPr="008D6D9B">
        <w:rPr>
          <w:rFonts w:ascii="Times New Roman" w:hAnsi="Times New Roman" w:cs="Times New Roman"/>
          <w:lang w:val="es-ES"/>
        </w:rPr>
        <w:t xml:space="preserve">permitir a </w:t>
      </w:r>
      <w:r w:rsidRPr="008D6D9B">
        <w:rPr>
          <w:rFonts w:ascii="Times New Roman" w:hAnsi="Times New Roman" w:cs="Times New Roman"/>
          <w:b/>
          <w:lang w:val="es-ES"/>
        </w:rPr>
        <w:t>Kenia Inés Hernández Montalván</w:t>
      </w:r>
      <w:r w:rsidRPr="008D6D9B">
        <w:rPr>
          <w:rFonts w:ascii="Times New Roman" w:hAnsi="Times New Roman" w:cs="Times New Roman"/>
          <w:lang w:val="es-ES"/>
        </w:rPr>
        <w:t xml:space="preserve"> y todos los otros defensores de los Derechos Humanos, llevar a cabo sus actividades legítimas sin temor de represalias y sin restricciones, y presentar demandas judiciales contra amenazas, difamaciones y ataques cometidos contra ellos.</w:t>
      </w:r>
    </w:p>
    <w:p w14:paraId="12A25A1E" w14:textId="77777777" w:rsidR="008D6D9B" w:rsidRPr="008D6D9B" w:rsidRDefault="008D6D9B" w:rsidP="008D6D9B">
      <w:pPr>
        <w:ind w:left="0"/>
        <w:rPr>
          <w:rFonts w:ascii="Times New Roman" w:hAnsi="Times New Roman" w:cs="Times New Roman"/>
          <w:sz w:val="22"/>
          <w:szCs w:val="22"/>
          <w:lang w:val="es-ES"/>
        </w:rPr>
      </w:pPr>
    </w:p>
    <w:p w14:paraId="7967FB73" w14:textId="77777777"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Reciba, Sr. Alto Representante, mis más respetuosos saludos.</w:t>
      </w:r>
    </w:p>
    <w:p w14:paraId="252660B7" w14:textId="77777777" w:rsidR="008D6D9B" w:rsidRPr="008D6D9B" w:rsidRDefault="008D6D9B" w:rsidP="008D6D9B">
      <w:pPr>
        <w:ind w:left="0"/>
        <w:rPr>
          <w:rFonts w:ascii="Times New Roman" w:hAnsi="Times New Roman" w:cs="Times New Roman"/>
          <w:sz w:val="22"/>
          <w:szCs w:val="22"/>
          <w:lang w:val="es-ES"/>
        </w:rPr>
      </w:pPr>
    </w:p>
    <w:p w14:paraId="4C5922B9" w14:textId="77777777" w:rsidR="008D6D9B" w:rsidRPr="008D6D9B" w:rsidRDefault="008D6D9B" w:rsidP="008D6D9B">
      <w:pPr>
        <w:ind w:left="0"/>
        <w:rPr>
          <w:rFonts w:ascii="Times New Roman" w:hAnsi="Times New Roman" w:cs="Times New Roman"/>
          <w:sz w:val="22"/>
          <w:szCs w:val="22"/>
          <w:lang w:val="es-ES"/>
        </w:rPr>
      </w:pPr>
    </w:p>
    <w:p w14:paraId="1295EFAC" w14:textId="77777777" w:rsidR="008D6D9B" w:rsidRPr="008D6D9B" w:rsidRDefault="008D6D9B" w:rsidP="008D6D9B">
      <w:pPr>
        <w:ind w:left="0"/>
        <w:rPr>
          <w:rFonts w:ascii="Times New Roman" w:hAnsi="Times New Roman" w:cs="Times New Roman"/>
          <w:sz w:val="22"/>
          <w:szCs w:val="22"/>
          <w:lang w:val="es-ES"/>
        </w:rPr>
      </w:pPr>
    </w:p>
    <w:p w14:paraId="1D185282" w14:textId="77777777"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Firma:</w:t>
      </w:r>
    </w:p>
    <w:p w14:paraId="49220178" w14:textId="77777777" w:rsidR="008D6D9B" w:rsidRPr="008D6D9B" w:rsidRDefault="008D6D9B" w:rsidP="008D6D9B">
      <w:pPr>
        <w:ind w:left="0"/>
        <w:rPr>
          <w:rFonts w:ascii="Times New Roman" w:hAnsi="Times New Roman" w:cs="Times New Roman"/>
          <w:sz w:val="22"/>
          <w:szCs w:val="22"/>
          <w:lang w:val="es-ES"/>
        </w:rPr>
      </w:pPr>
    </w:p>
    <w:p w14:paraId="389F33EF" w14:textId="77777777" w:rsidR="008D6D9B" w:rsidRPr="008D6D9B" w:rsidRDefault="008D6D9B" w:rsidP="008D6D9B">
      <w:pPr>
        <w:ind w:left="0"/>
        <w:rPr>
          <w:rFonts w:ascii="Times New Roman" w:hAnsi="Times New Roman" w:cs="Times New Roman"/>
          <w:sz w:val="22"/>
          <w:szCs w:val="22"/>
          <w:lang w:val="es-ES"/>
        </w:rPr>
      </w:pPr>
    </w:p>
    <w:p w14:paraId="4E981B69" w14:textId="77777777"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Nombre:                                                          Dirección:</w:t>
      </w:r>
    </w:p>
    <w:p w14:paraId="3C605ED7" w14:textId="2848287E"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 xml:space="preserve">                                                                                        . . . . . . . . . . . . . . . . . . . . ,  . . .  de julio de 2023</w:t>
      </w:r>
    </w:p>
    <w:p w14:paraId="582333D3" w14:textId="77777777" w:rsidR="008D6D9B" w:rsidRPr="008D6D9B" w:rsidRDefault="008D6D9B" w:rsidP="008D6D9B">
      <w:pPr>
        <w:ind w:left="0"/>
        <w:rPr>
          <w:rFonts w:ascii="Times New Roman" w:hAnsi="Times New Roman" w:cs="Times New Roman"/>
          <w:sz w:val="22"/>
          <w:szCs w:val="22"/>
          <w:lang w:val="es-ES"/>
        </w:rPr>
      </w:pPr>
    </w:p>
    <w:p w14:paraId="5987F7B3" w14:textId="77777777" w:rsidR="008D6D9B" w:rsidRPr="008D6D9B" w:rsidRDefault="008D6D9B" w:rsidP="008D6D9B">
      <w:pPr>
        <w:ind w:left="0"/>
        <w:rPr>
          <w:rFonts w:ascii="Times New Roman" w:hAnsi="Times New Roman" w:cs="Times New Roman"/>
          <w:sz w:val="22"/>
          <w:szCs w:val="22"/>
          <w:lang w:val="es-ES"/>
        </w:rPr>
      </w:pPr>
    </w:p>
    <w:p w14:paraId="503663E5" w14:textId="77777777" w:rsidR="008D6D9B" w:rsidRPr="008D6D9B" w:rsidRDefault="008D6D9B" w:rsidP="008D6D9B">
      <w:pPr>
        <w:ind w:left="0"/>
        <w:rPr>
          <w:rFonts w:ascii="Times New Roman" w:hAnsi="Times New Roman" w:cs="Times New Roman"/>
          <w:sz w:val="22"/>
          <w:szCs w:val="22"/>
          <w:lang w:val="es-ES"/>
        </w:rPr>
      </w:pPr>
    </w:p>
    <w:p w14:paraId="51A3282C" w14:textId="77777777" w:rsidR="008D6D9B" w:rsidRPr="008D6D9B" w:rsidRDefault="008D6D9B" w:rsidP="008D6D9B">
      <w:pPr>
        <w:ind w:left="0"/>
        <w:rPr>
          <w:rFonts w:ascii="Times New Roman" w:hAnsi="Times New Roman" w:cs="Times New Roman"/>
          <w:b/>
          <w:sz w:val="22"/>
          <w:szCs w:val="22"/>
          <w:lang w:val="es-ES"/>
        </w:rPr>
      </w:pPr>
      <w:r w:rsidRPr="008D6D9B">
        <w:rPr>
          <w:rFonts w:ascii="Times New Roman" w:hAnsi="Times New Roman" w:cs="Times New Roman"/>
          <w:b/>
          <w:sz w:val="22"/>
          <w:szCs w:val="22"/>
          <w:lang w:val="es-ES"/>
        </w:rPr>
        <w:t>Sr. Embajador de los Estados Unidos Mexicanos</w:t>
      </w:r>
    </w:p>
    <w:p w14:paraId="7B4913F8" w14:textId="77777777"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Carrera de San Jerónimo, 46</w:t>
      </w:r>
    </w:p>
    <w:p w14:paraId="3D901831" w14:textId="77777777"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28014   MADRID</w:t>
      </w:r>
    </w:p>
    <w:p w14:paraId="5BFCD675" w14:textId="77777777" w:rsidR="008D6D9B" w:rsidRPr="008D6D9B" w:rsidRDefault="008D6D9B" w:rsidP="008D6D9B">
      <w:pPr>
        <w:ind w:left="0"/>
        <w:rPr>
          <w:rFonts w:ascii="Times New Roman" w:hAnsi="Times New Roman" w:cs="Times New Roman"/>
          <w:sz w:val="22"/>
          <w:szCs w:val="22"/>
          <w:lang w:val="es-ES"/>
        </w:rPr>
      </w:pPr>
    </w:p>
    <w:p w14:paraId="0DBC2B5C" w14:textId="77777777" w:rsidR="008D6D9B" w:rsidRPr="008D6D9B" w:rsidRDefault="008D6D9B" w:rsidP="008D6D9B">
      <w:pPr>
        <w:ind w:left="0"/>
        <w:rPr>
          <w:rFonts w:ascii="Times New Roman" w:hAnsi="Times New Roman" w:cs="Times New Roman"/>
          <w:sz w:val="22"/>
          <w:szCs w:val="22"/>
          <w:lang w:val="es-ES"/>
        </w:rPr>
      </w:pPr>
    </w:p>
    <w:p w14:paraId="06D82EA2" w14:textId="77777777"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Sr. Embajador:</w:t>
      </w:r>
    </w:p>
    <w:p w14:paraId="2E81B7E5" w14:textId="77777777" w:rsidR="008D6D9B" w:rsidRPr="008D6D9B" w:rsidRDefault="008D6D9B" w:rsidP="008D6D9B">
      <w:pPr>
        <w:ind w:left="0"/>
        <w:rPr>
          <w:rFonts w:ascii="Times New Roman" w:hAnsi="Times New Roman" w:cs="Times New Roman"/>
          <w:sz w:val="22"/>
          <w:szCs w:val="22"/>
          <w:lang w:val="es-ES"/>
        </w:rPr>
      </w:pPr>
    </w:p>
    <w:p w14:paraId="4178AB20" w14:textId="77777777"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 xml:space="preserve">Conociendo los hechos a través de la ACAT-España/Catalunya, he de hacerle saber mi preocupación por el injusto encarcelamiento en México de la señora </w:t>
      </w:r>
      <w:r w:rsidRPr="008D6D9B">
        <w:rPr>
          <w:rFonts w:ascii="Times New Roman" w:hAnsi="Times New Roman" w:cs="Times New Roman"/>
          <w:b/>
          <w:sz w:val="22"/>
          <w:szCs w:val="22"/>
          <w:lang w:val="es-ES"/>
        </w:rPr>
        <w:t>Kenia Inés Hernández Montalván</w:t>
      </w:r>
      <w:r w:rsidRPr="008D6D9B">
        <w:rPr>
          <w:rFonts w:ascii="Times New Roman" w:hAnsi="Times New Roman" w:cs="Times New Roman"/>
          <w:sz w:val="22"/>
          <w:szCs w:val="22"/>
          <w:lang w:val="es-ES"/>
        </w:rPr>
        <w:t xml:space="preserve">. En 2020, fue objeto de dos detenciones arbitrarias. Actualmente, hay diez casos penales conocidos contra ella, dos de los cuales son de derecho común en el Estado de México, donde ha sido condenada a más de 20 años de cárcel por el presunto delito de robo con violencia. Los otros ocho casos son de naturaleza federal sobre presuntos delitos de ataques a vías de comunicación generales. Hace más de dos años que </w:t>
      </w:r>
      <w:r w:rsidRPr="008D6D9B">
        <w:rPr>
          <w:rFonts w:ascii="Times New Roman" w:hAnsi="Times New Roman" w:cs="Times New Roman"/>
          <w:b/>
          <w:sz w:val="22"/>
          <w:szCs w:val="22"/>
          <w:lang w:val="es-ES"/>
        </w:rPr>
        <w:t>Kenia Inés</w:t>
      </w:r>
      <w:r w:rsidRPr="008D6D9B">
        <w:rPr>
          <w:rFonts w:ascii="Times New Roman" w:hAnsi="Times New Roman" w:cs="Times New Roman"/>
          <w:sz w:val="22"/>
          <w:szCs w:val="22"/>
          <w:lang w:val="es-ES"/>
        </w:rPr>
        <w:t xml:space="preserve"> está encarcelada en una prisión de alta seguridad en la cual su salud ha empeorado visiblemente.</w:t>
      </w:r>
    </w:p>
    <w:p w14:paraId="4D49C9C9" w14:textId="77777777" w:rsidR="008D6D9B" w:rsidRPr="008D6D9B" w:rsidRDefault="008D6D9B" w:rsidP="008D6D9B">
      <w:pPr>
        <w:ind w:left="0"/>
        <w:rPr>
          <w:rFonts w:ascii="Times New Roman" w:hAnsi="Times New Roman" w:cs="Times New Roman"/>
          <w:sz w:val="22"/>
          <w:szCs w:val="22"/>
          <w:lang w:val="es-ES"/>
        </w:rPr>
      </w:pPr>
    </w:p>
    <w:p w14:paraId="22CEF1B9" w14:textId="77777777"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 xml:space="preserve">La ACAT-France se inquieta por el acoso judicial que padece </w:t>
      </w:r>
      <w:r w:rsidRPr="008D6D9B">
        <w:rPr>
          <w:rFonts w:ascii="Times New Roman" w:hAnsi="Times New Roman" w:cs="Times New Roman"/>
          <w:b/>
          <w:sz w:val="22"/>
          <w:szCs w:val="22"/>
          <w:lang w:val="es-ES"/>
        </w:rPr>
        <w:t>Kenia Inés</w:t>
      </w:r>
      <w:r w:rsidRPr="008D6D9B">
        <w:rPr>
          <w:rFonts w:ascii="Times New Roman" w:hAnsi="Times New Roman" w:cs="Times New Roman"/>
          <w:sz w:val="22"/>
          <w:szCs w:val="22"/>
          <w:lang w:val="es-ES"/>
        </w:rPr>
        <w:t xml:space="preserve"> a través de la obertura constante de procedimientos de investigación contra ella, a causa de sus actividades de defensa de los Derechos Humanos. En efecto, sus abogados han estimado siempre que la campaña contra ella está dirigida por actores corporativistas y autoridades locales, a causa de sus compromisos.</w:t>
      </w:r>
    </w:p>
    <w:p w14:paraId="781C078B" w14:textId="77777777" w:rsidR="008D6D9B" w:rsidRPr="008D6D9B" w:rsidRDefault="008D6D9B" w:rsidP="008D6D9B">
      <w:pPr>
        <w:ind w:left="0"/>
        <w:rPr>
          <w:rFonts w:ascii="Times New Roman" w:hAnsi="Times New Roman" w:cs="Times New Roman"/>
          <w:sz w:val="22"/>
          <w:szCs w:val="22"/>
          <w:lang w:val="es-ES"/>
        </w:rPr>
      </w:pPr>
    </w:p>
    <w:p w14:paraId="665A4852" w14:textId="77777777"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 xml:space="preserve">Recientemente, una investigación periodística hecha por la organización de investigación </w:t>
      </w:r>
      <w:proofErr w:type="spellStart"/>
      <w:r w:rsidRPr="008D6D9B">
        <w:rPr>
          <w:rFonts w:ascii="Times New Roman" w:hAnsi="Times New Roman" w:cs="Times New Roman"/>
          <w:sz w:val="22"/>
          <w:szCs w:val="22"/>
          <w:lang w:val="es-ES"/>
        </w:rPr>
        <w:t>Empower</w:t>
      </w:r>
      <w:proofErr w:type="spellEnd"/>
      <w:r w:rsidRPr="008D6D9B">
        <w:rPr>
          <w:rFonts w:ascii="Times New Roman" w:hAnsi="Times New Roman" w:cs="Times New Roman"/>
          <w:sz w:val="22"/>
          <w:szCs w:val="22"/>
          <w:lang w:val="es-ES"/>
        </w:rPr>
        <w:t xml:space="preserve"> ha podido verificar que la sociedad de infraestructuras </w:t>
      </w:r>
      <w:proofErr w:type="spellStart"/>
      <w:r w:rsidRPr="008D6D9B">
        <w:rPr>
          <w:rFonts w:ascii="Times New Roman" w:hAnsi="Times New Roman" w:cs="Times New Roman"/>
          <w:sz w:val="22"/>
          <w:szCs w:val="22"/>
          <w:lang w:val="es-ES"/>
        </w:rPr>
        <w:t>Aleatica</w:t>
      </w:r>
      <w:proofErr w:type="spellEnd"/>
      <w:r w:rsidRPr="008D6D9B">
        <w:rPr>
          <w:rFonts w:ascii="Times New Roman" w:hAnsi="Times New Roman" w:cs="Times New Roman"/>
          <w:sz w:val="22"/>
          <w:szCs w:val="22"/>
          <w:lang w:val="es-ES"/>
        </w:rPr>
        <w:t>, antiguamente conocida bajo el nombre de OHL México y acusada de corrupción, se ha beneficiado de las redes que ha conseguido tejer con la élite política del Estado de México para conseguir sus intereses económicos. Gabinetes de abogados, funcionarios y antiguos agentes públicos le han permitido explotar carreteras a través de concesiones dudosas, junto a persecuciones judiciales contra el derecho a manifestarse en la vía pública.</w:t>
      </w:r>
    </w:p>
    <w:p w14:paraId="30955020" w14:textId="77777777" w:rsidR="008D6D9B" w:rsidRPr="008D6D9B" w:rsidRDefault="008D6D9B" w:rsidP="008D6D9B">
      <w:pPr>
        <w:ind w:left="0"/>
        <w:rPr>
          <w:rFonts w:ascii="Times New Roman" w:hAnsi="Times New Roman" w:cs="Times New Roman"/>
          <w:sz w:val="22"/>
          <w:szCs w:val="22"/>
          <w:lang w:val="es-ES"/>
        </w:rPr>
      </w:pPr>
    </w:p>
    <w:p w14:paraId="6B2FA966" w14:textId="77777777"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 xml:space="preserve">En lo que corresponde al caso de </w:t>
      </w:r>
      <w:r w:rsidRPr="008D6D9B">
        <w:rPr>
          <w:rFonts w:ascii="Times New Roman" w:hAnsi="Times New Roman" w:cs="Times New Roman"/>
          <w:b/>
          <w:sz w:val="22"/>
          <w:szCs w:val="22"/>
          <w:lang w:val="es-ES"/>
        </w:rPr>
        <w:t>Kenia Hernández</w:t>
      </w:r>
      <w:r w:rsidRPr="008D6D9B">
        <w:rPr>
          <w:rFonts w:ascii="Times New Roman" w:hAnsi="Times New Roman" w:cs="Times New Roman"/>
          <w:sz w:val="22"/>
          <w:szCs w:val="22"/>
          <w:lang w:val="es-ES"/>
        </w:rPr>
        <w:t xml:space="preserve">, la sociedad es una parte demandante en uno de los casos penales contra la defensora, pues según dos personas no identificadas, </w:t>
      </w:r>
      <w:r w:rsidRPr="008D6D9B">
        <w:rPr>
          <w:rFonts w:ascii="Times New Roman" w:hAnsi="Times New Roman" w:cs="Times New Roman"/>
          <w:b/>
          <w:sz w:val="22"/>
          <w:szCs w:val="22"/>
          <w:lang w:val="es-ES"/>
        </w:rPr>
        <w:t>Kenia</w:t>
      </w:r>
      <w:r w:rsidRPr="008D6D9B">
        <w:rPr>
          <w:rFonts w:ascii="Times New Roman" w:hAnsi="Times New Roman" w:cs="Times New Roman"/>
          <w:sz w:val="22"/>
          <w:szCs w:val="22"/>
          <w:lang w:val="es-ES"/>
        </w:rPr>
        <w:t xml:space="preserve"> habría cometido un robo en una de las taquillas de peaje de la autopista dirigida por la sociedad. El Centro de Derechos Humanos Zeferino Ladrillero ha podido demostrar que la defensora no estuvo aquel día en la carretera. No obstante, la colusión entre intereses públicos y privados favorece los negocios de las empresas en detrimento de la protesta social, cosa que permite mantener </w:t>
      </w:r>
      <w:r w:rsidRPr="008D6D9B">
        <w:rPr>
          <w:rFonts w:ascii="Times New Roman" w:hAnsi="Times New Roman" w:cs="Times New Roman"/>
          <w:b/>
          <w:sz w:val="22"/>
          <w:szCs w:val="22"/>
          <w:lang w:val="es-ES"/>
        </w:rPr>
        <w:t>Kenia</w:t>
      </w:r>
      <w:r w:rsidRPr="008D6D9B">
        <w:rPr>
          <w:rFonts w:ascii="Times New Roman" w:hAnsi="Times New Roman" w:cs="Times New Roman"/>
          <w:sz w:val="22"/>
          <w:szCs w:val="22"/>
          <w:lang w:val="es-ES"/>
        </w:rPr>
        <w:t xml:space="preserve"> injustamente en la prisión.</w:t>
      </w:r>
    </w:p>
    <w:p w14:paraId="1E829CBA" w14:textId="77777777" w:rsidR="008D6D9B" w:rsidRPr="008D6D9B" w:rsidRDefault="008D6D9B" w:rsidP="008D6D9B">
      <w:pPr>
        <w:ind w:left="0"/>
        <w:rPr>
          <w:rFonts w:ascii="Times New Roman" w:hAnsi="Times New Roman" w:cs="Times New Roman"/>
          <w:sz w:val="22"/>
          <w:szCs w:val="22"/>
          <w:lang w:val="es-ES"/>
        </w:rPr>
      </w:pPr>
    </w:p>
    <w:p w14:paraId="13C349FD" w14:textId="77777777"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Por todo esto, le pido, Sr. Embajador, sus gestiones ante los gobiernos federal y del Estado de Méjico, para que quieran:</w:t>
      </w:r>
    </w:p>
    <w:p w14:paraId="45FA2E26" w14:textId="77777777" w:rsidR="008D6D9B" w:rsidRPr="008D6D9B" w:rsidRDefault="008D6D9B" w:rsidP="008D6D9B">
      <w:pPr>
        <w:pStyle w:val="Pargrafdellista"/>
        <w:numPr>
          <w:ilvl w:val="0"/>
          <w:numId w:val="1"/>
        </w:numPr>
        <w:ind w:left="0"/>
        <w:jc w:val="both"/>
        <w:rPr>
          <w:rFonts w:ascii="Times New Roman" w:hAnsi="Times New Roman" w:cs="Times New Roman"/>
          <w:lang w:val="es-ES"/>
        </w:rPr>
      </w:pPr>
      <w:r w:rsidRPr="008D6D9B">
        <w:rPr>
          <w:rFonts w:ascii="Times New Roman" w:hAnsi="Times New Roman" w:cs="Times New Roman"/>
          <w:lang w:val="es-ES"/>
        </w:rPr>
        <w:t xml:space="preserve">liberar inmediatamente </w:t>
      </w:r>
      <w:r w:rsidRPr="008D6D9B">
        <w:rPr>
          <w:rFonts w:ascii="Times New Roman" w:hAnsi="Times New Roman" w:cs="Times New Roman"/>
          <w:b/>
          <w:lang w:val="es-ES"/>
        </w:rPr>
        <w:t>Kenia Inés Hernández Montalván</w:t>
      </w:r>
      <w:r w:rsidRPr="008D6D9B">
        <w:rPr>
          <w:rFonts w:ascii="Times New Roman" w:hAnsi="Times New Roman" w:cs="Times New Roman"/>
          <w:lang w:val="es-ES"/>
        </w:rPr>
        <w:t xml:space="preserve"> y abandonar los cargos contra ella,                    pues solo están motivados por su acción legítima y pacífica de defensa de los Derechos Humanos;</w:t>
      </w:r>
    </w:p>
    <w:p w14:paraId="29C94D56" w14:textId="77777777" w:rsidR="008D6D9B" w:rsidRPr="008D6D9B" w:rsidRDefault="008D6D9B" w:rsidP="008D6D9B">
      <w:pPr>
        <w:pStyle w:val="Pargrafdellista"/>
        <w:numPr>
          <w:ilvl w:val="0"/>
          <w:numId w:val="1"/>
        </w:numPr>
        <w:ind w:left="0"/>
        <w:jc w:val="both"/>
        <w:rPr>
          <w:rFonts w:ascii="Times New Roman" w:hAnsi="Times New Roman" w:cs="Times New Roman"/>
          <w:lang w:val="es-ES"/>
        </w:rPr>
      </w:pPr>
      <w:r w:rsidRPr="008D6D9B">
        <w:rPr>
          <w:rFonts w:ascii="Times New Roman" w:hAnsi="Times New Roman" w:cs="Times New Roman"/>
          <w:lang w:val="es-ES"/>
        </w:rPr>
        <w:t xml:space="preserve">reexaminar los contratos públicos y las concesiones del gobierno del Estado de México, en particular los de la sociedad </w:t>
      </w:r>
      <w:proofErr w:type="spellStart"/>
      <w:r w:rsidRPr="008D6D9B">
        <w:rPr>
          <w:rFonts w:ascii="Times New Roman" w:hAnsi="Times New Roman" w:cs="Times New Roman"/>
          <w:lang w:val="es-ES"/>
        </w:rPr>
        <w:t>Aleatica</w:t>
      </w:r>
      <w:proofErr w:type="spellEnd"/>
      <w:r w:rsidRPr="008D6D9B">
        <w:rPr>
          <w:rFonts w:ascii="Times New Roman" w:hAnsi="Times New Roman" w:cs="Times New Roman"/>
          <w:lang w:val="es-ES"/>
        </w:rPr>
        <w:t xml:space="preserve">, a fin de investigar sobre la implicación eventual de funcionarios y exfuncionarios en la criminalización de </w:t>
      </w:r>
      <w:r w:rsidRPr="008D6D9B">
        <w:rPr>
          <w:rFonts w:ascii="Times New Roman" w:hAnsi="Times New Roman" w:cs="Times New Roman"/>
          <w:b/>
          <w:lang w:val="es-ES"/>
        </w:rPr>
        <w:t>Kenia Inés Hernández Montalván.</w:t>
      </w:r>
    </w:p>
    <w:p w14:paraId="2AA89471" w14:textId="77777777" w:rsidR="008D6D9B" w:rsidRPr="008D6D9B" w:rsidRDefault="008D6D9B" w:rsidP="008D6D9B">
      <w:pPr>
        <w:pStyle w:val="Pargrafdellista"/>
        <w:numPr>
          <w:ilvl w:val="0"/>
          <w:numId w:val="1"/>
        </w:numPr>
        <w:ind w:left="0"/>
        <w:jc w:val="both"/>
        <w:rPr>
          <w:rFonts w:ascii="Times New Roman" w:hAnsi="Times New Roman" w:cs="Times New Roman"/>
          <w:lang w:val="es-ES"/>
        </w:rPr>
      </w:pPr>
      <w:r w:rsidRPr="008D6D9B">
        <w:rPr>
          <w:rFonts w:ascii="Times New Roman" w:hAnsi="Times New Roman" w:cs="Times New Roman"/>
          <w:lang w:val="es-ES"/>
        </w:rPr>
        <w:t xml:space="preserve">permitir a </w:t>
      </w:r>
      <w:r w:rsidRPr="008D6D9B">
        <w:rPr>
          <w:rFonts w:ascii="Times New Roman" w:hAnsi="Times New Roman" w:cs="Times New Roman"/>
          <w:b/>
          <w:lang w:val="es-ES"/>
        </w:rPr>
        <w:t>Kenia Inés Hernández Montalván</w:t>
      </w:r>
      <w:r w:rsidRPr="008D6D9B">
        <w:rPr>
          <w:rFonts w:ascii="Times New Roman" w:hAnsi="Times New Roman" w:cs="Times New Roman"/>
          <w:lang w:val="es-ES"/>
        </w:rPr>
        <w:t xml:space="preserve"> y todos los otros defensores de los Derechos Humanos, llevar a cabo sus actividades legítimas sin temor de represalias y sin restricciones, y presentar demandas judiciales contra amenazas, difamaciones y ataques cometidos contra ellos.</w:t>
      </w:r>
    </w:p>
    <w:p w14:paraId="20536F5F" w14:textId="77777777" w:rsidR="008D6D9B" w:rsidRPr="008D6D9B" w:rsidRDefault="008D6D9B" w:rsidP="008D6D9B">
      <w:pPr>
        <w:ind w:left="0"/>
        <w:rPr>
          <w:rFonts w:ascii="Times New Roman" w:hAnsi="Times New Roman" w:cs="Times New Roman"/>
          <w:sz w:val="22"/>
          <w:szCs w:val="22"/>
          <w:lang w:val="es-ES"/>
        </w:rPr>
      </w:pPr>
    </w:p>
    <w:p w14:paraId="3BE44B74" w14:textId="77777777"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Reciba, Sr. Embajador, mis más respetuosos saludos.</w:t>
      </w:r>
    </w:p>
    <w:p w14:paraId="402F86F8" w14:textId="77777777" w:rsidR="008D6D9B" w:rsidRPr="008D6D9B" w:rsidRDefault="008D6D9B" w:rsidP="008D6D9B">
      <w:pPr>
        <w:ind w:left="0"/>
        <w:rPr>
          <w:rFonts w:ascii="Times New Roman" w:hAnsi="Times New Roman" w:cs="Times New Roman"/>
          <w:sz w:val="22"/>
          <w:szCs w:val="22"/>
          <w:lang w:val="es-ES"/>
        </w:rPr>
      </w:pPr>
    </w:p>
    <w:p w14:paraId="7A59AC29" w14:textId="77777777" w:rsidR="008D6D9B" w:rsidRDefault="008D6D9B" w:rsidP="008D6D9B">
      <w:pPr>
        <w:ind w:left="0"/>
        <w:rPr>
          <w:rFonts w:ascii="Times New Roman" w:hAnsi="Times New Roman" w:cs="Times New Roman"/>
          <w:sz w:val="22"/>
          <w:szCs w:val="22"/>
          <w:lang w:val="es-ES"/>
        </w:rPr>
      </w:pPr>
    </w:p>
    <w:p w14:paraId="7B79D9C5" w14:textId="77777777" w:rsidR="00D8401F" w:rsidRPr="008D6D9B" w:rsidRDefault="00D8401F" w:rsidP="008D6D9B">
      <w:pPr>
        <w:ind w:left="0"/>
        <w:rPr>
          <w:rFonts w:ascii="Times New Roman" w:hAnsi="Times New Roman" w:cs="Times New Roman"/>
          <w:sz w:val="22"/>
          <w:szCs w:val="22"/>
          <w:lang w:val="es-ES"/>
        </w:rPr>
      </w:pPr>
    </w:p>
    <w:p w14:paraId="5FC1DB05" w14:textId="77777777"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Firma:</w:t>
      </w:r>
    </w:p>
    <w:p w14:paraId="2AFC2D87" w14:textId="77777777" w:rsidR="008D6D9B" w:rsidRPr="008D6D9B" w:rsidRDefault="008D6D9B" w:rsidP="008D6D9B">
      <w:pPr>
        <w:ind w:left="0"/>
        <w:rPr>
          <w:rFonts w:ascii="Times New Roman" w:hAnsi="Times New Roman" w:cs="Times New Roman"/>
          <w:sz w:val="22"/>
          <w:szCs w:val="22"/>
          <w:lang w:val="es-ES"/>
        </w:rPr>
      </w:pPr>
    </w:p>
    <w:p w14:paraId="276B5E4C" w14:textId="77777777" w:rsidR="008D6D9B" w:rsidRPr="008D6D9B" w:rsidRDefault="008D6D9B" w:rsidP="008D6D9B">
      <w:pPr>
        <w:ind w:left="0"/>
        <w:rPr>
          <w:rFonts w:ascii="Times New Roman" w:hAnsi="Times New Roman" w:cs="Times New Roman"/>
          <w:sz w:val="22"/>
          <w:szCs w:val="22"/>
          <w:lang w:val="es-ES"/>
        </w:rPr>
      </w:pPr>
    </w:p>
    <w:p w14:paraId="5D0D63AC" w14:textId="77777777" w:rsidR="008D6D9B" w:rsidRPr="008D6D9B" w:rsidRDefault="008D6D9B" w:rsidP="008D6D9B">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Nombre:                                                          Dirección:</w:t>
      </w:r>
    </w:p>
    <w:p w14:paraId="5B29F889" w14:textId="0CA4530E" w:rsidR="00D51985" w:rsidRDefault="00D51985" w:rsidP="00D8401F">
      <w:pPr>
        <w:shd w:val="clear" w:color="auto" w:fill="FFFFFF"/>
        <w:ind w:left="0"/>
        <w:jc w:val="center"/>
        <w:rPr>
          <w:rFonts w:ascii="Times New Roman" w:hAnsi="Times New Roman" w:cs="Times New Roman"/>
          <w:sz w:val="22"/>
          <w:szCs w:val="22"/>
          <w:lang w:val="es-ES"/>
        </w:rPr>
      </w:pPr>
    </w:p>
    <w:p w14:paraId="7430976D" w14:textId="77777777" w:rsidR="00D51985" w:rsidRDefault="00D51985">
      <w:pPr>
        <w:ind w:left="0"/>
      </w:pPr>
    </w:p>
    <w:sectPr w:rsidR="00D51985" w:rsidSect="0052446F">
      <w:pgSz w:w="11906" w:h="16838"/>
      <w:pgMar w:top="1134" w:right="1418" w:bottom="426"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A0D20"/>
    <w:multiLevelType w:val="hybridMultilevel"/>
    <w:tmpl w:val="A4561CE8"/>
    <w:lvl w:ilvl="0" w:tplc="27FC42B0">
      <w:start w:val="13"/>
      <w:numFmt w:val="bullet"/>
      <w:lvlText w:val="•"/>
      <w:lvlJc w:val="left"/>
      <w:pPr>
        <w:ind w:left="780" w:hanging="360"/>
      </w:pPr>
      <w:rPr>
        <w:rFonts w:ascii="Times New Roman" w:eastAsiaTheme="minorHAnsi" w:hAnsi="Times New Roman" w:cs="Times New Roman" w:hint="default"/>
      </w:rPr>
    </w:lvl>
    <w:lvl w:ilvl="1" w:tplc="04030003" w:tentative="1">
      <w:start w:val="1"/>
      <w:numFmt w:val="bullet"/>
      <w:lvlText w:val="o"/>
      <w:lvlJc w:val="left"/>
      <w:pPr>
        <w:ind w:left="1500" w:hanging="360"/>
      </w:pPr>
      <w:rPr>
        <w:rFonts w:ascii="Courier New" w:hAnsi="Courier New" w:cs="Courier New" w:hint="default"/>
      </w:rPr>
    </w:lvl>
    <w:lvl w:ilvl="2" w:tplc="04030005" w:tentative="1">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num w:numId="1" w16cid:durableId="164266026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85"/>
    <w:rsid w:val="0052446F"/>
    <w:rsid w:val="008D6D9B"/>
    <w:rsid w:val="00D51985"/>
    <w:rsid w:val="00D8401F"/>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D4D8"/>
  <w15:docId w15:val="{40CF0639-867F-42D7-9B50-77468852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Pargrafdellista">
    <w:name w:val="List Paragraph"/>
    <w:basedOn w:val="Normal"/>
    <w:uiPriority w:val="34"/>
    <w:qFormat/>
    <w:rsid w:val="008D6D9B"/>
    <w:pPr>
      <w:ind w:left="720"/>
      <w:contextualSpacing/>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1773</Words>
  <Characters>9754</Characters>
  <Application>Microsoft Office Word</Application>
  <DocSecurity>0</DocSecurity>
  <Lines>81</Lines>
  <Paragraphs>23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3</cp:revision>
  <cp:lastPrinted>2019-07-19T21:24:00Z</cp:lastPrinted>
  <dcterms:created xsi:type="dcterms:W3CDTF">2023-08-03T14:46:00Z</dcterms:created>
  <dcterms:modified xsi:type="dcterms:W3CDTF">2023-08-03T14:47:00Z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