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A2EF" w14:textId="77777777" w:rsidR="00753F0C" w:rsidRPr="00753F0C" w:rsidRDefault="00753F0C" w:rsidP="00753F0C">
      <w:pPr>
        <w:ind w:left="0" w:right="-2"/>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LLAMADO URGENTE EUROPEO - Mes de diciembre de 2022</w:t>
      </w:r>
    </w:p>
    <w:p w14:paraId="19DF7741" w14:textId="77777777" w:rsidR="00753F0C" w:rsidRPr="00753F0C" w:rsidRDefault="00753F0C" w:rsidP="00753F0C">
      <w:pPr>
        <w:ind w:left="0"/>
        <w:rPr>
          <w:rFonts w:ascii="Times New Roman" w:hAnsi="Times New Roman" w:cs="Times New Roman"/>
          <w:sz w:val="22"/>
          <w:szCs w:val="22"/>
          <w:lang w:val="es-ES_tradnl"/>
        </w:rPr>
      </w:pPr>
    </w:p>
    <w:p w14:paraId="2CEEB695" w14:textId="77777777" w:rsidR="00753F0C" w:rsidRPr="00753F0C" w:rsidRDefault="00753F0C" w:rsidP="00753F0C">
      <w:pPr>
        <w:ind w:left="0"/>
        <w:rPr>
          <w:rFonts w:ascii="Times New Roman" w:hAnsi="Times New Roman" w:cs="Times New Roman"/>
          <w:b/>
          <w:sz w:val="22"/>
          <w:szCs w:val="22"/>
          <w:lang w:val="es-ES_tradnl"/>
        </w:rPr>
      </w:pPr>
      <w:r w:rsidRPr="00753F0C">
        <w:rPr>
          <w:rFonts w:ascii="Times New Roman" w:hAnsi="Times New Roman" w:cs="Times New Roman"/>
          <w:b/>
          <w:sz w:val="22"/>
          <w:szCs w:val="22"/>
          <w:lang w:val="es-ES_tradnl"/>
        </w:rPr>
        <w:t>NICARAGUA</w:t>
      </w:r>
      <w:r w:rsidRPr="00753F0C">
        <w:rPr>
          <w:rFonts w:ascii="Times New Roman" w:hAnsi="Times New Roman" w:cs="Times New Roman"/>
          <w:b/>
          <w:sz w:val="22"/>
          <w:szCs w:val="22"/>
          <w:lang w:val="es-ES_tradnl"/>
        </w:rPr>
        <w:br/>
      </w:r>
      <w:r w:rsidRPr="00753F0C">
        <w:rPr>
          <w:rFonts w:ascii="Times New Roman" w:hAnsi="Times New Roman" w:cs="Times New Roman"/>
          <w:sz w:val="22"/>
          <w:szCs w:val="22"/>
          <w:lang w:val="es-ES_tradnl"/>
        </w:rPr>
        <w:br/>
      </w:r>
      <w:proofErr w:type="gramStart"/>
      <w:r w:rsidRPr="00753F0C">
        <w:rPr>
          <w:rFonts w:ascii="Times New Roman" w:hAnsi="Times New Roman" w:cs="Times New Roman"/>
          <w:b/>
          <w:sz w:val="22"/>
          <w:szCs w:val="22"/>
          <w:lang w:val="es-ES_tradnl"/>
        </w:rPr>
        <w:t>Incumplimiento  de</w:t>
      </w:r>
      <w:proofErr w:type="gramEnd"/>
      <w:r w:rsidRPr="00753F0C">
        <w:rPr>
          <w:rFonts w:ascii="Times New Roman" w:hAnsi="Times New Roman" w:cs="Times New Roman"/>
          <w:b/>
          <w:sz w:val="22"/>
          <w:szCs w:val="22"/>
          <w:lang w:val="es-ES_tradnl"/>
        </w:rPr>
        <w:t xml:space="preserve">  las  normas  internacionales  sobre  el  trato  a  los  detenidos</w:t>
      </w:r>
    </w:p>
    <w:p w14:paraId="5CDF2DEC" w14:textId="77777777" w:rsidR="00753F0C" w:rsidRPr="00753F0C" w:rsidRDefault="00753F0C" w:rsidP="00753F0C">
      <w:pPr>
        <w:ind w:left="0"/>
        <w:rPr>
          <w:rFonts w:ascii="Times New Roman" w:hAnsi="Times New Roman" w:cs="Times New Roman"/>
          <w:sz w:val="22"/>
          <w:szCs w:val="22"/>
          <w:lang w:val="es-ES_tradnl"/>
        </w:rPr>
      </w:pPr>
    </w:p>
    <w:p w14:paraId="78F18E9F"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Según el último informe de setiembre 2022, del </w:t>
      </w:r>
      <w:r w:rsidRPr="00753F0C">
        <w:rPr>
          <w:rFonts w:ascii="Times New Roman" w:hAnsi="Times New Roman" w:cs="Times New Roman"/>
          <w:iCs/>
          <w:color w:val="000000"/>
          <w:sz w:val="22"/>
          <w:szCs w:val="22"/>
          <w:shd w:val="clear" w:color="auto" w:fill="FFFFFF"/>
          <w:lang w:val="es-ES_tradnl"/>
        </w:rPr>
        <w:t xml:space="preserve">Mecanismo para el Reconocimiento de Personas Presas Políticas en Nicaragua, son ya </w:t>
      </w:r>
      <w:r w:rsidRPr="00753F0C">
        <w:rPr>
          <w:rFonts w:ascii="Times New Roman" w:hAnsi="Times New Roman" w:cs="Times New Roman"/>
          <w:color w:val="000000" w:themeColor="text1"/>
          <w:sz w:val="22"/>
          <w:szCs w:val="22"/>
          <w:lang w:val="es-ES_tradnl"/>
        </w:rPr>
        <w:t>219 p</w:t>
      </w:r>
      <w:r w:rsidRPr="00753F0C">
        <w:rPr>
          <w:rFonts w:ascii="Times New Roman" w:hAnsi="Times New Roman" w:cs="Times New Roman"/>
          <w:sz w:val="22"/>
          <w:szCs w:val="22"/>
          <w:lang w:val="es-ES_tradnl"/>
        </w:rPr>
        <w:t>ersonas presos de conciencia: 21 mujeres y 198 hombres, incluyendo 10 presos políticos capturados antes de 2018. Y cada mes van aumentando.</w:t>
      </w:r>
    </w:p>
    <w:p w14:paraId="65F96C6F" w14:textId="77777777" w:rsidR="00753F0C" w:rsidRPr="00753F0C" w:rsidRDefault="00753F0C" w:rsidP="00753F0C">
      <w:pPr>
        <w:ind w:left="0"/>
        <w:rPr>
          <w:rFonts w:ascii="Times New Roman" w:hAnsi="Times New Roman" w:cs="Times New Roman"/>
          <w:sz w:val="22"/>
          <w:szCs w:val="22"/>
          <w:lang w:val="es-ES_tradnl"/>
        </w:rPr>
      </w:pPr>
    </w:p>
    <w:p w14:paraId="2CC1D623"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r w:rsidRPr="00753F0C">
        <w:rPr>
          <w:rFonts w:ascii="Times New Roman" w:hAnsi="Times New Roman" w:cs="Times New Roman"/>
          <w:sz w:val="22"/>
          <w:szCs w:val="22"/>
          <w:lang w:val="es-ES_tradnl"/>
        </w:rPr>
        <w:t>A más, cuando las fuerzas de seguridad pública no encuentran en el domicilio a la persona que quieren detener, detienen a sus familiares: esposa, hijos, etc. M</w:t>
      </w:r>
      <w:r w:rsidRPr="00753F0C">
        <w:rPr>
          <w:rFonts w:ascii="Times New Roman" w:eastAsia="Times New Roman" w:hAnsi="Times New Roman" w:cs="Times New Roman"/>
          <w:color w:val="000000"/>
          <w:sz w:val="22"/>
          <w:szCs w:val="22"/>
          <w:lang w:val="es-ES_tradnl" w:eastAsia="es-ES"/>
        </w:rPr>
        <w:t>uchas familias han optado por el exilio a fin de proteger su vida e integridad.</w:t>
      </w:r>
    </w:p>
    <w:p w14:paraId="2340C134"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p>
    <w:p w14:paraId="06409C1F" w14:textId="77777777" w:rsidR="00753F0C" w:rsidRPr="00753F0C" w:rsidRDefault="00753F0C" w:rsidP="00753F0C">
      <w:pPr>
        <w:ind w:left="0"/>
        <w:rPr>
          <w:rFonts w:ascii="Times New Roman" w:hAnsi="Times New Roman" w:cs="Times New Roman"/>
          <w:i/>
          <w:sz w:val="22"/>
          <w:szCs w:val="22"/>
          <w:lang w:val="es-ES_tradnl"/>
        </w:rPr>
      </w:pPr>
      <w:r w:rsidRPr="00753F0C">
        <w:rPr>
          <w:rFonts w:ascii="Times New Roman" w:hAnsi="Times New Roman" w:cs="Times New Roman"/>
          <w:sz w:val="22"/>
          <w:szCs w:val="22"/>
          <w:lang w:val="es-ES_tradnl"/>
        </w:rPr>
        <w:t xml:space="preserve">72 de las personas presas están en celdas de reclusión diferenciada y aislamiento: </w:t>
      </w:r>
      <w:r w:rsidRPr="00753F0C">
        <w:rPr>
          <w:rFonts w:ascii="Times New Roman" w:hAnsi="Times New Roman" w:cs="Times New Roman"/>
          <w:i/>
          <w:sz w:val="22"/>
          <w:szCs w:val="22"/>
          <w:lang w:val="es-ES_tradnl"/>
        </w:rPr>
        <w:t xml:space="preserve">5 en aislamiento (4 mujeres en la DAJ y 1 varón en SPN </w:t>
      </w:r>
      <w:proofErr w:type="spellStart"/>
      <w:r w:rsidRPr="00753F0C">
        <w:rPr>
          <w:rFonts w:ascii="Times New Roman" w:hAnsi="Times New Roman" w:cs="Times New Roman"/>
          <w:i/>
          <w:sz w:val="22"/>
          <w:szCs w:val="22"/>
          <w:lang w:val="es-ES_tradnl"/>
        </w:rPr>
        <w:t>Waswalí</w:t>
      </w:r>
      <w:proofErr w:type="spellEnd"/>
      <w:r w:rsidRPr="00753F0C">
        <w:rPr>
          <w:rFonts w:ascii="Times New Roman" w:hAnsi="Times New Roman" w:cs="Times New Roman"/>
          <w:i/>
          <w:sz w:val="22"/>
          <w:szCs w:val="22"/>
          <w:lang w:val="es-ES_tradnl"/>
        </w:rPr>
        <w:t xml:space="preserve">), 8 en celda de castigo (5 en la DAJ, 1 en SPN </w:t>
      </w:r>
      <w:proofErr w:type="spellStart"/>
      <w:r w:rsidRPr="00753F0C">
        <w:rPr>
          <w:rFonts w:ascii="Times New Roman" w:hAnsi="Times New Roman" w:cs="Times New Roman"/>
          <w:i/>
          <w:sz w:val="22"/>
          <w:szCs w:val="22"/>
          <w:lang w:val="es-ES_tradnl"/>
        </w:rPr>
        <w:t>Waswalí</w:t>
      </w:r>
      <w:proofErr w:type="spellEnd"/>
      <w:r w:rsidRPr="00753F0C">
        <w:rPr>
          <w:rFonts w:ascii="Times New Roman" w:hAnsi="Times New Roman" w:cs="Times New Roman"/>
          <w:i/>
          <w:sz w:val="22"/>
          <w:szCs w:val="22"/>
          <w:lang w:val="es-ES_tradnl"/>
        </w:rPr>
        <w:t xml:space="preserve"> y 2 en SPN La Modelo) y 59 en máxima seguridad (18 en SPN La Modelo y 41 en la DAJ).</w:t>
      </w:r>
    </w:p>
    <w:p w14:paraId="77B1F586" w14:textId="77777777" w:rsidR="00753F0C" w:rsidRPr="00753F0C" w:rsidRDefault="00753F0C" w:rsidP="00753F0C">
      <w:pPr>
        <w:ind w:left="0"/>
        <w:rPr>
          <w:rFonts w:ascii="Times New Roman" w:hAnsi="Times New Roman" w:cs="Times New Roman"/>
          <w:sz w:val="22"/>
          <w:szCs w:val="22"/>
          <w:lang w:val="es-ES_tradnl"/>
        </w:rPr>
      </w:pPr>
    </w:p>
    <w:p w14:paraId="01251297"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La tortura y los tratos crueles, inhumanos y degradantes son habituales: “</w:t>
      </w:r>
      <w:r w:rsidRPr="00753F0C">
        <w:rPr>
          <w:rFonts w:ascii="Times New Roman" w:hAnsi="Times New Roman" w:cs="Times New Roman"/>
          <w:i/>
          <w:sz w:val="22"/>
          <w:szCs w:val="22"/>
          <w:lang w:val="es-ES_tradnl"/>
        </w:rPr>
        <w:t>la violencia durante captura, hostigamientos y amenazas en sus viviendas, deterioro del vínculo familiar, tortura psicológica por incomunicación con sus padres, agresiones sexualizadas durante visitas a centros penales, precarización de la economía familiar y migración forzada</w:t>
      </w:r>
      <w:r w:rsidRPr="00753F0C">
        <w:rPr>
          <w:rFonts w:ascii="Times New Roman" w:hAnsi="Times New Roman" w:cs="Times New Roman"/>
          <w:sz w:val="22"/>
          <w:szCs w:val="22"/>
          <w:lang w:val="es-ES_tradnl"/>
        </w:rPr>
        <w:t>”. Además de falta de atención médica especializada, aunque algunas de ellas tienen dolencias crónicas graves, entre otras violaciones.</w:t>
      </w:r>
    </w:p>
    <w:p w14:paraId="0646D68B" w14:textId="77777777" w:rsidR="00753F0C" w:rsidRPr="00753F0C" w:rsidRDefault="00753F0C" w:rsidP="00753F0C">
      <w:pPr>
        <w:ind w:left="0"/>
        <w:rPr>
          <w:rFonts w:ascii="Times New Roman" w:hAnsi="Times New Roman" w:cs="Times New Roman"/>
          <w:sz w:val="22"/>
          <w:szCs w:val="22"/>
          <w:lang w:val="es-ES_tradnl"/>
        </w:rPr>
      </w:pPr>
    </w:p>
    <w:p w14:paraId="66A14200"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 xml:space="preserve">El gobierno actual no respeta la ley penitenciaria nicaragüense, tampoco las Reglas Nelson Mandela, ni las Reglas de Bangkok para las mujeres presas. Y ha hecho caso omiso a los llamados reiterados y a la resolución de 2021 de la Corte Interamericana de Derechos Humanos de 2021 que ordenó la liberación de más 70 presos políticos con medidas de protección, y ha nombrado una Relatora Especial para Nicaragua. </w:t>
      </w:r>
    </w:p>
    <w:p w14:paraId="536DE57B"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p>
    <w:p w14:paraId="3A09745A"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r w:rsidRPr="00753F0C">
        <w:rPr>
          <w:rFonts w:ascii="Times New Roman" w:hAnsi="Times New Roman" w:cs="Times New Roman"/>
          <w:sz w:val="22"/>
          <w:szCs w:val="22"/>
          <w:lang w:val="es-ES_tradnl"/>
        </w:rPr>
        <w:t xml:space="preserve">Las mujeres presas políticas a 18 de octubre 2022 son, entre otras, </w:t>
      </w:r>
      <w:r w:rsidRPr="00753F0C">
        <w:rPr>
          <w:rFonts w:ascii="Times New Roman" w:eastAsia="Times New Roman" w:hAnsi="Times New Roman" w:cs="Times New Roman"/>
          <w:bCs/>
          <w:color w:val="000000"/>
          <w:sz w:val="22"/>
          <w:szCs w:val="22"/>
          <w:lang w:val="es-ES_tradnl" w:eastAsia="es-ES"/>
        </w:rPr>
        <w:t>Cinthia Samantha Padilla Jirón</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Eveling Rusia Pinto Centeno</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Nidia Lorena Barbosa Castillo</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María del Socorro Oviedo Delgado</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María Fernanda Flores Lanzas</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Ana Margarita Vijil</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Dora María Téllez Argüello</w:t>
      </w:r>
      <w:r w:rsidRPr="00753F0C">
        <w:rPr>
          <w:rFonts w:ascii="Times New Roman" w:eastAsia="Times New Roman" w:hAnsi="Times New Roman" w:cs="Times New Roman"/>
          <w:color w:val="000000"/>
          <w:sz w:val="22"/>
          <w:szCs w:val="22"/>
          <w:lang w:val="es-ES_tradnl" w:eastAsia="es-ES"/>
        </w:rPr>
        <w:t xml:space="preserve">, </w:t>
      </w:r>
      <w:proofErr w:type="spellStart"/>
      <w:r w:rsidRPr="00753F0C">
        <w:rPr>
          <w:rFonts w:ascii="Times New Roman" w:eastAsia="Times New Roman" w:hAnsi="Times New Roman" w:cs="Times New Roman"/>
          <w:bCs/>
          <w:color w:val="000000"/>
          <w:sz w:val="22"/>
          <w:szCs w:val="22"/>
          <w:lang w:val="es-ES_tradnl" w:eastAsia="es-ES"/>
        </w:rPr>
        <w:t>Suyen</w:t>
      </w:r>
      <w:proofErr w:type="spellEnd"/>
      <w:r w:rsidRPr="00753F0C">
        <w:rPr>
          <w:rFonts w:ascii="Times New Roman" w:eastAsia="Times New Roman" w:hAnsi="Times New Roman" w:cs="Times New Roman"/>
          <w:bCs/>
          <w:color w:val="000000"/>
          <w:sz w:val="22"/>
          <w:szCs w:val="22"/>
          <w:lang w:val="es-ES_tradnl" w:eastAsia="es-ES"/>
        </w:rPr>
        <w:t xml:space="preserve"> Barahona Cuán</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Daysi Tamara Dávila Rivas</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Violeta Mercedes Granera Padilla</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Cristiana María Chamorro Barrios</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Karla Vanessa Escobar Maldonado</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María Esperanza Sánchez García</w:t>
      </w:r>
      <w:r w:rsidRPr="00753F0C">
        <w:rPr>
          <w:rFonts w:ascii="Times New Roman" w:eastAsia="Times New Roman" w:hAnsi="Times New Roman" w:cs="Times New Roman"/>
          <w:color w:val="000000"/>
          <w:sz w:val="22"/>
          <w:szCs w:val="22"/>
          <w:lang w:val="es-ES_tradnl" w:eastAsia="es-ES"/>
        </w:rPr>
        <w:t xml:space="preserve">, </w:t>
      </w:r>
      <w:r w:rsidRPr="00753F0C">
        <w:rPr>
          <w:rFonts w:ascii="Times New Roman" w:eastAsia="Times New Roman" w:hAnsi="Times New Roman" w:cs="Times New Roman"/>
          <w:bCs/>
          <w:color w:val="000000"/>
          <w:sz w:val="22"/>
          <w:szCs w:val="22"/>
          <w:lang w:val="es-ES_tradnl" w:eastAsia="es-ES"/>
        </w:rPr>
        <w:t xml:space="preserve">Julia Christina Hernández Arévalo </w:t>
      </w:r>
      <w:r w:rsidRPr="00753F0C">
        <w:rPr>
          <w:rFonts w:ascii="Times New Roman" w:eastAsia="Times New Roman" w:hAnsi="Times New Roman" w:cs="Times New Roman"/>
          <w:color w:val="000000"/>
          <w:sz w:val="22"/>
          <w:szCs w:val="22"/>
          <w:lang w:val="es-ES_tradnl" w:eastAsia="es-ES"/>
        </w:rPr>
        <w:t>y aun otras más.</w:t>
      </w:r>
    </w:p>
    <w:p w14:paraId="17C18447"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p>
    <w:p w14:paraId="75FC5AA0"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El 15 de noviembre de 2022 los familiares denunciaron públicamente el total aislamiento e incomunicación de los presos en la Dirección de Auxilio Judicial DAJ de Managua, “El Chipote”, una prisión con un régimen carcelario de excepción. Desde antes del 25 de agosto, no les permiten contacto alguno con sus familiares presos y han solicitado una prueba de vida. Anteriormente solicitaron el acceso de observadores internacionales independientes, así como de la Cruz Roja Internacional, sin respuesta.</w:t>
      </w:r>
    </w:p>
    <w:p w14:paraId="6D2DAD39"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p>
    <w:p w14:paraId="0C5B62B7"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 xml:space="preserve">Desde hace 2 meses, 4 presos y presas están haciendo una huelga de hambre en la cárcel de “El Chipote”. Son </w:t>
      </w:r>
      <w:r w:rsidRPr="00753F0C">
        <w:rPr>
          <w:rFonts w:ascii="Times New Roman" w:eastAsia="Times New Roman" w:hAnsi="Times New Roman" w:cs="Times New Roman"/>
          <w:b/>
          <w:color w:val="000000"/>
          <w:sz w:val="22"/>
          <w:szCs w:val="22"/>
          <w:lang w:val="es-ES_tradnl" w:eastAsia="es-ES"/>
        </w:rPr>
        <w:t xml:space="preserve">Dora </w:t>
      </w:r>
      <w:proofErr w:type="spellStart"/>
      <w:r w:rsidRPr="00753F0C">
        <w:rPr>
          <w:rFonts w:ascii="Times New Roman" w:eastAsia="Times New Roman" w:hAnsi="Times New Roman" w:cs="Times New Roman"/>
          <w:b/>
          <w:color w:val="000000"/>
          <w:sz w:val="22"/>
          <w:szCs w:val="22"/>
          <w:lang w:val="es-ES_tradnl" w:eastAsia="es-ES"/>
        </w:rPr>
        <w:t>Maria</w:t>
      </w:r>
      <w:proofErr w:type="spellEnd"/>
      <w:r w:rsidRPr="00753F0C">
        <w:rPr>
          <w:rFonts w:ascii="Times New Roman" w:eastAsia="Times New Roman" w:hAnsi="Times New Roman" w:cs="Times New Roman"/>
          <w:b/>
          <w:color w:val="000000"/>
          <w:sz w:val="22"/>
          <w:szCs w:val="22"/>
          <w:lang w:val="es-ES_tradnl" w:eastAsia="es-ES"/>
        </w:rPr>
        <w:t xml:space="preserve"> Téllez, Miguel Mendoza, Roger Reyes e Irvin Larios</w:t>
      </w:r>
      <w:r w:rsidRPr="00753F0C">
        <w:rPr>
          <w:rFonts w:ascii="Times New Roman" w:eastAsia="Times New Roman" w:hAnsi="Times New Roman" w:cs="Times New Roman"/>
          <w:color w:val="000000"/>
          <w:sz w:val="22"/>
          <w:szCs w:val="22"/>
          <w:lang w:val="es-ES_tradnl" w:eastAsia="es-ES"/>
        </w:rPr>
        <w:t xml:space="preserve"> demandando el cese del aislamiento y tortura, derecho a comunicación permanente de todos los presos con sus hijos menores y adolescentes, así como el acceso a la lectura y escritura.</w:t>
      </w:r>
    </w:p>
    <w:p w14:paraId="28E6B576"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p>
    <w:p w14:paraId="35CC4570"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 xml:space="preserve">Hace unos días Le Monde publicó una carta firmada por más de 1.300 personas de Europa, Latinoamérica y USA por la liberación de Dora María Téllez y otros presos políticos </w:t>
      </w:r>
      <w:hyperlink r:id="rId6" w:history="1">
        <w:r w:rsidRPr="00753F0C">
          <w:rPr>
            <w:rStyle w:val="Hipervnculo"/>
            <w:rFonts w:ascii="Times New Roman" w:hAnsi="Times New Roman" w:cs="Times New Roman"/>
            <w:sz w:val="22"/>
            <w:szCs w:val="22"/>
            <w:lang w:val="es-ES_tradnl"/>
          </w:rPr>
          <w:t>https://www.lemonde.fr/idees/article/2022/11/02/nicaragua-nous-demandons-la-liberation-de-dora-maria-tellez-et-des-deux-cents-prisonniers-politiques_6148223_3232.html</w:t>
        </w:r>
      </w:hyperlink>
    </w:p>
    <w:p w14:paraId="78909DCB" w14:textId="77777777" w:rsidR="00753F0C" w:rsidRPr="00753F0C" w:rsidRDefault="00753F0C" w:rsidP="00753F0C">
      <w:pPr>
        <w:ind w:left="0"/>
        <w:rPr>
          <w:rFonts w:ascii="Times New Roman" w:hAnsi="Times New Roman" w:cs="Times New Roman"/>
          <w:sz w:val="22"/>
          <w:szCs w:val="22"/>
          <w:lang w:val="es-ES_tradnl"/>
        </w:rPr>
      </w:pPr>
    </w:p>
    <w:p w14:paraId="5F027938"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Adjuntamos dos propuestas de carta (sellos de 1,75 y 0,75 euros)</w:t>
      </w:r>
    </w:p>
    <w:p w14:paraId="392C7BD2" w14:textId="77777777" w:rsidR="004303EB" w:rsidRPr="00753F0C" w:rsidRDefault="004303EB">
      <w:pPr>
        <w:ind w:left="0"/>
        <w:outlineLvl w:val="0"/>
        <w:rPr>
          <w:rFonts w:ascii="Times New Roman" w:eastAsia="Times New Roman" w:hAnsi="Times New Roman" w:cs="Times New Roman"/>
          <w:bCs/>
          <w:kern w:val="2"/>
          <w:sz w:val="44"/>
          <w:szCs w:val="44"/>
          <w:lang w:val="es-ES_tradnl" w:eastAsia="es-ES"/>
        </w:rPr>
      </w:pPr>
    </w:p>
    <w:p w14:paraId="7A97070B" w14:textId="77777777" w:rsidR="004303EB" w:rsidRPr="00753F0C" w:rsidRDefault="004303EB">
      <w:pPr>
        <w:shd w:val="clear" w:color="auto" w:fill="FFFFFF"/>
        <w:ind w:left="0"/>
        <w:jc w:val="center"/>
        <w:rPr>
          <w:rFonts w:ascii="Times New Roman" w:eastAsia="Times New Roman" w:hAnsi="Times New Roman" w:cs="Times New Roman"/>
          <w:sz w:val="48"/>
          <w:szCs w:val="48"/>
          <w:lang w:val="es-ES_tradnl" w:eastAsia="es-ES"/>
        </w:rPr>
      </w:pPr>
    </w:p>
    <w:p w14:paraId="0EF63672" w14:textId="77777777" w:rsidR="004303EB" w:rsidRPr="00753F0C" w:rsidRDefault="004303EB">
      <w:pPr>
        <w:shd w:val="clear" w:color="auto" w:fill="FFFFFF"/>
        <w:ind w:left="0"/>
        <w:jc w:val="center"/>
        <w:rPr>
          <w:rFonts w:ascii="Times New Roman" w:eastAsia="Times New Roman" w:hAnsi="Times New Roman" w:cs="Times New Roman"/>
          <w:sz w:val="48"/>
          <w:szCs w:val="48"/>
          <w:lang w:val="es-ES_tradnl" w:eastAsia="es-ES"/>
        </w:rPr>
      </w:pPr>
    </w:p>
    <w:p w14:paraId="16937A39" w14:textId="77777777" w:rsidR="004303EB" w:rsidRPr="00753F0C" w:rsidRDefault="004303EB">
      <w:pPr>
        <w:shd w:val="clear" w:color="auto" w:fill="FFFFFF"/>
        <w:ind w:left="0"/>
        <w:jc w:val="center"/>
        <w:rPr>
          <w:rFonts w:ascii="Times New Roman" w:eastAsia="Times New Roman" w:hAnsi="Times New Roman" w:cs="Times New Roman"/>
          <w:sz w:val="48"/>
          <w:szCs w:val="48"/>
          <w:lang w:val="es-ES_tradnl" w:eastAsia="es-ES"/>
        </w:rPr>
      </w:pPr>
    </w:p>
    <w:p w14:paraId="32C4A923" w14:textId="77777777" w:rsidR="004303EB" w:rsidRPr="00753F0C" w:rsidRDefault="004303EB">
      <w:pPr>
        <w:shd w:val="clear" w:color="auto" w:fill="FFFFFF"/>
        <w:ind w:left="0"/>
        <w:jc w:val="center"/>
        <w:rPr>
          <w:rFonts w:ascii="Times New Roman" w:eastAsia="Times New Roman" w:hAnsi="Times New Roman" w:cs="Times New Roman"/>
          <w:sz w:val="48"/>
          <w:szCs w:val="48"/>
          <w:lang w:val="es-ES_tradnl" w:eastAsia="es-ES"/>
        </w:rPr>
      </w:pPr>
    </w:p>
    <w:p w14:paraId="3D9961AE" w14:textId="77777777" w:rsidR="004303EB" w:rsidRPr="00753F0C" w:rsidRDefault="004303EB">
      <w:pPr>
        <w:shd w:val="clear" w:color="auto" w:fill="FFFFFF"/>
        <w:ind w:left="0"/>
        <w:jc w:val="center"/>
        <w:rPr>
          <w:rFonts w:ascii="Times New Roman" w:eastAsia="Times New Roman" w:hAnsi="Times New Roman" w:cs="Times New Roman"/>
          <w:sz w:val="48"/>
          <w:szCs w:val="48"/>
          <w:lang w:val="es-ES_tradnl" w:eastAsia="es-ES"/>
        </w:rPr>
      </w:pPr>
    </w:p>
    <w:p w14:paraId="4045325E" w14:textId="77777777" w:rsidR="004303EB" w:rsidRPr="00753F0C" w:rsidRDefault="004303EB">
      <w:pPr>
        <w:shd w:val="clear" w:color="auto" w:fill="FFFFFF"/>
        <w:ind w:left="0"/>
        <w:jc w:val="center"/>
        <w:rPr>
          <w:rFonts w:ascii="Times New Roman" w:eastAsia="Times New Roman" w:hAnsi="Times New Roman" w:cs="Times New Roman"/>
          <w:sz w:val="48"/>
          <w:szCs w:val="48"/>
          <w:lang w:val="es-ES_tradnl" w:eastAsia="es-ES"/>
        </w:rPr>
      </w:pPr>
    </w:p>
    <w:p w14:paraId="39AA180A" w14:textId="77777777" w:rsidR="004303EB" w:rsidRPr="00753F0C" w:rsidRDefault="00000000">
      <w:pPr>
        <w:shd w:val="clear" w:color="auto" w:fill="FFFFFF"/>
        <w:ind w:left="0"/>
        <w:jc w:val="center"/>
        <w:rPr>
          <w:b/>
          <w:bCs/>
          <w:sz w:val="48"/>
          <w:szCs w:val="48"/>
          <w:lang w:val="es-ES_tradnl"/>
        </w:rPr>
      </w:pPr>
      <w:r w:rsidRPr="00753F0C">
        <w:rPr>
          <w:rFonts w:ascii="Times New Roman" w:eastAsia="Times New Roman" w:hAnsi="Times New Roman" w:cs="Times New Roman"/>
          <w:b/>
          <w:bCs/>
          <w:sz w:val="48"/>
          <w:szCs w:val="48"/>
          <w:lang w:val="es-ES_tradnl" w:eastAsia="es-ES"/>
        </w:rPr>
        <w:t>CARTAS A ENVIAR</w:t>
      </w:r>
      <w:r w:rsidRPr="00753F0C">
        <w:rPr>
          <w:lang w:val="es-ES_tradnl"/>
        </w:rPr>
        <w:br w:type="page"/>
      </w:r>
    </w:p>
    <w:p w14:paraId="41B250E0"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b/>
          <w:sz w:val="22"/>
          <w:szCs w:val="22"/>
          <w:lang w:val="es-ES_tradnl"/>
        </w:rPr>
        <w:lastRenderedPageBreak/>
        <w:t xml:space="preserve">                                                                 </w:t>
      </w:r>
      <w:r w:rsidRPr="00753F0C">
        <w:rPr>
          <w:rFonts w:ascii="Times New Roman" w:hAnsi="Times New Roman" w:cs="Times New Roman"/>
          <w:sz w:val="22"/>
          <w:szCs w:val="22"/>
          <w:lang w:val="es-ES_tradnl"/>
        </w:rPr>
        <w:t>. . . . . . . . . . . . . . . . . . . . . . . . . ,  . . .  de diciembre de 2022</w:t>
      </w:r>
    </w:p>
    <w:p w14:paraId="70D56ED9" w14:textId="77777777" w:rsidR="00753F0C" w:rsidRPr="00753F0C" w:rsidRDefault="00753F0C" w:rsidP="00753F0C">
      <w:pPr>
        <w:ind w:left="0"/>
        <w:rPr>
          <w:rFonts w:ascii="Times New Roman" w:hAnsi="Times New Roman" w:cs="Times New Roman"/>
          <w:b/>
          <w:sz w:val="22"/>
          <w:szCs w:val="22"/>
          <w:lang w:val="es-ES_tradnl"/>
        </w:rPr>
      </w:pPr>
    </w:p>
    <w:p w14:paraId="470A73FE" w14:textId="77777777" w:rsidR="00753F0C" w:rsidRPr="00753F0C" w:rsidRDefault="00753F0C" w:rsidP="00753F0C">
      <w:pPr>
        <w:ind w:left="0"/>
        <w:rPr>
          <w:rFonts w:ascii="Times New Roman" w:hAnsi="Times New Roman" w:cs="Times New Roman"/>
          <w:b/>
          <w:sz w:val="22"/>
          <w:szCs w:val="22"/>
          <w:lang w:val="es-ES_tradnl"/>
        </w:rPr>
      </w:pPr>
    </w:p>
    <w:p w14:paraId="7710A62B" w14:textId="77777777" w:rsidR="00753F0C" w:rsidRPr="00753F0C" w:rsidRDefault="00753F0C" w:rsidP="00753F0C">
      <w:pPr>
        <w:ind w:left="0"/>
        <w:rPr>
          <w:rFonts w:ascii="Times New Roman" w:hAnsi="Times New Roman" w:cs="Times New Roman"/>
          <w:b/>
          <w:sz w:val="22"/>
          <w:szCs w:val="22"/>
          <w:lang w:val="es-ES_tradnl"/>
        </w:rPr>
      </w:pPr>
    </w:p>
    <w:p w14:paraId="54C3CA16" w14:textId="77777777" w:rsidR="00753F0C" w:rsidRPr="00753F0C" w:rsidRDefault="00753F0C" w:rsidP="00753F0C">
      <w:pPr>
        <w:ind w:left="0"/>
        <w:rPr>
          <w:rFonts w:ascii="Times New Roman" w:hAnsi="Times New Roman" w:cs="Times New Roman"/>
          <w:b/>
          <w:sz w:val="22"/>
          <w:szCs w:val="22"/>
          <w:lang w:val="es-ES_tradnl"/>
        </w:rPr>
      </w:pPr>
      <w:r w:rsidRPr="00753F0C">
        <w:rPr>
          <w:rFonts w:ascii="Times New Roman" w:hAnsi="Times New Roman" w:cs="Times New Roman"/>
          <w:b/>
          <w:sz w:val="22"/>
          <w:szCs w:val="22"/>
          <w:lang w:val="es-ES_tradnl"/>
        </w:rPr>
        <w:t>Sr. Daniel Ortega Saavedra</w:t>
      </w:r>
    </w:p>
    <w:p w14:paraId="762CA19B"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Presidente de la República de Nicaragua</w:t>
      </w:r>
    </w:p>
    <w:p w14:paraId="29409B90"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Secretaría de la Presidencia</w:t>
      </w:r>
    </w:p>
    <w:p w14:paraId="2E9CBEA7"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Casa Presidencial</w:t>
      </w:r>
    </w:p>
    <w:p w14:paraId="4E4AD041"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MANAGUA</w:t>
      </w:r>
    </w:p>
    <w:p w14:paraId="2724214F"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Nicaragua</w:t>
      </w:r>
    </w:p>
    <w:p w14:paraId="301EA96B" w14:textId="77777777" w:rsidR="00753F0C" w:rsidRPr="00753F0C" w:rsidRDefault="00753F0C" w:rsidP="00753F0C">
      <w:pPr>
        <w:ind w:left="0"/>
        <w:rPr>
          <w:rFonts w:ascii="Times New Roman" w:hAnsi="Times New Roman" w:cs="Times New Roman"/>
          <w:sz w:val="22"/>
          <w:szCs w:val="22"/>
          <w:lang w:val="es-ES_tradnl"/>
        </w:rPr>
      </w:pPr>
    </w:p>
    <w:p w14:paraId="23563FEB" w14:textId="77777777" w:rsidR="00753F0C" w:rsidRPr="00753F0C" w:rsidRDefault="00753F0C" w:rsidP="00753F0C">
      <w:pPr>
        <w:ind w:left="0"/>
        <w:rPr>
          <w:rFonts w:ascii="Times New Roman" w:hAnsi="Times New Roman" w:cs="Times New Roman"/>
          <w:sz w:val="22"/>
          <w:szCs w:val="22"/>
          <w:lang w:val="es-ES_tradnl"/>
        </w:rPr>
      </w:pPr>
    </w:p>
    <w:p w14:paraId="3EDEF03D"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Sr. </w:t>
      </w:r>
      <w:proofErr w:type="gramStart"/>
      <w:r w:rsidRPr="00753F0C">
        <w:rPr>
          <w:rFonts w:ascii="Times New Roman" w:hAnsi="Times New Roman" w:cs="Times New Roman"/>
          <w:sz w:val="22"/>
          <w:szCs w:val="22"/>
          <w:lang w:val="es-ES_tradnl"/>
        </w:rPr>
        <w:t>Presidente</w:t>
      </w:r>
      <w:proofErr w:type="gramEnd"/>
      <w:r w:rsidRPr="00753F0C">
        <w:rPr>
          <w:rFonts w:ascii="Times New Roman" w:hAnsi="Times New Roman" w:cs="Times New Roman"/>
          <w:sz w:val="22"/>
          <w:szCs w:val="22"/>
          <w:lang w:val="es-ES_tradnl"/>
        </w:rPr>
        <w:t xml:space="preserve"> de la República</w:t>
      </w:r>
    </w:p>
    <w:p w14:paraId="09B33426" w14:textId="77777777" w:rsidR="00753F0C" w:rsidRPr="00753F0C" w:rsidRDefault="00753F0C" w:rsidP="00753F0C">
      <w:pPr>
        <w:ind w:left="0"/>
        <w:rPr>
          <w:rFonts w:ascii="Times New Roman" w:hAnsi="Times New Roman" w:cs="Times New Roman"/>
          <w:sz w:val="22"/>
          <w:szCs w:val="22"/>
          <w:lang w:val="es-ES_tradnl"/>
        </w:rPr>
      </w:pPr>
    </w:p>
    <w:p w14:paraId="3AE43D11"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En repetidas ocasiones se han conocido los malos tratos que los funcionarios de prisiones de la República de Nicaragua dispensan a numerosos presos de ambos sexos.</w:t>
      </w:r>
    </w:p>
    <w:p w14:paraId="610795E8" w14:textId="77777777" w:rsidR="00753F0C" w:rsidRPr="00753F0C" w:rsidRDefault="00753F0C" w:rsidP="00753F0C">
      <w:pPr>
        <w:ind w:left="0"/>
        <w:rPr>
          <w:rFonts w:ascii="Times New Roman" w:hAnsi="Times New Roman" w:cs="Times New Roman"/>
          <w:sz w:val="22"/>
          <w:szCs w:val="22"/>
          <w:lang w:val="es-ES_tradnl"/>
        </w:rPr>
      </w:pPr>
    </w:p>
    <w:p w14:paraId="7B0ED239"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La tortura y los tratos crueles, inhumanos y degradantes son habituales: “</w:t>
      </w:r>
      <w:r w:rsidRPr="00753F0C">
        <w:rPr>
          <w:rFonts w:ascii="Times New Roman" w:hAnsi="Times New Roman" w:cs="Times New Roman"/>
          <w:i/>
          <w:sz w:val="22"/>
          <w:szCs w:val="22"/>
          <w:lang w:val="es-ES_tradnl"/>
        </w:rPr>
        <w:t>la violencia durante captura, hostigamientos y amenazas en sus viviendas, deterioro del vínculo familiar, tortura psicológica por incomunicación con sus padres, agresiones sexualizadas durante visitas a centros penales, precarización de la economía familiar y migración forzada</w:t>
      </w:r>
      <w:r w:rsidRPr="00753F0C">
        <w:rPr>
          <w:rFonts w:ascii="Times New Roman" w:hAnsi="Times New Roman" w:cs="Times New Roman"/>
          <w:sz w:val="22"/>
          <w:szCs w:val="22"/>
          <w:lang w:val="es-ES_tradnl"/>
        </w:rPr>
        <w:t>”. Además de falta de atención médica especializada, aunque algunas de ellas tienen dolencias crónicas graves.</w:t>
      </w:r>
    </w:p>
    <w:p w14:paraId="02A3D8F6"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 </w:t>
      </w:r>
    </w:p>
    <w:p w14:paraId="62C6F968"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 xml:space="preserve">El gobierno actual no respeta la ley penitenciaria nicaragüense, tampoco las Reglas Nelson Mandela, ni las Reglas de Bangkok para las mujeres presas. Y ha hecho caso omiso a los llamados reiterados y a la resolución de 2021 de la Corte Interamericana de Derechos Humanos de 2021 que ordenó la liberación de más 70 presos políticos con medidas de protección, y ha nombrado una Relatora Especial para Nicaragua. </w:t>
      </w:r>
    </w:p>
    <w:p w14:paraId="065AF2CA"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p>
    <w:p w14:paraId="6A20D7FE"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 xml:space="preserve">Desde hace 2 meses, 4 presos y presas están haciendo una huelga de hambre en la cárcel de “El Chipote”. Son </w:t>
      </w:r>
      <w:r w:rsidRPr="00753F0C">
        <w:rPr>
          <w:rFonts w:ascii="Times New Roman" w:eastAsia="Times New Roman" w:hAnsi="Times New Roman" w:cs="Times New Roman"/>
          <w:b/>
          <w:color w:val="000000"/>
          <w:sz w:val="22"/>
          <w:szCs w:val="22"/>
          <w:lang w:val="es-ES_tradnl" w:eastAsia="es-ES"/>
        </w:rPr>
        <w:t xml:space="preserve">Dora </w:t>
      </w:r>
      <w:proofErr w:type="spellStart"/>
      <w:r w:rsidRPr="00753F0C">
        <w:rPr>
          <w:rFonts w:ascii="Times New Roman" w:eastAsia="Times New Roman" w:hAnsi="Times New Roman" w:cs="Times New Roman"/>
          <w:b/>
          <w:color w:val="000000"/>
          <w:sz w:val="22"/>
          <w:szCs w:val="22"/>
          <w:lang w:val="es-ES_tradnl" w:eastAsia="es-ES"/>
        </w:rPr>
        <w:t>Maria</w:t>
      </w:r>
      <w:proofErr w:type="spellEnd"/>
      <w:r w:rsidRPr="00753F0C">
        <w:rPr>
          <w:rFonts w:ascii="Times New Roman" w:eastAsia="Times New Roman" w:hAnsi="Times New Roman" w:cs="Times New Roman"/>
          <w:b/>
          <w:color w:val="000000"/>
          <w:sz w:val="22"/>
          <w:szCs w:val="22"/>
          <w:lang w:val="es-ES_tradnl" w:eastAsia="es-ES"/>
        </w:rPr>
        <w:t xml:space="preserve"> Téllez, Miguel Mendoza, Roger Reyes e Irvin Larios</w:t>
      </w:r>
      <w:r w:rsidRPr="00753F0C">
        <w:rPr>
          <w:rFonts w:ascii="Times New Roman" w:eastAsia="Times New Roman" w:hAnsi="Times New Roman" w:cs="Times New Roman"/>
          <w:color w:val="000000"/>
          <w:sz w:val="22"/>
          <w:szCs w:val="22"/>
          <w:lang w:val="es-ES_tradnl" w:eastAsia="es-ES"/>
        </w:rPr>
        <w:t xml:space="preserve"> demandando el cese del aislamiento y tortura, derecho a comunicación permanente de todos los presos con sus hijos menores y adolescentes, así como el acceso a la lectura y escritura.</w:t>
      </w:r>
    </w:p>
    <w:p w14:paraId="090B165A" w14:textId="77777777" w:rsidR="00753F0C" w:rsidRPr="00753F0C" w:rsidRDefault="00753F0C" w:rsidP="00753F0C">
      <w:pPr>
        <w:ind w:left="0"/>
        <w:rPr>
          <w:rFonts w:ascii="Times New Roman" w:hAnsi="Times New Roman" w:cs="Times New Roman"/>
          <w:sz w:val="22"/>
          <w:szCs w:val="22"/>
          <w:lang w:val="es-ES_tradnl"/>
        </w:rPr>
      </w:pPr>
    </w:p>
    <w:p w14:paraId="09651D77"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Ante estas violaciones tan graves de los derechos de las personas presas, le pido, Sr. </w:t>
      </w:r>
      <w:proofErr w:type="gramStart"/>
      <w:r w:rsidRPr="00753F0C">
        <w:rPr>
          <w:rFonts w:ascii="Times New Roman" w:hAnsi="Times New Roman" w:cs="Times New Roman"/>
          <w:sz w:val="22"/>
          <w:szCs w:val="22"/>
          <w:lang w:val="es-ES_tradnl"/>
        </w:rPr>
        <w:t>Presidente</w:t>
      </w:r>
      <w:proofErr w:type="gramEnd"/>
      <w:r w:rsidRPr="00753F0C">
        <w:rPr>
          <w:rFonts w:ascii="Times New Roman" w:hAnsi="Times New Roman" w:cs="Times New Roman"/>
          <w:sz w:val="22"/>
          <w:szCs w:val="22"/>
          <w:lang w:val="es-ES_tradnl"/>
        </w:rPr>
        <w:t xml:space="preserve"> de la República de Nicaragua, que urgentemente, disponga las medidas más eficaces a fin de:</w:t>
      </w:r>
    </w:p>
    <w:p w14:paraId="07281C80" w14:textId="77777777" w:rsidR="00753F0C" w:rsidRPr="00753F0C" w:rsidRDefault="00753F0C" w:rsidP="00753F0C">
      <w:pPr>
        <w:pStyle w:val="Prrafodelista"/>
        <w:numPr>
          <w:ilvl w:val="0"/>
          <w:numId w:val="1"/>
        </w:numPr>
        <w:ind w:left="0"/>
        <w:jc w:val="both"/>
        <w:rPr>
          <w:rFonts w:ascii="Times New Roman" w:hAnsi="Times New Roman" w:cs="Times New Roman"/>
          <w:color w:val="000000"/>
          <w:lang w:val="es-ES_tradnl"/>
        </w:rPr>
      </w:pPr>
      <w:r w:rsidRPr="00753F0C">
        <w:rPr>
          <w:rFonts w:ascii="Times New Roman" w:hAnsi="Times New Roman" w:cs="Times New Roman"/>
          <w:lang w:val="es-ES_tradnl"/>
        </w:rPr>
        <w:t xml:space="preserve">liberar inmediatamente a </w:t>
      </w:r>
      <w:r w:rsidRPr="00753F0C">
        <w:rPr>
          <w:rFonts w:ascii="Times New Roman" w:hAnsi="Times New Roman" w:cs="Times New Roman"/>
          <w:b/>
          <w:lang w:val="es-ES_tradnl"/>
        </w:rPr>
        <w:t>Tamara Dávila</w:t>
      </w:r>
      <w:r w:rsidRPr="00753F0C">
        <w:rPr>
          <w:rFonts w:ascii="Times New Roman" w:hAnsi="Times New Roman" w:cs="Times New Roman"/>
          <w:lang w:val="es-ES_tradnl"/>
        </w:rPr>
        <w:t xml:space="preserve">, </w:t>
      </w:r>
      <w:r w:rsidRPr="00753F0C">
        <w:rPr>
          <w:rFonts w:ascii="Times New Roman" w:hAnsi="Times New Roman" w:cs="Times New Roman"/>
          <w:b/>
          <w:lang w:val="es-ES_tradnl"/>
        </w:rPr>
        <w:t>Ana Margarita Vijil</w:t>
      </w:r>
      <w:r w:rsidRPr="00753F0C">
        <w:rPr>
          <w:rFonts w:ascii="Times New Roman" w:hAnsi="Times New Roman" w:cs="Times New Roman"/>
          <w:lang w:val="es-ES_tradnl"/>
        </w:rPr>
        <w:t xml:space="preserve"> y </w:t>
      </w:r>
      <w:r w:rsidRPr="00753F0C">
        <w:rPr>
          <w:rFonts w:ascii="Times New Roman" w:hAnsi="Times New Roman" w:cs="Times New Roman"/>
          <w:b/>
          <w:lang w:val="es-ES_tradnl"/>
        </w:rPr>
        <w:t>Dora María Téllez</w:t>
      </w:r>
      <w:r w:rsidRPr="00753F0C">
        <w:rPr>
          <w:rFonts w:ascii="Times New Roman" w:hAnsi="Times New Roman" w:cs="Times New Roman"/>
          <w:lang w:val="es-ES_tradnl"/>
        </w:rPr>
        <w:t xml:space="preserve"> de la prisión arbitraria y proteger su vida e integridad física y psicológica y la de su familia, y la de </w:t>
      </w:r>
      <w:r w:rsidRPr="00753F0C">
        <w:rPr>
          <w:rFonts w:ascii="Times New Roman" w:hAnsi="Times New Roman" w:cs="Times New Roman"/>
          <w:b/>
          <w:lang w:val="es-ES_tradnl"/>
        </w:rPr>
        <w:t xml:space="preserve">las otras personas presas </w:t>
      </w:r>
      <w:r w:rsidRPr="00753F0C">
        <w:rPr>
          <w:rFonts w:ascii="Times New Roman" w:hAnsi="Times New Roman" w:cs="Times New Roman"/>
          <w:b/>
          <w:color w:val="000000"/>
          <w:lang w:val="es-ES_tradnl"/>
        </w:rPr>
        <w:t>políticas en El Chipote</w:t>
      </w:r>
      <w:r w:rsidRPr="00753F0C">
        <w:rPr>
          <w:rFonts w:ascii="Times New Roman" w:hAnsi="Times New Roman" w:cs="Times New Roman"/>
          <w:color w:val="000000"/>
          <w:lang w:val="es-ES_tradnl"/>
        </w:rPr>
        <w:t xml:space="preserve">, así como las que se encuentran </w:t>
      </w:r>
      <w:r w:rsidRPr="00753F0C">
        <w:rPr>
          <w:rFonts w:ascii="Times New Roman" w:hAnsi="Times New Roman" w:cs="Times New Roman"/>
          <w:b/>
          <w:color w:val="000000"/>
          <w:lang w:val="es-ES_tradnl"/>
        </w:rPr>
        <w:t>en prisión domiciliaria</w:t>
      </w:r>
      <w:r w:rsidRPr="00753F0C">
        <w:rPr>
          <w:rFonts w:ascii="Times New Roman" w:hAnsi="Times New Roman" w:cs="Times New Roman"/>
          <w:color w:val="000000"/>
          <w:lang w:val="es-ES_tradnl"/>
        </w:rPr>
        <w:t>.</w:t>
      </w:r>
    </w:p>
    <w:p w14:paraId="28DA0BCE" w14:textId="77777777" w:rsidR="00753F0C" w:rsidRPr="00753F0C" w:rsidRDefault="00753F0C" w:rsidP="00753F0C">
      <w:pPr>
        <w:pStyle w:val="Prrafodelista"/>
        <w:numPr>
          <w:ilvl w:val="0"/>
          <w:numId w:val="1"/>
        </w:numPr>
        <w:ind w:left="0"/>
        <w:jc w:val="both"/>
        <w:rPr>
          <w:rFonts w:ascii="Times New Roman" w:hAnsi="Times New Roman" w:cs="Times New Roman"/>
          <w:lang w:val="es-ES_tradnl"/>
        </w:rPr>
      </w:pPr>
      <w:r w:rsidRPr="00753F0C">
        <w:rPr>
          <w:rFonts w:ascii="Times New Roman" w:hAnsi="Times New Roman" w:cs="Times New Roman"/>
          <w:color w:val="000000"/>
          <w:lang w:val="es-ES_tradnl"/>
        </w:rPr>
        <w:t>garantizar su derecho a la defensa en todo el proceso y realizar</w:t>
      </w:r>
      <w:r w:rsidRPr="00753F0C">
        <w:rPr>
          <w:rFonts w:ascii="Times New Roman" w:hAnsi="Times New Roman" w:cs="Times New Roman"/>
          <w:lang w:val="es-ES_tradnl"/>
        </w:rPr>
        <w:t xml:space="preserve"> una investigación independiente y exhaustiva de las violaciones cometidas contra ellas, así como de las numerosas irregularidades en el proceso judicial, de manera que se juzguen en tribunal competente e imparcial y se sancione a los culpables.</w:t>
      </w:r>
    </w:p>
    <w:p w14:paraId="5003A53E" w14:textId="77777777" w:rsidR="00753F0C" w:rsidRPr="00753F0C" w:rsidRDefault="00753F0C" w:rsidP="00753F0C">
      <w:pPr>
        <w:pStyle w:val="Prrafodelista"/>
        <w:numPr>
          <w:ilvl w:val="0"/>
          <w:numId w:val="1"/>
        </w:numPr>
        <w:ind w:left="0"/>
        <w:jc w:val="both"/>
        <w:rPr>
          <w:rFonts w:ascii="Times New Roman" w:hAnsi="Times New Roman" w:cs="Times New Roman"/>
          <w:lang w:val="es-ES_tradnl"/>
        </w:rPr>
      </w:pPr>
      <w:r w:rsidRPr="00753F0C">
        <w:rPr>
          <w:rFonts w:ascii="Times New Roman" w:hAnsi="Times New Roman" w:cs="Times New Roman"/>
          <w:lang w:val="es-ES_tradnl"/>
        </w:rPr>
        <w:t>garantizar en Nicaragua el derecho a la defensa de los derechos humanos y el derecho a la participación política y libertad de expresión, a la protesta cívica y manifestación pacíficas, así como el derecho al asociacionismo, de acuerdo a los tratados interamericanos e internacionales.</w:t>
      </w:r>
    </w:p>
    <w:p w14:paraId="36E71956" w14:textId="77777777" w:rsidR="00753F0C" w:rsidRPr="00753F0C" w:rsidRDefault="00753F0C" w:rsidP="00753F0C">
      <w:pPr>
        <w:ind w:left="0"/>
        <w:rPr>
          <w:rFonts w:ascii="Times New Roman" w:hAnsi="Times New Roman" w:cs="Times New Roman"/>
          <w:sz w:val="22"/>
          <w:szCs w:val="22"/>
          <w:lang w:val="es-ES_tradnl"/>
        </w:rPr>
      </w:pPr>
    </w:p>
    <w:p w14:paraId="5AC3BB9A"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Reciba, Sr. </w:t>
      </w:r>
      <w:proofErr w:type="gramStart"/>
      <w:r w:rsidRPr="00753F0C">
        <w:rPr>
          <w:rFonts w:ascii="Times New Roman" w:hAnsi="Times New Roman" w:cs="Times New Roman"/>
          <w:sz w:val="22"/>
          <w:szCs w:val="22"/>
          <w:lang w:val="es-ES_tradnl"/>
        </w:rPr>
        <w:t>Presidente</w:t>
      </w:r>
      <w:proofErr w:type="gramEnd"/>
      <w:r w:rsidRPr="00753F0C">
        <w:rPr>
          <w:rFonts w:ascii="Times New Roman" w:hAnsi="Times New Roman" w:cs="Times New Roman"/>
          <w:sz w:val="22"/>
          <w:szCs w:val="22"/>
          <w:lang w:val="es-ES_tradnl"/>
        </w:rPr>
        <w:t xml:space="preserve"> de la República, mis más respetuosos saludos.</w:t>
      </w:r>
    </w:p>
    <w:p w14:paraId="2200E81A" w14:textId="77777777" w:rsidR="00753F0C" w:rsidRPr="00753F0C" w:rsidRDefault="00753F0C" w:rsidP="00753F0C">
      <w:pPr>
        <w:ind w:left="0"/>
        <w:rPr>
          <w:rFonts w:ascii="Times New Roman" w:hAnsi="Times New Roman" w:cs="Times New Roman"/>
          <w:sz w:val="22"/>
          <w:szCs w:val="22"/>
          <w:lang w:val="es-ES_tradnl"/>
        </w:rPr>
      </w:pPr>
    </w:p>
    <w:p w14:paraId="17D4E92A" w14:textId="77777777" w:rsidR="00753F0C" w:rsidRPr="00753F0C" w:rsidRDefault="00753F0C" w:rsidP="00753F0C">
      <w:pPr>
        <w:ind w:left="0"/>
        <w:rPr>
          <w:rFonts w:ascii="Times New Roman" w:hAnsi="Times New Roman" w:cs="Times New Roman"/>
          <w:sz w:val="22"/>
          <w:szCs w:val="22"/>
          <w:lang w:val="es-ES_tradnl"/>
        </w:rPr>
      </w:pPr>
    </w:p>
    <w:p w14:paraId="5E01C12E" w14:textId="77777777" w:rsidR="00753F0C" w:rsidRPr="00753F0C" w:rsidRDefault="00753F0C" w:rsidP="00753F0C">
      <w:pPr>
        <w:ind w:left="0"/>
        <w:rPr>
          <w:rFonts w:ascii="Times New Roman" w:hAnsi="Times New Roman" w:cs="Times New Roman"/>
          <w:sz w:val="22"/>
          <w:szCs w:val="22"/>
          <w:lang w:val="es-ES_tradnl"/>
        </w:rPr>
      </w:pPr>
    </w:p>
    <w:p w14:paraId="045CE226"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Firma:</w:t>
      </w:r>
    </w:p>
    <w:p w14:paraId="7A5C7683" w14:textId="77777777" w:rsidR="00753F0C" w:rsidRPr="00753F0C" w:rsidRDefault="00753F0C" w:rsidP="00753F0C">
      <w:pPr>
        <w:ind w:left="0"/>
        <w:rPr>
          <w:rFonts w:ascii="Times New Roman" w:hAnsi="Times New Roman" w:cs="Times New Roman"/>
          <w:sz w:val="22"/>
          <w:szCs w:val="22"/>
          <w:lang w:val="es-ES_tradnl"/>
        </w:rPr>
      </w:pPr>
    </w:p>
    <w:p w14:paraId="483B6DF6" w14:textId="77777777" w:rsidR="00753F0C" w:rsidRPr="00753F0C" w:rsidRDefault="00753F0C" w:rsidP="00753F0C">
      <w:pPr>
        <w:ind w:left="0"/>
        <w:rPr>
          <w:rFonts w:ascii="Times New Roman" w:hAnsi="Times New Roman" w:cs="Times New Roman"/>
          <w:sz w:val="22"/>
          <w:szCs w:val="22"/>
          <w:lang w:val="es-ES_tradnl"/>
        </w:rPr>
      </w:pPr>
    </w:p>
    <w:p w14:paraId="2AF63F46" w14:textId="028F1546" w:rsid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Nombre:                                                      Dirección:</w:t>
      </w:r>
    </w:p>
    <w:p w14:paraId="462FE2C4" w14:textId="361B45DC" w:rsidR="00753F0C" w:rsidRDefault="00753F0C" w:rsidP="00753F0C">
      <w:pPr>
        <w:ind w:left="0"/>
        <w:rPr>
          <w:rFonts w:ascii="Times New Roman" w:hAnsi="Times New Roman" w:cs="Times New Roman"/>
          <w:sz w:val="22"/>
          <w:szCs w:val="22"/>
          <w:lang w:val="es-ES_tradnl"/>
        </w:rPr>
      </w:pPr>
    </w:p>
    <w:p w14:paraId="4F53CC6F" w14:textId="77777777" w:rsidR="00753F0C" w:rsidRPr="00753F0C" w:rsidRDefault="00753F0C" w:rsidP="00753F0C">
      <w:pPr>
        <w:ind w:left="0"/>
        <w:rPr>
          <w:rFonts w:ascii="Times New Roman" w:hAnsi="Times New Roman" w:cs="Times New Roman"/>
          <w:sz w:val="22"/>
          <w:szCs w:val="22"/>
          <w:lang w:val="es-ES_tradnl"/>
        </w:rPr>
      </w:pPr>
    </w:p>
    <w:p w14:paraId="43E63027"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b/>
          <w:sz w:val="22"/>
          <w:szCs w:val="22"/>
          <w:lang w:val="es-ES_tradnl"/>
        </w:rPr>
        <w:lastRenderedPageBreak/>
        <w:t xml:space="preserve">                                                                 </w:t>
      </w:r>
      <w:r w:rsidRPr="00753F0C">
        <w:rPr>
          <w:rFonts w:ascii="Times New Roman" w:hAnsi="Times New Roman" w:cs="Times New Roman"/>
          <w:sz w:val="22"/>
          <w:szCs w:val="22"/>
          <w:lang w:val="es-ES_tradnl"/>
        </w:rPr>
        <w:t>. . . . . . . . . . . . . . . . . . . . . . . . . ,  . . .  de diciembre de 2022</w:t>
      </w:r>
    </w:p>
    <w:p w14:paraId="70D22C32" w14:textId="77777777" w:rsidR="00753F0C" w:rsidRPr="00753F0C" w:rsidRDefault="00753F0C" w:rsidP="00753F0C">
      <w:pPr>
        <w:ind w:left="0"/>
        <w:rPr>
          <w:rFonts w:ascii="Times New Roman" w:hAnsi="Times New Roman" w:cs="Times New Roman"/>
          <w:b/>
          <w:sz w:val="22"/>
          <w:szCs w:val="22"/>
          <w:lang w:val="es-ES_tradnl"/>
        </w:rPr>
      </w:pPr>
    </w:p>
    <w:p w14:paraId="49F666CF" w14:textId="77777777" w:rsidR="00753F0C" w:rsidRPr="00753F0C" w:rsidRDefault="00753F0C" w:rsidP="00753F0C">
      <w:pPr>
        <w:ind w:left="0"/>
        <w:rPr>
          <w:rFonts w:ascii="Times New Roman" w:hAnsi="Times New Roman" w:cs="Times New Roman"/>
          <w:b/>
          <w:sz w:val="22"/>
          <w:szCs w:val="22"/>
          <w:lang w:val="es-ES_tradnl"/>
        </w:rPr>
      </w:pPr>
    </w:p>
    <w:p w14:paraId="0CD2FBBA" w14:textId="77777777" w:rsidR="00753F0C" w:rsidRPr="00753F0C" w:rsidRDefault="00753F0C" w:rsidP="00753F0C">
      <w:pPr>
        <w:ind w:left="0"/>
        <w:rPr>
          <w:rFonts w:ascii="Times New Roman" w:hAnsi="Times New Roman" w:cs="Times New Roman"/>
          <w:b/>
          <w:sz w:val="22"/>
          <w:szCs w:val="22"/>
          <w:lang w:val="es-ES_tradnl"/>
        </w:rPr>
      </w:pPr>
    </w:p>
    <w:p w14:paraId="150FD0F6" w14:textId="77777777" w:rsidR="00753F0C" w:rsidRPr="00753F0C" w:rsidRDefault="00753F0C" w:rsidP="00753F0C">
      <w:pPr>
        <w:ind w:left="0"/>
        <w:rPr>
          <w:rFonts w:ascii="Times New Roman" w:hAnsi="Times New Roman" w:cs="Times New Roman"/>
          <w:b/>
          <w:sz w:val="22"/>
          <w:szCs w:val="22"/>
          <w:lang w:val="es-ES_tradnl"/>
        </w:rPr>
      </w:pPr>
    </w:p>
    <w:p w14:paraId="1AD01E4C"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b/>
          <w:sz w:val="22"/>
          <w:szCs w:val="22"/>
          <w:lang w:val="es-ES_tradnl"/>
        </w:rPr>
        <w:t>Sr. Embajador de la República de Nicaragua</w:t>
      </w:r>
    </w:p>
    <w:p w14:paraId="3D27148A"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Puerto de Santa María, 73, B</w:t>
      </w:r>
    </w:p>
    <w:p w14:paraId="1F4BBE30" w14:textId="77777777" w:rsidR="00753F0C" w:rsidRPr="00753F0C" w:rsidRDefault="00753F0C" w:rsidP="00753F0C">
      <w:pPr>
        <w:ind w:left="0"/>
        <w:rPr>
          <w:rFonts w:ascii="Times New Roman" w:hAnsi="Times New Roman" w:cs="Times New Roman"/>
          <w:sz w:val="22"/>
          <w:szCs w:val="22"/>
          <w:lang w:val="es-ES_tradnl"/>
        </w:rPr>
      </w:pPr>
      <w:proofErr w:type="gramStart"/>
      <w:r w:rsidRPr="00753F0C">
        <w:rPr>
          <w:rFonts w:ascii="Times New Roman" w:hAnsi="Times New Roman" w:cs="Times New Roman"/>
          <w:sz w:val="22"/>
          <w:szCs w:val="22"/>
          <w:lang w:val="es-ES_tradnl"/>
        </w:rPr>
        <w:t>28043  MADRID</w:t>
      </w:r>
      <w:proofErr w:type="gramEnd"/>
    </w:p>
    <w:p w14:paraId="37CBF8ED" w14:textId="77777777" w:rsidR="00753F0C" w:rsidRPr="00753F0C" w:rsidRDefault="00753F0C" w:rsidP="00753F0C">
      <w:pPr>
        <w:ind w:left="0"/>
        <w:rPr>
          <w:rFonts w:ascii="Times New Roman" w:hAnsi="Times New Roman" w:cs="Times New Roman"/>
          <w:sz w:val="22"/>
          <w:szCs w:val="22"/>
          <w:lang w:val="es-ES_tradnl"/>
        </w:rPr>
      </w:pPr>
    </w:p>
    <w:p w14:paraId="27196C7F"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 </w:t>
      </w:r>
    </w:p>
    <w:p w14:paraId="15641A28" w14:textId="77777777" w:rsidR="00753F0C" w:rsidRPr="00753F0C" w:rsidRDefault="00753F0C" w:rsidP="00753F0C">
      <w:pPr>
        <w:ind w:left="0"/>
        <w:rPr>
          <w:rFonts w:ascii="Times New Roman" w:hAnsi="Times New Roman" w:cs="Times New Roman"/>
          <w:sz w:val="22"/>
          <w:szCs w:val="22"/>
          <w:lang w:val="es-ES_tradnl"/>
        </w:rPr>
      </w:pPr>
    </w:p>
    <w:p w14:paraId="3C4C3817"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Sr. Embajador:</w:t>
      </w:r>
    </w:p>
    <w:p w14:paraId="53108FBD" w14:textId="77777777" w:rsidR="00753F0C" w:rsidRPr="00753F0C" w:rsidRDefault="00753F0C" w:rsidP="00753F0C">
      <w:pPr>
        <w:ind w:left="0"/>
        <w:rPr>
          <w:rFonts w:ascii="Times New Roman" w:hAnsi="Times New Roman" w:cs="Times New Roman"/>
          <w:sz w:val="22"/>
          <w:szCs w:val="22"/>
          <w:lang w:val="es-ES_tradnl"/>
        </w:rPr>
      </w:pPr>
    </w:p>
    <w:p w14:paraId="3D672724"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En repetidas ocasiones se han conocido los malos tratos que los funcionarios de prisiones de la República de Nicaragua dispensan a numerosos presos de ambos sexos.</w:t>
      </w:r>
    </w:p>
    <w:p w14:paraId="395575FB" w14:textId="77777777" w:rsidR="00753F0C" w:rsidRPr="00753F0C" w:rsidRDefault="00753F0C" w:rsidP="00753F0C">
      <w:pPr>
        <w:ind w:left="0"/>
        <w:rPr>
          <w:rFonts w:ascii="Times New Roman" w:hAnsi="Times New Roman" w:cs="Times New Roman"/>
          <w:sz w:val="22"/>
          <w:szCs w:val="22"/>
          <w:lang w:val="es-ES_tradnl"/>
        </w:rPr>
      </w:pPr>
    </w:p>
    <w:p w14:paraId="1E9BF939"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La tortura y los tratos crueles, inhumanos y degradantes son habituales: “</w:t>
      </w:r>
      <w:r w:rsidRPr="00753F0C">
        <w:rPr>
          <w:rFonts w:ascii="Times New Roman" w:hAnsi="Times New Roman" w:cs="Times New Roman"/>
          <w:i/>
          <w:sz w:val="22"/>
          <w:szCs w:val="22"/>
          <w:lang w:val="es-ES_tradnl"/>
        </w:rPr>
        <w:t>la violencia durante captura, hostigamientos y amenazas en sus viviendas, deterioro del vínculo familiar, tortura psicológica por incomunicación con sus padres, agresiones sexualizadas durante visitas a centros penales, precarización de la economía familiar y migración forzada</w:t>
      </w:r>
      <w:r w:rsidRPr="00753F0C">
        <w:rPr>
          <w:rFonts w:ascii="Times New Roman" w:hAnsi="Times New Roman" w:cs="Times New Roman"/>
          <w:sz w:val="22"/>
          <w:szCs w:val="22"/>
          <w:lang w:val="es-ES_tradnl"/>
        </w:rPr>
        <w:t>”. Además de falta de atención médica especializada, aunque algunas de ellas tienen dolencias crónicas graves.</w:t>
      </w:r>
    </w:p>
    <w:p w14:paraId="60B4CDC8"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 </w:t>
      </w:r>
    </w:p>
    <w:p w14:paraId="134755D7"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 xml:space="preserve">El gobierno actual no respeta la ley penitenciaria nicaragüense, tampoco las Reglas Nelson Mandela, ni las Reglas de Bangkok para las mujeres presas. Y ha hecho caso omiso a los llamados reiterados y a la resolución de 2021 de la Corte Interamericana de Derechos Humanos de 2021 que ordenó la liberación de más 70 presos políticos con medidas de protección, y ha nombrado una Relatora Especial para Nicaragua. </w:t>
      </w:r>
    </w:p>
    <w:p w14:paraId="32B4C6F6"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p>
    <w:p w14:paraId="5C41AB80" w14:textId="77777777" w:rsidR="00753F0C" w:rsidRPr="00753F0C" w:rsidRDefault="00753F0C" w:rsidP="00753F0C">
      <w:pPr>
        <w:ind w:left="0"/>
        <w:rPr>
          <w:rFonts w:ascii="Times New Roman" w:eastAsia="Times New Roman" w:hAnsi="Times New Roman" w:cs="Times New Roman"/>
          <w:color w:val="000000"/>
          <w:sz w:val="22"/>
          <w:szCs w:val="22"/>
          <w:lang w:val="es-ES_tradnl" w:eastAsia="es-ES"/>
        </w:rPr>
      </w:pPr>
      <w:r w:rsidRPr="00753F0C">
        <w:rPr>
          <w:rFonts w:ascii="Times New Roman" w:eastAsia="Times New Roman" w:hAnsi="Times New Roman" w:cs="Times New Roman"/>
          <w:color w:val="000000"/>
          <w:sz w:val="22"/>
          <w:szCs w:val="22"/>
          <w:lang w:val="es-ES_tradnl" w:eastAsia="es-ES"/>
        </w:rPr>
        <w:t xml:space="preserve">Desde hace 2 meses, 4 presos y presas están haciendo una huelga de hambre en la cárcel de “El Chipote”. Son </w:t>
      </w:r>
      <w:r w:rsidRPr="00753F0C">
        <w:rPr>
          <w:rFonts w:ascii="Times New Roman" w:eastAsia="Times New Roman" w:hAnsi="Times New Roman" w:cs="Times New Roman"/>
          <w:b/>
          <w:color w:val="000000"/>
          <w:sz w:val="22"/>
          <w:szCs w:val="22"/>
          <w:lang w:val="es-ES_tradnl" w:eastAsia="es-ES"/>
        </w:rPr>
        <w:t xml:space="preserve">Dora </w:t>
      </w:r>
      <w:proofErr w:type="spellStart"/>
      <w:r w:rsidRPr="00753F0C">
        <w:rPr>
          <w:rFonts w:ascii="Times New Roman" w:eastAsia="Times New Roman" w:hAnsi="Times New Roman" w:cs="Times New Roman"/>
          <w:b/>
          <w:color w:val="000000"/>
          <w:sz w:val="22"/>
          <w:szCs w:val="22"/>
          <w:lang w:val="es-ES_tradnl" w:eastAsia="es-ES"/>
        </w:rPr>
        <w:t>Maria</w:t>
      </w:r>
      <w:proofErr w:type="spellEnd"/>
      <w:r w:rsidRPr="00753F0C">
        <w:rPr>
          <w:rFonts w:ascii="Times New Roman" w:eastAsia="Times New Roman" w:hAnsi="Times New Roman" w:cs="Times New Roman"/>
          <w:b/>
          <w:color w:val="000000"/>
          <w:sz w:val="22"/>
          <w:szCs w:val="22"/>
          <w:lang w:val="es-ES_tradnl" w:eastAsia="es-ES"/>
        </w:rPr>
        <w:t xml:space="preserve"> Téllez, Miguel Mendoza, Roger Reyes e Irvin Larios</w:t>
      </w:r>
      <w:r w:rsidRPr="00753F0C">
        <w:rPr>
          <w:rFonts w:ascii="Times New Roman" w:eastAsia="Times New Roman" w:hAnsi="Times New Roman" w:cs="Times New Roman"/>
          <w:color w:val="000000"/>
          <w:sz w:val="22"/>
          <w:szCs w:val="22"/>
          <w:lang w:val="es-ES_tradnl" w:eastAsia="es-ES"/>
        </w:rPr>
        <w:t xml:space="preserve"> demandando el cese del aislamiento y tortura, derecho a comunicación permanente de todos los presos con sus hijos menores y adolescentes, así como el acceso a la lectura y escritura.</w:t>
      </w:r>
    </w:p>
    <w:p w14:paraId="5E5D2910" w14:textId="77777777" w:rsidR="00753F0C" w:rsidRPr="00753F0C" w:rsidRDefault="00753F0C" w:rsidP="00753F0C">
      <w:pPr>
        <w:ind w:left="0"/>
        <w:rPr>
          <w:rFonts w:ascii="Times New Roman" w:hAnsi="Times New Roman" w:cs="Times New Roman"/>
          <w:sz w:val="22"/>
          <w:szCs w:val="22"/>
          <w:lang w:val="es-ES_tradnl"/>
        </w:rPr>
      </w:pPr>
    </w:p>
    <w:p w14:paraId="36FD234E" w14:textId="1FDCA4FD"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 xml:space="preserve">Ante estas violaciones tan graves de los derechos de las personas presas, le pido, Sr. Embajador, sus gestiones ante el gobierno de la República de Nicaragua para </w:t>
      </w:r>
      <w:r w:rsidRPr="00753F0C">
        <w:rPr>
          <w:rFonts w:ascii="Times New Roman" w:hAnsi="Times New Roman" w:cs="Times New Roman"/>
          <w:sz w:val="22"/>
          <w:szCs w:val="22"/>
          <w:lang w:val="es-ES_tradnl"/>
        </w:rPr>
        <w:t>que,</w:t>
      </w:r>
      <w:r w:rsidRPr="00753F0C">
        <w:rPr>
          <w:rFonts w:ascii="Times New Roman" w:hAnsi="Times New Roman" w:cs="Times New Roman"/>
          <w:sz w:val="22"/>
          <w:szCs w:val="22"/>
          <w:lang w:val="es-ES_tradnl"/>
        </w:rPr>
        <w:t xml:space="preserve"> con la mayor urgencia, disponga las medidas más eficaces a fin de:</w:t>
      </w:r>
    </w:p>
    <w:p w14:paraId="28402EAB" w14:textId="77777777" w:rsidR="00753F0C" w:rsidRPr="00753F0C" w:rsidRDefault="00753F0C" w:rsidP="00753F0C">
      <w:pPr>
        <w:pStyle w:val="Prrafodelista"/>
        <w:numPr>
          <w:ilvl w:val="0"/>
          <w:numId w:val="1"/>
        </w:numPr>
        <w:ind w:left="0"/>
        <w:jc w:val="both"/>
        <w:rPr>
          <w:rFonts w:ascii="Times New Roman" w:hAnsi="Times New Roman" w:cs="Times New Roman"/>
          <w:color w:val="000000"/>
          <w:lang w:val="es-ES_tradnl"/>
        </w:rPr>
      </w:pPr>
      <w:r w:rsidRPr="00753F0C">
        <w:rPr>
          <w:rFonts w:ascii="Times New Roman" w:hAnsi="Times New Roman" w:cs="Times New Roman"/>
          <w:lang w:val="es-ES_tradnl"/>
        </w:rPr>
        <w:t xml:space="preserve">liberar inmediatamente a </w:t>
      </w:r>
      <w:r w:rsidRPr="00753F0C">
        <w:rPr>
          <w:rFonts w:ascii="Times New Roman" w:hAnsi="Times New Roman" w:cs="Times New Roman"/>
          <w:b/>
          <w:lang w:val="es-ES_tradnl"/>
        </w:rPr>
        <w:t>Tamara Dávila</w:t>
      </w:r>
      <w:r w:rsidRPr="00753F0C">
        <w:rPr>
          <w:rFonts w:ascii="Times New Roman" w:hAnsi="Times New Roman" w:cs="Times New Roman"/>
          <w:lang w:val="es-ES_tradnl"/>
        </w:rPr>
        <w:t xml:space="preserve">, </w:t>
      </w:r>
      <w:r w:rsidRPr="00753F0C">
        <w:rPr>
          <w:rFonts w:ascii="Times New Roman" w:hAnsi="Times New Roman" w:cs="Times New Roman"/>
          <w:b/>
          <w:lang w:val="es-ES_tradnl"/>
        </w:rPr>
        <w:t>Ana Margarita Vijil</w:t>
      </w:r>
      <w:r w:rsidRPr="00753F0C">
        <w:rPr>
          <w:rFonts w:ascii="Times New Roman" w:hAnsi="Times New Roman" w:cs="Times New Roman"/>
          <w:lang w:val="es-ES_tradnl"/>
        </w:rPr>
        <w:t xml:space="preserve"> y </w:t>
      </w:r>
      <w:r w:rsidRPr="00753F0C">
        <w:rPr>
          <w:rFonts w:ascii="Times New Roman" w:hAnsi="Times New Roman" w:cs="Times New Roman"/>
          <w:b/>
          <w:lang w:val="es-ES_tradnl"/>
        </w:rPr>
        <w:t>Dora María Téllez</w:t>
      </w:r>
      <w:r w:rsidRPr="00753F0C">
        <w:rPr>
          <w:rFonts w:ascii="Times New Roman" w:hAnsi="Times New Roman" w:cs="Times New Roman"/>
          <w:lang w:val="es-ES_tradnl"/>
        </w:rPr>
        <w:t xml:space="preserve"> de la prisión arbitraria y proteger su vida e integridad física y psicológica y la de su familia, y la de </w:t>
      </w:r>
      <w:r w:rsidRPr="00753F0C">
        <w:rPr>
          <w:rFonts w:ascii="Times New Roman" w:hAnsi="Times New Roman" w:cs="Times New Roman"/>
          <w:b/>
          <w:lang w:val="es-ES_tradnl"/>
        </w:rPr>
        <w:t xml:space="preserve">las otras personas presas </w:t>
      </w:r>
      <w:r w:rsidRPr="00753F0C">
        <w:rPr>
          <w:rFonts w:ascii="Times New Roman" w:hAnsi="Times New Roman" w:cs="Times New Roman"/>
          <w:b/>
          <w:color w:val="000000"/>
          <w:lang w:val="es-ES_tradnl"/>
        </w:rPr>
        <w:t>políticas en El Chipote</w:t>
      </w:r>
      <w:r w:rsidRPr="00753F0C">
        <w:rPr>
          <w:rFonts w:ascii="Times New Roman" w:hAnsi="Times New Roman" w:cs="Times New Roman"/>
          <w:color w:val="000000"/>
          <w:lang w:val="es-ES_tradnl"/>
        </w:rPr>
        <w:t xml:space="preserve">, así como las que se encuentran </w:t>
      </w:r>
      <w:r w:rsidRPr="00753F0C">
        <w:rPr>
          <w:rFonts w:ascii="Times New Roman" w:hAnsi="Times New Roman" w:cs="Times New Roman"/>
          <w:b/>
          <w:color w:val="000000"/>
          <w:lang w:val="es-ES_tradnl"/>
        </w:rPr>
        <w:t>en prisión domiciliaria</w:t>
      </w:r>
      <w:r w:rsidRPr="00753F0C">
        <w:rPr>
          <w:rFonts w:ascii="Times New Roman" w:hAnsi="Times New Roman" w:cs="Times New Roman"/>
          <w:color w:val="000000"/>
          <w:lang w:val="es-ES_tradnl"/>
        </w:rPr>
        <w:t>.</w:t>
      </w:r>
    </w:p>
    <w:p w14:paraId="414B2CF7" w14:textId="77777777" w:rsidR="00753F0C" w:rsidRPr="00753F0C" w:rsidRDefault="00753F0C" w:rsidP="00753F0C">
      <w:pPr>
        <w:pStyle w:val="Prrafodelista"/>
        <w:numPr>
          <w:ilvl w:val="0"/>
          <w:numId w:val="1"/>
        </w:numPr>
        <w:ind w:left="0"/>
        <w:jc w:val="both"/>
        <w:rPr>
          <w:rFonts w:ascii="Times New Roman" w:hAnsi="Times New Roman" w:cs="Times New Roman"/>
          <w:lang w:val="es-ES_tradnl"/>
        </w:rPr>
      </w:pPr>
      <w:r w:rsidRPr="00753F0C">
        <w:rPr>
          <w:rFonts w:ascii="Times New Roman" w:hAnsi="Times New Roman" w:cs="Times New Roman"/>
          <w:color w:val="000000"/>
          <w:lang w:val="es-ES_tradnl"/>
        </w:rPr>
        <w:t>garantizar su derecho a la defensa en todo el proceso y realizar</w:t>
      </w:r>
      <w:r w:rsidRPr="00753F0C">
        <w:rPr>
          <w:rFonts w:ascii="Times New Roman" w:hAnsi="Times New Roman" w:cs="Times New Roman"/>
          <w:lang w:val="es-ES_tradnl"/>
        </w:rPr>
        <w:t xml:space="preserve"> una investigación independiente y exhaustiva de las violaciones cometidas contra ellas, así como de las numerosas irregularidades en el proceso judicial, de manera que se juzguen en tribunal competente e imparcial y se sancione a los culpables.</w:t>
      </w:r>
    </w:p>
    <w:p w14:paraId="7C08C735" w14:textId="77777777" w:rsidR="00753F0C" w:rsidRPr="00753F0C" w:rsidRDefault="00753F0C" w:rsidP="00753F0C">
      <w:pPr>
        <w:pStyle w:val="Prrafodelista"/>
        <w:numPr>
          <w:ilvl w:val="0"/>
          <w:numId w:val="1"/>
        </w:numPr>
        <w:ind w:left="0"/>
        <w:jc w:val="both"/>
        <w:rPr>
          <w:rFonts w:ascii="Times New Roman" w:hAnsi="Times New Roman" w:cs="Times New Roman"/>
          <w:lang w:val="es-ES_tradnl"/>
        </w:rPr>
      </w:pPr>
      <w:r w:rsidRPr="00753F0C">
        <w:rPr>
          <w:rFonts w:ascii="Times New Roman" w:hAnsi="Times New Roman" w:cs="Times New Roman"/>
          <w:lang w:val="es-ES_tradnl"/>
        </w:rPr>
        <w:t>garantizar en Nicaragua el derecho a la defensa de los derechos humanos y el derecho a la participación política y libertad de expresión, a la protesta cívica y manifestación pacíficas, así como el derecho al asociacionismo, de acuerdo con los tratados interamericanos e internacionales.</w:t>
      </w:r>
    </w:p>
    <w:p w14:paraId="77CF4765" w14:textId="77777777" w:rsidR="00753F0C" w:rsidRPr="00753F0C" w:rsidRDefault="00753F0C" w:rsidP="00753F0C">
      <w:pPr>
        <w:ind w:left="0"/>
        <w:rPr>
          <w:rFonts w:ascii="Times New Roman" w:hAnsi="Times New Roman" w:cs="Times New Roman"/>
          <w:sz w:val="22"/>
          <w:szCs w:val="22"/>
          <w:lang w:val="es-ES_tradnl"/>
        </w:rPr>
      </w:pPr>
    </w:p>
    <w:p w14:paraId="65F2D35E"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Reciba, Sr. Embajador, mis más respetuosos saludos.</w:t>
      </w:r>
    </w:p>
    <w:p w14:paraId="2FA3A9B9" w14:textId="77777777" w:rsidR="00753F0C" w:rsidRPr="00753F0C" w:rsidRDefault="00753F0C" w:rsidP="00753F0C">
      <w:pPr>
        <w:ind w:left="0"/>
        <w:rPr>
          <w:rFonts w:ascii="Times New Roman" w:hAnsi="Times New Roman" w:cs="Times New Roman"/>
          <w:sz w:val="22"/>
          <w:szCs w:val="22"/>
          <w:lang w:val="es-ES_tradnl"/>
        </w:rPr>
      </w:pPr>
    </w:p>
    <w:p w14:paraId="34B2D940" w14:textId="77777777" w:rsidR="00753F0C" w:rsidRPr="00753F0C" w:rsidRDefault="00753F0C" w:rsidP="00753F0C">
      <w:pPr>
        <w:ind w:left="0"/>
        <w:rPr>
          <w:rFonts w:ascii="Times New Roman" w:hAnsi="Times New Roman" w:cs="Times New Roman"/>
          <w:sz w:val="22"/>
          <w:szCs w:val="22"/>
          <w:lang w:val="es-ES_tradnl"/>
        </w:rPr>
      </w:pPr>
    </w:p>
    <w:p w14:paraId="4C454B2F" w14:textId="77777777" w:rsidR="00753F0C" w:rsidRPr="00753F0C" w:rsidRDefault="00753F0C" w:rsidP="00753F0C">
      <w:pPr>
        <w:ind w:left="0"/>
        <w:rPr>
          <w:rFonts w:ascii="Times New Roman" w:hAnsi="Times New Roman" w:cs="Times New Roman"/>
          <w:sz w:val="22"/>
          <w:szCs w:val="22"/>
          <w:lang w:val="es-ES_tradnl"/>
        </w:rPr>
      </w:pPr>
    </w:p>
    <w:p w14:paraId="1962293C"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Firma:</w:t>
      </w:r>
    </w:p>
    <w:p w14:paraId="65D4B07F" w14:textId="77777777" w:rsidR="00753F0C" w:rsidRPr="00753F0C" w:rsidRDefault="00753F0C" w:rsidP="00753F0C">
      <w:pPr>
        <w:ind w:left="0"/>
        <w:rPr>
          <w:rFonts w:ascii="Times New Roman" w:hAnsi="Times New Roman" w:cs="Times New Roman"/>
          <w:sz w:val="22"/>
          <w:szCs w:val="22"/>
          <w:lang w:val="es-ES_tradnl"/>
        </w:rPr>
      </w:pPr>
    </w:p>
    <w:p w14:paraId="2B83DFD7" w14:textId="77777777" w:rsidR="00753F0C" w:rsidRPr="00753F0C" w:rsidRDefault="00753F0C" w:rsidP="00753F0C">
      <w:pPr>
        <w:ind w:left="0"/>
        <w:rPr>
          <w:rFonts w:ascii="Times New Roman" w:hAnsi="Times New Roman" w:cs="Times New Roman"/>
          <w:sz w:val="22"/>
          <w:szCs w:val="22"/>
          <w:lang w:val="es-ES_tradnl"/>
        </w:rPr>
      </w:pPr>
    </w:p>
    <w:p w14:paraId="7D2EFD90" w14:textId="77777777" w:rsidR="00753F0C" w:rsidRPr="00753F0C" w:rsidRDefault="00753F0C" w:rsidP="00753F0C">
      <w:pPr>
        <w:ind w:left="0"/>
        <w:rPr>
          <w:rFonts w:ascii="Times New Roman" w:hAnsi="Times New Roman" w:cs="Times New Roman"/>
          <w:sz w:val="22"/>
          <w:szCs w:val="22"/>
          <w:lang w:val="es-ES_tradnl"/>
        </w:rPr>
      </w:pPr>
      <w:r w:rsidRPr="00753F0C">
        <w:rPr>
          <w:rFonts w:ascii="Times New Roman" w:hAnsi="Times New Roman" w:cs="Times New Roman"/>
          <w:sz w:val="22"/>
          <w:szCs w:val="22"/>
          <w:lang w:val="es-ES_tradnl"/>
        </w:rPr>
        <w:t>Nombre:                                                      Dirección:</w:t>
      </w:r>
    </w:p>
    <w:p w14:paraId="42DCD083" w14:textId="77777777" w:rsidR="004303EB" w:rsidRPr="00753F0C" w:rsidRDefault="004303EB" w:rsidP="00753F0C">
      <w:pPr>
        <w:shd w:val="clear" w:color="auto" w:fill="FFFFFF"/>
        <w:ind w:left="0"/>
        <w:jc w:val="left"/>
        <w:rPr>
          <w:rFonts w:ascii="Times New Roman" w:hAnsi="Times New Roman" w:cs="Times New Roman"/>
          <w:sz w:val="22"/>
          <w:szCs w:val="22"/>
          <w:lang w:val="es-ES_tradnl"/>
        </w:rPr>
      </w:pPr>
    </w:p>
    <w:sectPr w:rsidR="004303EB" w:rsidRPr="00753F0C">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048EF"/>
    <w:multiLevelType w:val="hybridMultilevel"/>
    <w:tmpl w:val="5080C9E4"/>
    <w:lvl w:ilvl="0" w:tplc="A12CA2AC">
      <w:numFmt w:val="bullet"/>
      <w:lvlText w:val="•"/>
      <w:lvlJc w:val="left"/>
      <w:pPr>
        <w:ind w:left="750" w:hanging="360"/>
      </w:pPr>
      <w:rPr>
        <w:rFonts w:ascii="Times New Roman" w:eastAsiaTheme="minorHAnsi" w:hAnsi="Times New Roman" w:cs="Times New Roman" w:hint="default"/>
        <w:color w:val="auto"/>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16cid:durableId="24761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B"/>
    <w:rsid w:val="004303EB"/>
    <w:rsid w:val="00753F0C"/>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8EF5"/>
  <w15:docId w15:val="{54AA8B8D-CC37-4472-ADD6-B1AAB0CA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styleId="Hipervnculo">
    <w:name w:val="Hyperlink"/>
    <w:basedOn w:val="Fuentedeprrafopredeter"/>
    <w:uiPriority w:val="99"/>
    <w:unhideWhenUsed/>
    <w:rsid w:val="00753F0C"/>
    <w:rPr>
      <w:color w:val="0000FF" w:themeColor="hyperlink"/>
      <w:u w:val="single"/>
    </w:rPr>
  </w:style>
  <w:style w:type="paragraph" w:styleId="Prrafodelista">
    <w:name w:val="List Paragraph"/>
    <w:basedOn w:val="Normal"/>
    <w:uiPriority w:val="34"/>
    <w:qFormat/>
    <w:rsid w:val="00753F0C"/>
    <w:pPr>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monde.fr/idees/article/2022/11/02/nicaragua-nous-demandons-la-liberation-de-dora-maria-tellez-et-des-deux-cents-prisonniers-politiques_6148223_323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2022-12-04T12:03:00Z</dcterms:created>
  <dcterms:modified xsi:type="dcterms:W3CDTF">2022-12-04T12:03:00Z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