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D89D5" w14:textId="047C09B8" w:rsidR="003A6268" w:rsidRPr="003A6268" w:rsidRDefault="003A6268" w:rsidP="003A6268">
      <w:pPr>
        <w:ind w:left="0"/>
        <w:rPr>
          <w:rFonts w:ascii="Times New Roman" w:hAnsi="Times New Roman" w:cs="Times New Roman"/>
          <w:sz w:val="22"/>
          <w:szCs w:val="22"/>
          <w:lang w:val="es-ES_tradnl"/>
        </w:rPr>
      </w:pPr>
      <w:r w:rsidRPr="003A6268">
        <w:rPr>
          <w:rFonts w:ascii="Times New Roman" w:hAnsi="Times New Roman" w:cs="Times New Roman"/>
          <w:sz w:val="22"/>
          <w:szCs w:val="22"/>
          <w:lang w:val="es-ES_tradnl"/>
        </w:rPr>
        <w:t>LLAMADO URGENTE EUROPEA - Mes de noviembre de 2022</w:t>
      </w:r>
    </w:p>
    <w:p w14:paraId="4ABD85A6" w14:textId="77777777" w:rsidR="003A6268" w:rsidRPr="003A6268" w:rsidRDefault="003A6268" w:rsidP="003A6268">
      <w:pPr>
        <w:ind w:left="0"/>
        <w:rPr>
          <w:rFonts w:ascii="Times New Roman" w:hAnsi="Times New Roman" w:cs="Times New Roman"/>
          <w:b/>
          <w:sz w:val="22"/>
          <w:szCs w:val="22"/>
          <w:lang w:val="es-ES_tradnl"/>
        </w:rPr>
      </w:pPr>
    </w:p>
    <w:p w14:paraId="63BCFFE7" w14:textId="77777777" w:rsidR="003A6268" w:rsidRPr="003A6268" w:rsidRDefault="003A6268" w:rsidP="003A6268">
      <w:pPr>
        <w:ind w:left="0"/>
        <w:rPr>
          <w:rFonts w:ascii="Times New Roman" w:hAnsi="Times New Roman" w:cs="Times New Roman"/>
          <w:b/>
          <w:sz w:val="22"/>
          <w:szCs w:val="22"/>
          <w:lang w:val="es-ES_tradnl"/>
        </w:rPr>
      </w:pPr>
      <w:r w:rsidRPr="003A6268">
        <w:rPr>
          <w:rFonts w:ascii="Times New Roman" w:hAnsi="Times New Roman" w:cs="Times New Roman"/>
          <w:b/>
          <w:sz w:val="22"/>
          <w:szCs w:val="22"/>
          <w:lang w:val="es-ES_tradnl"/>
        </w:rPr>
        <w:t>PARAGUAY</w:t>
      </w:r>
    </w:p>
    <w:p w14:paraId="64B22F83" w14:textId="77777777" w:rsidR="003A6268" w:rsidRPr="003A6268" w:rsidRDefault="003A6268" w:rsidP="003A6268">
      <w:pPr>
        <w:ind w:left="0"/>
        <w:rPr>
          <w:rFonts w:ascii="Times New Roman" w:hAnsi="Times New Roman" w:cs="Times New Roman"/>
          <w:b/>
          <w:sz w:val="22"/>
          <w:szCs w:val="22"/>
          <w:lang w:val="es-ES_tradnl"/>
        </w:rPr>
      </w:pPr>
    </w:p>
    <w:p w14:paraId="22D59254" w14:textId="77777777" w:rsidR="003A6268" w:rsidRPr="003A6268" w:rsidRDefault="003A6268" w:rsidP="003A6268">
      <w:pPr>
        <w:ind w:left="0"/>
        <w:rPr>
          <w:rFonts w:ascii="Times New Roman" w:hAnsi="Times New Roman" w:cs="Times New Roman"/>
          <w:b/>
          <w:sz w:val="22"/>
          <w:szCs w:val="22"/>
          <w:lang w:val="es-ES_tradnl"/>
        </w:rPr>
      </w:pPr>
      <w:r w:rsidRPr="003A6268">
        <w:rPr>
          <w:rFonts w:ascii="Times New Roman" w:hAnsi="Times New Roman" w:cs="Times New Roman"/>
          <w:b/>
          <w:sz w:val="22"/>
          <w:szCs w:val="22"/>
          <w:lang w:val="es-ES_tradnl"/>
        </w:rPr>
        <w:t>Desaparición de una niña y detención arbitraria de su tía</w:t>
      </w:r>
    </w:p>
    <w:p w14:paraId="765B5CE8" w14:textId="77777777" w:rsidR="003A6268" w:rsidRPr="003A6268" w:rsidRDefault="003A6268" w:rsidP="003A6268">
      <w:pPr>
        <w:ind w:left="0"/>
        <w:rPr>
          <w:rFonts w:ascii="Times New Roman" w:hAnsi="Times New Roman" w:cs="Times New Roman"/>
          <w:sz w:val="22"/>
          <w:szCs w:val="22"/>
          <w:lang w:val="es-ES_tradnl"/>
        </w:rPr>
      </w:pPr>
    </w:p>
    <w:p w14:paraId="2A08198F" w14:textId="06513591" w:rsidR="003A6268" w:rsidRPr="003A6268" w:rsidRDefault="003A6268" w:rsidP="003A6268">
      <w:pPr>
        <w:ind w:left="0"/>
        <w:rPr>
          <w:rFonts w:ascii="Times New Roman" w:hAnsi="Times New Roman" w:cs="Times New Roman"/>
          <w:sz w:val="22"/>
          <w:szCs w:val="22"/>
          <w:lang w:val="es-ES_tradnl"/>
        </w:rPr>
      </w:pPr>
      <w:r w:rsidRPr="003A6268">
        <w:rPr>
          <w:rFonts w:ascii="Times New Roman" w:hAnsi="Times New Roman" w:cs="Times New Roman"/>
          <w:sz w:val="22"/>
          <w:szCs w:val="22"/>
          <w:lang w:val="es-ES_tradnl"/>
        </w:rPr>
        <w:t xml:space="preserve">El comité de apoyo de </w:t>
      </w:r>
      <w:r w:rsidRPr="003A6268">
        <w:rPr>
          <w:rFonts w:ascii="Times New Roman" w:eastAsia="Times New Roman" w:hAnsi="Times New Roman" w:cs="Times New Roman"/>
          <w:i/>
          <w:iCs/>
          <w:sz w:val="22"/>
          <w:szCs w:val="22"/>
          <w:lang w:val="es-ES_tradnl" w:eastAsia="es-ES"/>
        </w:rPr>
        <w:t>«E</w:t>
      </w:r>
      <w:r w:rsidRPr="003A6268">
        <w:rPr>
          <w:rFonts w:ascii="Times New Roman" w:hAnsi="Times New Roman" w:cs="Times New Roman"/>
          <w:i/>
          <w:sz w:val="22"/>
          <w:szCs w:val="22"/>
          <w:lang w:val="es-ES_tradnl"/>
        </w:rPr>
        <w:t xml:space="preserve">ran niñas, </w:t>
      </w:r>
      <w:r w:rsidR="004C4A3B">
        <w:rPr>
          <w:rFonts w:ascii="Times New Roman" w:hAnsi="Times New Roman" w:cs="Times New Roman"/>
          <w:i/>
          <w:sz w:val="22"/>
          <w:szCs w:val="22"/>
          <w:lang w:val="es-ES_tradnl"/>
        </w:rPr>
        <w:t>¿</w:t>
      </w:r>
      <w:r w:rsidRPr="003A6268">
        <w:rPr>
          <w:rFonts w:ascii="Times New Roman" w:hAnsi="Times New Roman" w:cs="Times New Roman"/>
          <w:i/>
          <w:sz w:val="22"/>
          <w:szCs w:val="22"/>
          <w:lang w:val="es-ES_tradnl"/>
        </w:rPr>
        <w:t>donde se halla Lichita?</w:t>
      </w:r>
      <w:r w:rsidRPr="003A6268">
        <w:rPr>
          <w:rFonts w:ascii="Times New Roman" w:eastAsia="Times New Roman" w:hAnsi="Times New Roman" w:cs="Times New Roman"/>
          <w:i/>
          <w:iCs/>
          <w:sz w:val="22"/>
          <w:szCs w:val="22"/>
          <w:lang w:val="es-ES_tradnl" w:eastAsia="es-ES"/>
        </w:rPr>
        <w:t>»</w:t>
      </w:r>
      <w:r w:rsidRPr="003A6268">
        <w:rPr>
          <w:rFonts w:ascii="Times New Roman" w:eastAsia="Times New Roman" w:hAnsi="Times New Roman" w:cs="Times New Roman"/>
          <w:iCs/>
          <w:sz w:val="22"/>
          <w:szCs w:val="22"/>
          <w:lang w:val="es-ES_tradnl" w:eastAsia="es-ES"/>
        </w:rPr>
        <w:t xml:space="preserve"> ha </w:t>
      </w:r>
      <w:r w:rsidRPr="003A6268">
        <w:rPr>
          <w:rFonts w:ascii="Times New Roman" w:hAnsi="Times New Roman" w:cs="Times New Roman"/>
          <w:sz w:val="22"/>
          <w:szCs w:val="22"/>
          <w:lang w:val="es-ES_tradnl"/>
        </w:rPr>
        <w:t xml:space="preserve">informado que la niña </w:t>
      </w:r>
      <w:r w:rsidRPr="003A6268">
        <w:rPr>
          <w:rFonts w:ascii="Times New Roman" w:hAnsi="Times New Roman" w:cs="Times New Roman"/>
          <w:b/>
          <w:sz w:val="22"/>
          <w:szCs w:val="22"/>
          <w:lang w:val="es-ES_tradnl"/>
        </w:rPr>
        <w:t>Carmen Elizabeth Oviedo Villalba “Lichita”</w:t>
      </w:r>
      <w:r w:rsidRPr="003A6268">
        <w:rPr>
          <w:rFonts w:ascii="Times New Roman" w:hAnsi="Times New Roman" w:cs="Times New Roman"/>
          <w:sz w:val="22"/>
          <w:szCs w:val="22"/>
          <w:lang w:val="es-ES_tradnl"/>
        </w:rPr>
        <w:t xml:space="preserve">, de 14 años de edad, pudo huir después de haber visto como sus primas </w:t>
      </w:r>
      <w:r w:rsidRPr="003A6268">
        <w:rPr>
          <w:rFonts w:ascii="Times New Roman" w:hAnsi="Times New Roman" w:cs="Times New Roman"/>
          <w:b/>
          <w:sz w:val="22"/>
          <w:szCs w:val="22"/>
          <w:lang w:val="es-ES_tradnl"/>
        </w:rPr>
        <w:t>Lilian Mariana</w:t>
      </w:r>
      <w:r w:rsidRPr="003A6268">
        <w:rPr>
          <w:rFonts w:ascii="Times New Roman" w:hAnsi="Times New Roman" w:cs="Times New Roman"/>
          <w:sz w:val="22"/>
          <w:szCs w:val="22"/>
          <w:lang w:val="es-ES_tradnl"/>
        </w:rPr>
        <w:t xml:space="preserve"> y </w:t>
      </w:r>
      <w:r w:rsidRPr="003A6268">
        <w:rPr>
          <w:rFonts w:ascii="Times New Roman" w:hAnsi="Times New Roman" w:cs="Times New Roman"/>
          <w:b/>
          <w:sz w:val="22"/>
          <w:szCs w:val="22"/>
          <w:lang w:val="es-ES_tradnl"/>
        </w:rPr>
        <w:t>María Carmen Villalba</w:t>
      </w:r>
      <w:r w:rsidRPr="003A6268">
        <w:rPr>
          <w:rFonts w:ascii="Times New Roman" w:hAnsi="Times New Roman" w:cs="Times New Roman"/>
          <w:sz w:val="22"/>
          <w:szCs w:val="22"/>
          <w:lang w:val="es-ES_tradnl"/>
        </w:rPr>
        <w:t>, de 11 años, fueron secuestradas en ocasión de una operación de las Fuerzas de Tarea Conjunta (FTC, ejército del Paraguay) contra miembros del autonombrado Ejército del Pueblo Paraguayo (EPP) en Yby Yaú, el 2 de setiembre de 2020. Después se supo que las dos primas, ya asesinadas, fueron vestidas con uniformes del EPP para poder presentarlas como guerrilleras.</w:t>
      </w:r>
    </w:p>
    <w:p w14:paraId="13C93E5F" w14:textId="77777777" w:rsidR="003A6268" w:rsidRPr="003A6268" w:rsidRDefault="003A6268" w:rsidP="003A6268">
      <w:pPr>
        <w:ind w:left="0"/>
        <w:rPr>
          <w:rFonts w:ascii="Times New Roman" w:hAnsi="Times New Roman" w:cs="Times New Roman"/>
          <w:sz w:val="22"/>
          <w:szCs w:val="22"/>
          <w:lang w:val="es-ES_tradnl"/>
        </w:rPr>
      </w:pPr>
    </w:p>
    <w:p w14:paraId="2A6A7790" w14:textId="77777777" w:rsidR="003A6268" w:rsidRPr="003A6268" w:rsidRDefault="003A6268" w:rsidP="003A6268">
      <w:pPr>
        <w:ind w:left="0"/>
        <w:rPr>
          <w:rFonts w:ascii="Times New Roman" w:hAnsi="Times New Roman" w:cs="Times New Roman"/>
          <w:sz w:val="22"/>
          <w:szCs w:val="22"/>
          <w:lang w:val="es-ES_tradnl"/>
        </w:rPr>
      </w:pPr>
      <w:r w:rsidRPr="003A6268">
        <w:rPr>
          <w:rFonts w:ascii="Times New Roman" w:hAnsi="Times New Roman" w:cs="Times New Roman"/>
          <w:sz w:val="22"/>
          <w:szCs w:val="22"/>
          <w:lang w:val="es-ES_tradnl"/>
        </w:rPr>
        <w:t>Escondida en el bosque, Lichita fue herida el 22 de noviembre en el contexto de otra operación hecha por las FTC en Amambay. Pero el 30 de noviembre, Lichita fue localizada y secuestrada en el lugar en el bosque donde se hallaban resguardadas ella i sus tías Laura y Myriam Villalba. Estas últimas salieron a buscar víveres y cuando volvieron, Lichita ya no estaba allí. Posteriormente, diferentes campesinos declararon que habían visto como se la llevaban por la fuerza. Lichita está desaparecida desde esta fecha.</w:t>
      </w:r>
    </w:p>
    <w:p w14:paraId="517999DE" w14:textId="77777777" w:rsidR="003A6268" w:rsidRPr="003A6268" w:rsidRDefault="003A6268" w:rsidP="003A6268">
      <w:pPr>
        <w:ind w:left="0"/>
        <w:rPr>
          <w:rFonts w:ascii="Times New Roman" w:hAnsi="Times New Roman" w:cs="Times New Roman"/>
          <w:sz w:val="22"/>
          <w:szCs w:val="22"/>
          <w:lang w:val="es-ES_tradnl"/>
        </w:rPr>
      </w:pPr>
    </w:p>
    <w:p w14:paraId="4110A939" w14:textId="7480A4CF" w:rsidR="003A6268" w:rsidRPr="003A6268" w:rsidRDefault="003A6268" w:rsidP="003A6268">
      <w:pPr>
        <w:ind w:left="0"/>
        <w:rPr>
          <w:rFonts w:ascii="Times New Roman" w:hAnsi="Times New Roman" w:cs="Times New Roman"/>
          <w:i/>
          <w:sz w:val="22"/>
          <w:szCs w:val="22"/>
          <w:lang w:val="es-ES_tradnl"/>
        </w:rPr>
      </w:pPr>
      <w:r w:rsidRPr="003A6268">
        <w:rPr>
          <w:rFonts w:ascii="Times New Roman" w:hAnsi="Times New Roman" w:cs="Times New Roman"/>
          <w:sz w:val="22"/>
          <w:szCs w:val="22"/>
          <w:lang w:val="es-ES_tradnl"/>
        </w:rPr>
        <w:t>“</w:t>
      </w:r>
      <w:r w:rsidRPr="003A6268">
        <w:rPr>
          <w:rFonts w:ascii="Times New Roman" w:hAnsi="Times New Roman" w:cs="Times New Roman"/>
          <w:i/>
          <w:sz w:val="22"/>
          <w:szCs w:val="22"/>
          <w:lang w:val="es-ES_tradnl"/>
        </w:rPr>
        <w:t xml:space="preserve">La campaña internacional </w:t>
      </w:r>
      <w:r w:rsidRPr="003A6268">
        <w:rPr>
          <w:rFonts w:ascii="Times New Roman" w:eastAsia="Times New Roman" w:hAnsi="Times New Roman" w:cs="Times New Roman"/>
          <w:i/>
          <w:iCs/>
          <w:sz w:val="22"/>
          <w:szCs w:val="22"/>
          <w:lang w:val="es-ES_tradnl" w:eastAsia="es-ES"/>
        </w:rPr>
        <w:t>«E</w:t>
      </w:r>
      <w:r w:rsidRPr="003A6268">
        <w:rPr>
          <w:rFonts w:ascii="Times New Roman" w:hAnsi="Times New Roman" w:cs="Times New Roman"/>
          <w:i/>
          <w:sz w:val="22"/>
          <w:szCs w:val="22"/>
          <w:lang w:val="es-ES_tradnl"/>
        </w:rPr>
        <w:t xml:space="preserve">ran niñas, </w:t>
      </w:r>
      <w:r w:rsidR="004C4A3B">
        <w:rPr>
          <w:rFonts w:ascii="Times New Roman" w:hAnsi="Times New Roman" w:cs="Times New Roman"/>
          <w:i/>
          <w:sz w:val="22"/>
          <w:szCs w:val="22"/>
          <w:lang w:val="es-ES_tradnl"/>
        </w:rPr>
        <w:t>¿</w:t>
      </w:r>
      <w:r w:rsidRPr="003A6268">
        <w:rPr>
          <w:rFonts w:ascii="Times New Roman" w:hAnsi="Times New Roman" w:cs="Times New Roman"/>
          <w:i/>
          <w:sz w:val="22"/>
          <w:szCs w:val="22"/>
          <w:lang w:val="es-ES_tradnl"/>
        </w:rPr>
        <w:t>donde se halla Lichita?</w:t>
      </w:r>
      <w:r w:rsidRPr="003A6268">
        <w:rPr>
          <w:rFonts w:ascii="Times New Roman" w:eastAsia="Times New Roman" w:hAnsi="Times New Roman" w:cs="Times New Roman"/>
          <w:i/>
          <w:iCs/>
          <w:sz w:val="22"/>
          <w:szCs w:val="22"/>
          <w:lang w:val="es-ES_tradnl" w:eastAsia="es-ES"/>
        </w:rPr>
        <w:t>» nace denunciando la desaparición de la niña, hija de padres actualmente presos políticos en cárceles del Paraguay</w:t>
      </w:r>
      <w:r w:rsidRPr="003A6268">
        <w:rPr>
          <w:rFonts w:ascii="Times New Roman" w:eastAsia="Times New Roman" w:hAnsi="Times New Roman" w:cs="Times New Roman"/>
          <w:iCs/>
          <w:sz w:val="22"/>
          <w:szCs w:val="22"/>
          <w:lang w:val="es-ES_tradnl" w:eastAsia="es-ES"/>
        </w:rPr>
        <w:t xml:space="preserve">” declaró Lila Báez, referenta de la Secretaría de Trabajadores Migrantes y Refugiados de la Unión de Trabajadores de la Economía Popular (UTEP). Organizaciones políticas y movimientos sociales se movilizaron en la sede de las Naciones Unidas en Buenos Aires para reclamar la intervención y búsqueda del organismo. La niña fue vista por última vez el 30 de noviembre de 2020 en el departamento de Concepción, a </w:t>
      </w:r>
      <w:r w:rsidRPr="003A6268">
        <w:rPr>
          <w:rFonts w:ascii="Times New Roman" w:hAnsi="Times New Roman" w:cs="Times New Roman"/>
          <w:sz w:val="22"/>
          <w:szCs w:val="22"/>
          <w:lang w:val="es-ES_tradnl"/>
        </w:rPr>
        <w:t>350 km de Asunción, después de un operativo de las Fuerzas de Tarea Conjunta del ejército paraguayo. “</w:t>
      </w:r>
      <w:r w:rsidRPr="003A6268">
        <w:rPr>
          <w:rFonts w:ascii="Times New Roman" w:hAnsi="Times New Roman" w:cs="Times New Roman"/>
          <w:i/>
          <w:sz w:val="22"/>
          <w:szCs w:val="22"/>
          <w:lang w:val="es-ES_tradnl"/>
        </w:rPr>
        <w:t>Sabemos que Lichita fue vista en manos de militares y hasta el día de hoy no ha aparecido</w:t>
      </w:r>
      <w:r w:rsidRPr="003A6268">
        <w:rPr>
          <w:rFonts w:ascii="Times New Roman" w:hAnsi="Times New Roman" w:cs="Times New Roman"/>
          <w:sz w:val="22"/>
          <w:szCs w:val="22"/>
          <w:lang w:val="es-ES_tradnl"/>
        </w:rPr>
        <w:t xml:space="preserve">” aseguró la militante en una entrevista en Barricada TV. Báez planteó que Paraguay ha de tratar el caso como un crimen de estado: </w:t>
      </w:r>
      <w:r w:rsidRPr="003A6268">
        <w:rPr>
          <w:rFonts w:ascii="Times New Roman" w:hAnsi="Times New Roman" w:cs="Times New Roman"/>
          <w:i/>
          <w:sz w:val="22"/>
          <w:szCs w:val="22"/>
          <w:lang w:val="es-ES_tradnl"/>
        </w:rPr>
        <w:t>“Presentamos una denuncia al Comité de Desapariciones Forzadas de las Naciones Unidas pidiendo que inste al estado paraguayo para que genere los mecanismos de búsqueda para encontrar a Lichita y hace una semana que nos contestaron favorablemente</w:t>
      </w:r>
      <w:r w:rsidRPr="003A6268">
        <w:rPr>
          <w:rFonts w:ascii="Times New Roman" w:hAnsi="Times New Roman" w:cs="Times New Roman"/>
          <w:sz w:val="22"/>
          <w:szCs w:val="22"/>
          <w:lang w:val="es-ES_tradnl"/>
        </w:rPr>
        <w:t xml:space="preserve">”. La ONU exigió que se dejara de acosar a los que se organizan para encontrarla. </w:t>
      </w:r>
    </w:p>
    <w:p w14:paraId="3738C5CD" w14:textId="77777777" w:rsidR="003A6268" w:rsidRPr="003A6268" w:rsidRDefault="003A6268" w:rsidP="003A6268">
      <w:pPr>
        <w:ind w:left="0"/>
        <w:rPr>
          <w:rFonts w:ascii="Times New Roman" w:hAnsi="Times New Roman" w:cs="Times New Roman"/>
          <w:sz w:val="22"/>
          <w:szCs w:val="22"/>
          <w:lang w:val="es-ES_tradnl"/>
        </w:rPr>
      </w:pPr>
    </w:p>
    <w:p w14:paraId="18091800" w14:textId="77777777" w:rsidR="003A6268" w:rsidRPr="003A6268" w:rsidRDefault="003A6268" w:rsidP="003A6268">
      <w:pPr>
        <w:ind w:left="0"/>
        <w:rPr>
          <w:rFonts w:ascii="Times New Roman" w:hAnsi="Times New Roman" w:cs="Times New Roman"/>
          <w:sz w:val="22"/>
          <w:szCs w:val="22"/>
          <w:lang w:val="es-ES_tradnl"/>
        </w:rPr>
      </w:pPr>
      <w:r w:rsidRPr="003A6268">
        <w:rPr>
          <w:rFonts w:ascii="Times New Roman" w:hAnsi="Times New Roman" w:cs="Times New Roman"/>
          <w:sz w:val="22"/>
          <w:szCs w:val="22"/>
          <w:lang w:val="es-ES_tradnl"/>
        </w:rPr>
        <w:t>La tía de Lichita, Laura Villalba Ayala, fue detenida el 23 de diciembre de 2020, imputada por diferentes delitos y trasladada detenida e incomunicada a</w:t>
      </w:r>
      <w:r w:rsidRPr="003A6268">
        <w:rPr>
          <w:rFonts w:ascii="Times New Roman" w:hAnsi="Times New Roman" w:cs="Times New Roman"/>
          <w:color w:val="000000"/>
          <w:sz w:val="22"/>
          <w:szCs w:val="22"/>
          <w:lang w:val="es-ES_tradnl"/>
        </w:rPr>
        <w:t xml:space="preserve">l cuartel militar Viñas Cué. Actualmente está en la </w:t>
      </w:r>
      <w:r w:rsidRPr="003A6268">
        <w:rPr>
          <w:rFonts w:ascii="Times New Roman" w:hAnsi="Times New Roman" w:cs="Times New Roman"/>
          <w:sz w:val="22"/>
          <w:szCs w:val="22"/>
          <w:lang w:val="es-ES_tradnl"/>
        </w:rPr>
        <w:t>Penitenciaría Regional de Encarnación.</w:t>
      </w:r>
      <w:r w:rsidRPr="003A6268">
        <w:rPr>
          <w:rFonts w:ascii="Times New Roman" w:hAnsi="Times New Roman" w:cs="Times New Roman"/>
          <w:color w:val="000000"/>
          <w:sz w:val="22"/>
          <w:szCs w:val="22"/>
          <w:lang w:val="es-ES_tradnl"/>
        </w:rPr>
        <w:t xml:space="preserve"> Hay cargos por </w:t>
      </w:r>
      <w:r w:rsidRPr="003A6268">
        <w:rPr>
          <w:rFonts w:ascii="Times New Roman" w:eastAsia="Times New Roman" w:hAnsi="Times New Roman" w:cs="Times New Roman"/>
          <w:i/>
          <w:iCs/>
          <w:sz w:val="22"/>
          <w:szCs w:val="22"/>
          <w:lang w:val="es-ES_tradnl" w:eastAsia="es-ES"/>
        </w:rPr>
        <w:t>«</w:t>
      </w:r>
      <w:r w:rsidRPr="003A6268">
        <w:rPr>
          <w:rFonts w:ascii="Times New Roman" w:hAnsi="Times New Roman" w:cs="Times New Roman"/>
          <w:i/>
          <w:sz w:val="22"/>
          <w:szCs w:val="22"/>
          <w:lang w:val="es-ES_tradnl"/>
        </w:rPr>
        <w:t>asociación terrorista</w:t>
      </w:r>
      <w:r w:rsidRPr="003A6268">
        <w:rPr>
          <w:rFonts w:ascii="Times New Roman" w:eastAsia="Times New Roman" w:hAnsi="Times New Roman" w:cs="Times New Roman"/>
          <w:i/>
          <w:iCs/>
          <w:sz w:val="22"/>
          <w:szCs w:val="22"/>
          <w:lang w:val="es-ES_tradnl" w:eastAsia="es-ES"/>
        </w:rPr>
        <w:t xml:space="preserve">» </w:t>
      </w:r>
      <w:r w:rsidRPr="003A6268">
        <w:rPr>
          <w:rFonts w:ascii="Times New Roman" w:hAnsi="Times New Roman" w:cs="Times New Roman"/>
          <w:sz w:val="22"/>
          <w:szCs w:val="22"/>
          <w:lang w:val="es-ES_tradnl"/>
        </w:rPr>
        <w:t>contra ella y otros parientes de las víctimas que residen en Argentina. Es necesario también dar a conocer su situación procesal, y asegurando la garantía de todos sus derechos, de acuerdo con el derecho internacional, incluido el acceso a representación legal y el su derecho a recibir visitas familiares.</w:t>
      </w:r>
    </w:p>
    <w:p w14:paraId="2FEA7944" w14:textId="77777777" w:rsidR="003A6268" w:rsidRPr="003A6268" w:rsidRDefault="003A6268" w:rsidP="003A6268">
      <w:pPr>
        <w:ind w:left="0"/>
        <w:rPr>
          <w:rFonts w:ascii="Times New Roman" w:hAnsi="Times New Roman" w:cs="Times New Roman"/>
          <w:sz w:val="22"/>
          <w:szCs w:val="22"/>
          <w:lang w:val="es-ES_tradnl"/>
        </w:rPr>
      </w:pPr>
    </w:p>
    <w:p w14:paraId="513AE132" w14:textId="0F88E362" w:rsidR="003A6268" w:rsidRPr="003A6268" w:rsidRDefault="003A6268" w:rsidP="003A6268">
      <w:pPr>
        <w:ind w:left="0"/>
        <w:rPr>
          <w:rFonts w:ascii="Times New Roman" w:hAnsi="Times New Roman" w:cs="Times New Roman"/>
          <w:sz w:val="22"/>
          <w:szCs w:val="22"/>
          <w:lang w:val="es-ES_tradnl"/>
        </w:rPr>
      </w:pPr>
      <w:r w:rsidRPr="003A6268">
        <w:rPr>
          <w:rFonts w:ascii="Times New Roman" w:hAnsi="Times New Roman" w:cs="Times New Roman"/>
          <w:sz w:val="22"/>
          <w:szCs w:val="22"/>
          <w:lang w:val="es-ES_tradnl"/>
        </w:rPr>
        <w:t>El Comité de las Naciones Unidas sobre las Desapariciones Forzadas declara su preocupación por el hecho de que la autoridad de las FTC, que podría ser responsable de la desaparición, sea la principal autoridad designada para la búsqueda de Lichita y que, a</w:t>
      </w:r>
      <w:r w:rsidR="004C4A3B">
        <w:rPr>
          <w:rFonts w:ascii="Times New Roman" w:hAnsi="Times New Roman" w:cs="Times New Roman"/>
          <w:sz w:val="22"/>
          <w:szCs w:val="22"/>
          <w:lang w:val="es-ES_tradnl"/>
        </w:rPr>
        <w:t>de</w:t>
      </w:r>
      <w:r w:rsidRPr="003A6268">
        <w:rPr>
          <w:rFonts w:ascii="Times New Roman" w:hAnsi="Times New Roman" w:cs="Times New Roman"/>
          <w:sz w:val="22"/>
          <w:szCs w:val="22"/>
          <w:lang w:val="es-ES_tradnl"/>
        </w:rPr>
        <w:t>más, se prohíba la colaboración de voluntarios civiles. No parece, por la total falta de resultados, que la posible participación de algún elemento de la FTC esté siendo investigada de manera adecuada, puesto que los hechos tuvieron lugar en una zona bajo control de la FTC, pocos días después de la realización de un operativo.</w:t>
      </w:r>
    </w:p>
    <w:p w14:paraId="5ADE1D8B" w14:textId="77777777" w:rsidR="003A6268" w:rsidRPr="003A6268" w:rsidRDefault="003A6268" w:rsidP="003A6268">
      <w:pPr>
        <w:ind w:left="0"/>
        <w:rPr>
          <w:rFonts w:ascii="Times New Roman" w:hAnsi="Times New Roman" w:cs="Times New Roman"/>
          <w:sz w:val="22"/>
          <w:szCs w:val="22"/>
          <w:lang w:val="es-ES_tradnl"/>
        </w:rPr>
      </w:pPr>
    </w:p>
    <w:p w14:paraId="16204A4B" w14:textId="77777777" w:rsidR="003A6268" w:rsidRPr="003A6268" w:rsidRDefault="003A6268" w:rsidP="003A6268">
      <w:pPr>
        <w:ind w:left="0"/>
        <w:rPr>
          <w:rFonts w:ascii="Times New Roman" w:hAnsi="Times New Roman" w:cs="Times New Roman"/>
          <w:sz w:val="22"/>
          <w:szCs w:val="22"/>
          <w:lang w:val="es-ES_tradnl"/>
        </w:rPr>
      </w:pPr>
      <w:r w:rsidRPr="003A6268">
        <w:rPr>
          <w:rFonts w:ascii="Times New Roman" w:hAnsi="Times New Roman" w:cs="Times New Roman"/>
          <w:sz w:val="22"/>
          <w:szCs w:val="22"/>
          <w:lang w:val="es-ES_tradnl"/>
        </w:rPr>
        <w:t xml:space="preserve">Es preocupante también el hecho de que, a pesar de que la víctima fue vista en manos de militares, la fiscalía haya abierto una investigación y causa penal contra Myriam Viviana Villalba, tía de Lichita, por omisión del deber de cuidar de ella y educarla.  </w:t>
      </w:r>
    </w:p>
    <w:p w14:paraId="6FCEEF31" w14:textId="77777777" w:rsidR="003A6268" w:rsidRPr="003A6268" w:rsidRDefault="003A6268" w:rsidP="003A6268">
      <w:pPr>
        <w:ind w:left="0"/>
        <w:rPr>
          <w:rFonts w:ascii="Times New Roman" w:hAnsi="Times New Roman" w:cs="Times New Roman"/>
          <w:sz w:val="22"/>
          <w:szCs w:val="22"/>
          <w:lang w:val="es-ES_tradnl"/>
        </w:rPr>
      </w:pPr>
    </w:p>
    <w:p w14:paraId="70BB23BB" w14:textId="77777777" w:rsidR="003A6268" w:rsidRPr="003A6268" w:rsidRDefault="003A6268" w:rsidP="003A6268">
      <w:pPr>
        <w:ind w:left="0"/>
        <w:rPr>
          <w:rFonts w:ascii="Times New Roman" w:hAnsi="Times New Roman" w:cs="Times New Roman"/>
          <w:sz w:val="22"/>
          <w:szCs w:val="22"/>
          <w:lang w:val="es-ES_tradnl"/>
        </w:rPr>
      </w:pPr>
      <w:r w:rsidRPr="003A6268">
        <w:rPr>
          <w:rFonts w:ascii="Times New Roman" w:hAnsi="Times New Roman" w:cs="Times New Roman"/>
          <w:sz w:val="22"/>
          <w:szCs w:val="22"/>
          <w:lang w:val="es-ES_tradnl"/>
        </w:rPr>
        <w:t>Adjuntamos dos propuestas de carta (sellos de 1,75 y 0,75 euros).</w:t>
      </w:r>
    </w:p>
    <w:p w14:paraId="5656C3BB" w14:textId="77777777" w:rsidR="003A6268" w:rsidRPr="003A6268" w:rsidRDefault="003A6268" w:rsidP="003A6268">
      <w:pPr>
        <w:ind w:left="0"/>
        <w:rPr>
          <w:rFonts w:ascii="Times New Roman" w:hAnsi="Times New Roman" w:cs="Times New Roman"/>
          <w:sz w:val="22"/>
          <w:szCs w:val="22"/>
          <w:lang w:val="es-ES_tradnl"/>
        </w:rPr>
      </w:pPr>
      <w:r w:rsidRPr="003A6268">
        <w:rPr>
          <w:rFonts w:ascii="Times New Roman" w:hAnsi="Times New Roman" w:cs="Times New Roman"/>
          <w:sz w:val="22"/>
          <w:szCs w:val="22"/>
          <w:lang w:val="es-ES_tradnl"/>
        </w:rPr>
        <w:t>Fax de la embajada en Madrid: 914 570 924</w:t>
      </w:r>
    </w:p>
    <w:p w14:paraId="7DF832A5" w14:textId="2F1A2E81" w:rsidR="0029729E" w:rsidRPr="003A6268" w:rsidRDefault="0029729E" w:rsidP="003A6268">
      <w:pPr>
        <w:ind w:left="0"/>
        <w:outlineLvl w:val="0"/>
        <w:rPr>
          <w:rFonts w:ascii="Times New Roman" w:eastAsia="Times New Roman" w:hAnsi="Times New Roman" w:cs="Times New Roman"/>
          <w:bCs/>
          <w:kern w:val="2"/>
          <w:sz w:val="44"/>
          <w:szCs w:val="44"/>
          <w:lang w:val="es-ES_tradnl" w:eastAsia="es-ES"/>
        </w:rPr>
      </w:pPr>
    </w:p>
    <w:p w14:paraId="1A76DC76" w14:textId="77777777" w:rsidR="003A6268" w:rsidRPr="003A6268" w:rsidRDefault="003A6268" w:rsidP="003A6268">
      <w:pPr>
        <w:ind w:left="0"/>
        <w:outlineLvl w:val="0"/>
        <w:rPr>
          <w:rFonts w:ascii="Times New Roman" w:eastAsia="Times New Roman" w:hAnsi="Times New Roman" w:cs="Times New Roman"/>
          <w:bCs/>
          <w:kern w:val="2"/>
          <w:sz w:val="44"/>
          <w:szCs w:val="44"/>
          <w:lang w:val="es-ES_tradnl" w:eastAsia="es-ES"/>
        </w:rPr>
      </w:pPr>
    </w:p>
    <w:p w14:paraId="35BBD11D" w14:textId="77777777" w:rsidR="0029729E" w:rsidRPr="003A6268" w:rsidRDefault="0029729E">
      <w:pPr>
        <w:shd w:val="clear" w:color="auto" w:fill="FFFFFF"/>
        <w:ind w:left="0"/>
        <w:jc w:val="center"/>
        <w:rPr>
          <w:rFonts w:ascii="Times New Roman" w:eastAsia="Times New Roman" w:hAnsi="Times New Roman" w:cs="Times New Roman"/>
          <w:sz w:val="48"/>
          <w:szCs w:val="48"/>
          <w:lang w:val="es-ES_tradnl" w:eastAsia="es-ES"/>
        </w:rPr>
      </w:pPr>
    </w:p>
    <w:p w14:paraId="0152120B" w14:textId="77777777" w:rsidR="0029729E" w:rsidRPr="003A6268" w:rsidRDefault="0029729E">
      <w:pPr>
        <w:shd w:val="clear" w:color="auto" w:fill="FFFFFF"/>
        <w:ind w:left="0"/>
        <w:jc w:val="center"/>
        <w:rPr>
          <w:rFonts w:ascii="Times New Roman" w:eastAsia="Times New Roman" w:hAnsi="Times New Roman" w:cs="Times New Roman"/>
          <w:sz w:val="48"/>
          <w:szCs w:val="48"/>
          <w:lang w:val="es-ES_tradnl" w:eastAsia="es-ES"/>
        </w:rPr>
      </w:pPr>
    </w:p>
    <w:p w14:paraId="448ACE91" w14:textId="77777777" w:rsidR="0029729E" w:rsidRPr="003A6268" w:rsidRDefault="0029729E">
      <w:pPr>
        <w:shd w:val="clear" w:color="auto" w:fill="FFFFFF"/>
        <w:ind w:left="0"/>
        <w:jc w:val="center"/>
        <w:rPr>
          <w:rFonts w:ascii="Times New Roman" w:eastAsia="Times New Roman" w:hAnsi="Times New Roman" w:cs="Times New Roman"/>
          <w:sz w:val="48"/>
          <w:szCs w:val="48"/>
          <w:lang w:val="es-ES_tradnl" w:eastAsia="es-ES"/>
        </w:rPr>
      </w:pPr>
    </w:p>
    <w:p w14:paraId="1C236EB7" w14:textId="77777777" w:rsidR="0029729E" w:rsidRPr="003A6268" w:rsidRDefault="0029729E">
      <w:pPr>
        <w:shd w:val="clear" w:color="auto" w:fill="FFFFFF"/>
        <w:ind w:left="0"/>
        <w:jc w:val="center"/>
        <w:rPr>
          <w:rFonts w:ascii="Times New Roman" w:eastAsia="Times New Roman" w:hAnsi="Times New Roman" w:cs="Times New Roman"/>
          <w:sz w:val="48"/>
          <w:szCs w:val="48"/>
          <w:lang w:val="es-ES_tradnl" w:eastAsia="es-ES"/>
        </w:rPr>
      </w:pPr>
    </w:p>
    <w:p w14:paraId="165B1FDA" w14:textId="77777777" w:rsidR="0029729E" w:rsidRPr="003A6268" w:rsidRDefault="0029729E">
      <w:pPr>
        <w:shd w:val="clear" w:color="auto" w:fill="FFFFFF"/>
        <w:ind w:left="0"/>
        <w:jc w:val="center"/>
        <w:rPr>
          <w:rFonts w:ascii="Times New Roman" w:eastAsia="Times New Roman" w:hAnsi="Times New Roman" w:cs="Times New Roman"/>
          <w:sz w:val="48"/>
          <w:szCs w:val="48"/>
          <w:lang w:val="es-ES_tradnl" w:eastAsia="es-ES"/>
        </w:rPr>
      </w:pPr>
    </w:p>
    <w:p w14:paraId="40E1989B" w14:textId="77777777" w:rsidR="0029729E" w:rsidRPr="003A6268" w:rsidRDefault="0029729E">
      <w:pPr>
        <w:shd w:val="clear" w:color="auto" w:fill="FFFFFF"/>
        <w:ind w:left="0"/>
        <w:jc w:val="center"/>
        <w:rPr>
          <w:rFonts w:ascii="Times New Roman" w:eastAsia="Times New Roman" w:hAnsi="Times New Roman" w:cs="Times New Roman"/>
          <w:sz w:val="48"/>
          <w:szCs w:val="48"/>
          <w:lang w:val="es-ES_tradnl" w:eastAsia="es-ES"/>
        </w:rPr>
      </w:pPr>
    </w:p>
    <w:p w14:paraId="2811823B" w14:textId="77777777" w:rsidR="003A6268" w:rsidRPr="003A6268" w:rsidRDefault="00000000">
      <w:pPr>
        <w:shd w:val="clear" w:color="auto" w:fill="FFFFFF"/>
        <w:ind w:left="0"/>
        <w:jc w:val="center"/>
        <w:rPr>
          <w:rFonts w:ascii="Times New Roman" w:eastAsia="Times New Roman" w:hAnsi="Times New Roman" w:cs="Times New Roman"/>
          <w:b/>
          <w:bCs/>
          <w:sz w:val="48"/>
          <w:szCs w:val="48"/>
          <w:lang w:val="es-ES_tradnl" w:eastAsia="es-ES"/>
        </w:rPr>
      </w:pPr>
      <w:r w:rsidRPr="003A6268">
        <w:rPr>
          <w:rFonts w:ascii="Times New Roman" w:eastAsia="Times New Roman" w:hAnsi="Times New Roman" w:cs="Times New Roman"/>
          <w:b/>
          <w:bCs/>
          <w:sz w:val="48"/>
          <w:szCs w:val="48"/>
          <w:lang w:val="es-ES_tradnl" w:eastAsia="es-ES"/>
        </w:rPr>
        <w:t>CARTAS A ENVIAR</w:t>
      </w:r>
    </w:p>
    <w:p w14:paraId="2295DB6D" w14:textId="77777777" w:rsidR="0029729E" w:rsidRPr="003A6268" w:rsidRDefault="0029729E" w:rsidP="003A6268">
      <w:pPr>
        <w:shd w:val="clear" w:color="auto" w:fill="FFFFFF"/>
        <w:ind w:left="0"/>
        <w:jc w:val="left"/>
        <w:rPr>
          <w:rFonts w:ascii="Times New Roman" w:eastAsia="Times New Roman" w:hAnsi="Times New Roman" w:cs="Times New Roman"/>
          <w:sz w:val="48"/>
          <w:szCs w:val="48"/>
          <w:lang w:val="es-ES_tradnl" w:eastAsia="es-ES"/>
        </w:rPr>
      </w:pPr>
    </w:p>
    <w:p w14:paraId="6A0FB478" w14:textId="42BDDCD0" w:rsidR="0029729E" w:rsidRPr="003A6268" w:rsidRDefault="0029729E" w:rsidP="003A6268">
      <w:pPr>
        <w:shd w:val="clear" w:color="auto" w:fill="FFFFFF"/>
        <w:ind w:left="0"/>
        <w:jc w:val="left"/>
        <w:rPr>
          <w:rFonts w:ascii="Times New Roman" w:eastAsia="Times New Roman" w:hAnsi="Times New Roman" w:cs="Times New Roman"/>
          <w:sz w:val="48"/>
          <w:szCs w:val="48"/>
          <w:lang w:val="es-ES_tradnl" w:eastAsia="es-ES"/>
        </w:rPr>
      </w:pPr>
    </w:p>
    <w:p w14:paraId="08CCE711" w14:textId="37C91FF0" w:rsidR="003A6268" w:rsidRPr="003A6268" w:rsidRDefault="003A6268" w:rsidP="003A6268">
      <w:pPr>
        <w:shd w:val="clear" w:color="auto" w:fill="FFFFFF"/>
        <w:ind w:left="0"/>
        <w:jc w:val="left"/>
        <w:rPr>
          <w:rFonts w:ascii="Times New Roman" w:eastAsia="Times New Roman" w:hAnsi="Times New Roman" w:cs="Times New Roman"/>
          <w:sz w:val="48"/>
          <w:szCs w:val="48"/>
          <w:lang w:val="es-ES_tradnl" w:eastAsia="es-ES"/>
        </w:rPr>
      </w:pPr>
    </w:p>
    <w:p w14:paraId="39DB0CD6" w14:textId="23882EA2" w:rsidR="003A6268" w:rsidRPr="003A6268" w:rsidRDefault="003A6268" w:rsidP="003A6268">
      <w:pPr>
        <w:shd w:val="clear" w:color="auto" w:fill="FFFFFF"/>
        <w:ind w:left="0"/>
        <w:jc w:val="left"/>
        <w:rPr>
          <w:rFonts w:ascii="Times New Roman" w:eastAsia="Times New Roman" w:hAnsi="Times New Roman" w:cs="Times New Roman"/>
          <w:sz w:val="48"/>
          <w:szCs w:val="48"/>
          <w:lang w:val="es-ES_tradnl" w:eastAsia="es-ES"/>
        </w:rPr>
      </w:pPr>
    </w:p>
    <w:p w14:paraId="3A71BBDE" w14:textId="38410446" w:rsidR="003A6268" w:rsidRPr="003A6268" w:rsidRDefault="003A6268" w:rsidP="003A6268">
      <w:pPr>
        <w:shd w:val="clear" w:color="auto" w:fill="FFFFFF"/>
        <w:ind w:left="0"/>
        <w:jc w:val="left"/>
        <w:rPr>
          <w:rFonts w:ascii="Times New Roman" w:eastAsia="Times New Roman" w:hAnsi="Times New Roman" w:cs="Times New Roman"/>
          <w:sz w:val="48"/>
          <w:szCs w:val="48"/>
          <w:lang w:val="es-ES_tradnl" w:eastAsia="es-ES"/>
        </w:rPr>
      </w:pPr>
    </w:p>
    <w:p w14:paraId="314DB5FE" w14:textId="0D4B8C78" w:rsidR="003A6268" w:rsidRPr="003A6268" w:rsidRDefault="003A6268" w:rsidP="003A6268">
      <w:pPr>
        <w:shd w:val="clear" w:color="auto" w:fill="FFFFFF"/>
        <w:ind w:left="0"/>
        <w:jc w:val="left"/>
        <w:rPr>
          <w:rFonts w:ascii="Times New Roman" w:eastAsia="Times New Roman" w:hAnsi="Times New Roman" w:cs="Times New Roman"/>
          <w:sz w:val="48"/>
          <w:szCs w:val="48"/>
          <w:lang w:val="es-ES_tradnl" w:eastAsia="es-ES"/>
        </w:rPr>
      </w:pPr>
    </w:p>
    <w:p w14:paraId="26589E1A" w14:textId="30B6225D" w:rsidR="003A6268" w:rsidRPr="003A6268" w:rsidRDefault="003A6268" w:rsidP="003A6268">
      <w:pPr>
        <w:shd w:val="clear" w:color="auto" w:fill="FFFFFF"/>
        <w:ind w:left="0"/>
        <w:jc w:val="left"/>
        <w:rPr>
          <w:rFonts w:ascii="Times New Roman" w:eastAsia="Times New Roman" w:hAnsi="Times New Roman" w:cs="Times New Roman"/>
          <w:sz w:val="48"/>
          <w:szCs w:val="48"/>
          <w:lang w:val="es-ES_tradnl" w:eastAsia="es-ES"/>
        </w:rPr>
      </w:pPr>
    </w:p>
    <w:p w14:paraId="5651183C" w14:textId="001B9675" w:rsidR="003A6268" w:rsidRPr="003A6268" w:rsidRDefault="003A6268" w:rsidP="003A6268">
      <w:pPr>
        <w:shd w:val="clear" w:color="auto" w:fill="FFFFFF"/>
        <w:ind w:left="0"/>
        <w:jc w:val="left"/>
        <w:rPr>
          <w:rFonts w:ascii="Times New Roman" w:eastAsia="Times New Roman" w:hAnsi="Times New Roman" w:cs="Times New Roman"/>
          <w:sz w:val="48"/>
          <w:szCs w:val="48"/>
          <w:lang w:val="es-ES_tradnl" w:eastAsia="es-ES"/>
        </w:rPr>
      </w:pPr>
    </w:p>
    <w:p w14:paraId="3D67C61E" w14:textId="51284EE8" w:rsidR="003A6268" w:rsidRPr="003A6268" w:rsidRDefault="003A6268" w:rsidP="003A6268">
      <w:pPr>
        <w:shd w:val="clear" w:color="auto" w:fill="FFFFFF"/>
        <w:ind w:left="0"/>
        <w:jc w:val="left"/>
        <w:rPr>
          <w:rFonts w:ascii="Times New Roman" w:eastAsia="Times New Roman" w:hAnsi="Times New Roman" w:cs="Times New Roman"/>
          <w:sz w:val="48"/>
          <w:szCs w:val="48"/>
          <w:lang w:val="es-ES_tradnl" w:eastAsia="es-ES"/>
        </w:rPr>
      </w:pPr>
    </w:p>
    <w:p w14:paraId="1267F2A0" w14:textId="38D39D85" w:rsidR="003A6268" w:rsidRPr="003A6268" w:rsidRDefault="003A6268" w:rsidP="003A6268">
      <w:pPr>
        <w:shd w:val="clear" w:color="auto" w:fill="FFFFFF"/>
        <w:ind w:left="0"/>
        <w:jc w:val="left"/>
        <w:rPr>
          <w:rFonts w:ascii="Times New Roman" w:eastAsia="Times New Roman" w:hAnsi="Times New Roman" w:cs="Times New Roman"/>
          <w:sz w:val="48"/>
          <w:szCs w:val="48"/>
          <w:lang w:val="es-ES_tradnl" w:eastAsia="es-ES"/>
        </w:rPr>
      </w:pPr>
    </w:p>
    <w:p w14:paraId="294ED667" w14:textId="5083F426" w:rsidR="003A6268" w:rsidRPr="003A6268" w:rsidRDefault="003A6268" w:rsidP="003A6268">
      <w:pPr>
        <w:shd w:val="clear" w:color="auto" w:fill="FFFFFF"/>
        <w:ind w:left="0"/>
        <w:jc w:val="left"/>
        <w:rPr>
          <w:rFonts w:ascii="Times New Roman" w:eastAsia="Times New Roman" w:hAnsi="Times New Roman" w:cs="Times New Roman"/>
          <w:sz w:val="48"/>
          <w:szCs w:val="48"/>
          <w:lang w:val="es-ES_tradnl" w:eastAsia="es-ES"/>
        </w:rPr>
      </w:pPr>
    </w:p>
    <w:p w14:paraId="713A41A0" w14:textId="62F47F93" w:rsidR="003A6268" w:rsidRPr="003A6268" w:rsidRDefault="003A6268" w:rsidP="003A6268">
      <w:pPr>
        <w:shd w:val="clear" w:color="auto" w:fill="FFFFFF"/>
        <w:ind w:left="0"/>
        <w:jc w:val="left"/>
        <w:rPr>
          <w:rFonts w:ascii="Times New Roman" w:eastAsia="Times New Roman" w:hAnsi="Times New Roman" w:cs="Times New Roman"/>
          <w:sz w:val="48"/>
          <w:szCs w:val="48"/>
          <w:lang w:val="es-ES_tradnl" w:eastAsia="es-ES"/>
        </w:rPr>
      </w:pPr>
    </w:p>
    <w:p w14:paraId="58CF0C55" w14:textId="1A19023B" w:rsidR="003A6268" w:rsidRPr="003A6268" w:rsidRDefault="003A6268" w:rsidP="003A6268">
      <w:pPr>
        <w:shd w:val="clear" w:color="auto" w:fill="FFFFFF"/>
        <w:ind w:left="0"/>
        <w:jc w:val="left"/>
        <w:rPr>
          <w:rFonts w:ascii="Times New Roman" w:eastAsia="Times New Roman" w:hAnsi="Times New Roman" w:cs="Times New Roman"/>
          <w:sz w:val="48"/>
          <w:szCs w:val="48"/>
          <w:lang w:val="es-ES_tradnl" w:eastAsia="es-ES"/>
        </w:rPr>
      </w:pPr>
    </w:p>
    <w:p w14:paraId="4C7753BF" w14:textId="18D496B6" w:rsidR="003A6268" w:rsidRPr="003A6268" w:rsidRDefault="003A6268" w:rsidP="003A6268">
      <w:pPr>
        <w:shd w:val="clear" w:color="auto" w:fill="FFFFFF"/>
        <w:ind w:left="0"/>
        <w:jc w:val="left"/>
        <w:rPr>
          <w:rFonts w:ascii="Times New Roman" w:eastAsia="Times New Roman" w:hAnsi="Times New Roman" w:cs="Times New Roman"/>
          <w:sz w:val="48"/>
          <w:szCs w:val="48"/>
          <w:lang w:val="es-ES_tradnl" w:eastAsia="es-ES"/>
        </w:rPr>
      </w:pPr>
    </w:p>
    <w:p w14:paraId="2EA6932B" w14:textId="4768A44C" w:rsidR="003A6268" w:rsidRPr="003A6268" w:rsidRDefault="003A6268" w:rsidP="003A6268">
      <w:pPr>
        <w:shd w:val="clear" w:color="auto" w:fill="FFFFFF"/>
        <w:ind w:left="0"/>
        <w:jc w:val="left"/>
        <w:rPr>
          <w:rFonts w:ascii="Times New Roman" w:eastAsia="Times New Roman" w:hAnsi="Times New Roman" w:cs="Times New Roman"/>
          <w:sz w:val="48"/>
          <w:szCs w:val="48"/>
          <w:lang w:val="es-ES_tradnl" w:eastAsia="es-ES"/>
        </w:rPr>
      </w:pPr>
    </w:p>
    <w:p w14:paraId="1473E2FC" w14:textId="3CD79C30" w:rsidR="003A6268" w:rsidRPr="003A6268" w:rsidRDefault="003A6268" w:rsidP="003A6268">
      <w:pPr>
        <w:shd w:val="clear" w:color="auto" w:fill="FFFFFF"/>
        <w:ind w:left="0"/>
        <w:jc w:val="left"/>
        <w:rPr>
          <w:rFonts w:ascii="Times New Roman" w:eastAsia="Times New Roman" w:hAnsi="Times New Roman" w:cs="Times New Roman"/>
          <w:sz w:val="48"/>
          <w:szCs w:val="48"/>
          <w:lang w:val="es-ES_tradnl" w:eastAsia="es-ES"/>
        </w:rPr>
      </w:pPr>
    </w:p>
    <w:p w14:paraId="368FB195" w14:textId="419C7A4B" w:rsidR="003A6268" w:rsidRPr="003A6268" w:rsidRDefault="003A6268" w:rsidP="003A6268">
      <w:pPr>
        <w:shd w:val="clear" w:color="auto" w:fill="FFFFFF"/>
        <w:ind w:left="0"/>
        <w:jc w:val="left"/>
        <w:rPr>
          <w:rFonts w:ascii="Times New Roman" w:eastAsia="Times New Roman" w:hAnsi="Times New Roman" w:cs="Times New Roman"/>
          <w:sz w:val="48"/>
          <w:szCs w:val="48"/>
          <w:lang w:val="es-ES_tradnl" w:eastAsia="es-ES"/>
        </w:rPr>
      </w:pPr>
    </w:p>
    <w:p w14:paraId="2B0C6EEE" w14:textId="17087894" w:rsidR="003A6268" w:rsidRPr="003A6268" w:rsidRDefault="003A6268" w:rsidP="003A6268">
      <w:pPr>
        <w:shd w:val="clear" w:color="auto" w:fill="FFFFFF"/>
        <w:ind w:left="0"/>
        <w:jc w:val="left"/>
        <w:rPr>
          <w:rFonts w:ascii="Times New Roman" w:eastAsia="Times New Roman" w:hAnsi="Times New Roman" w:cs="Times New Roman"/>
          <w:sz w:val="48"/>
          <w:szCs w:val="48"/>
          <w:lang w:val="es-ES_tradnl" w:eastAsia="es-ES"/>
        </w:rPr>
      </w:pPr>
    </w:p>
    <w:p w14:paraId="0398EC21" w14:textId="77777777" w:rsidR="003A6268" w:rsidRPr="003A6268" w:rsidRDefault="003A6268" w:rsidP="003A6268">
      <w:pPr>
        <w:ind w:left="0"/>
        <w:rPr>
          <w:rFonts w:ascii="Times New Roman" w:hAnsi="Times New Roman" w:cs="Times New Roman"/>
          <w:sz w:val="22"/>
          <w:szCs w:val="22"/>
          <w:lang w:val="es-ES_tradnl"/>
        </w:rPr>
      </w:pPr>
      <w:r w:rsidRPr="003A6268">
        <w:rPr>
          <w:rFonts w:ascii="Times New Roman" w:hAnsi="Times New Roman" w:cs="Times New Roman"/>
          <w:sz w:val="22"/>
          <w:szCs w:val="22"/>
          <w:lang w:val="es-ES_tradnl"/>
        </w:rPr>
        <w:lastRenderedPageBreak/>
        <w:t xml:space="preserve">                                                                       . . . . . . . . . . . . . . . . . . </w:t>
      </w:r>
      <w:proofErr w:type="gramStart"/>
      <w:r w:rsidRPr="003A6268">
        <w:rPr>
          <w:rFonts w:ascii="Times New Roman" w:hAnsi="Times New Roman" w:cs="Times New Roman"/>
          <w:sz w:val="22"/>
          <w:szCs w:val="22"/>
          <w:lang w:val="es-ES_tradnl"/>
        </w:rPr>
        <w:t>. . . .</w:t>
      </w:r>
      <w:proofErr w:type="gramEnd"/>
      <w:r w:rsidRPr="003A6268">
        <w:rPr>
          <w:rFonts w:ascii="Times New Roman" w:hAnsi="Times New Roman" w:cs="Times New Roman"/>
          <w:sz w:val="22"/>
          <w:szCs w:val="22"/>
          <w:lang w:val="es-ES_tradnl"/>
        </w:rPr>
        <w:t xml:space="preserve"> ,  . . . de noviembre de 2022</w:t>
      </w:r>
    </w:p>
    <w:p w14:paraId="1CA76E47" w14:textId="77777777" w:rsidR="003A6268" w:rsidRPr="003A6268" w:rsidRDefault="003A6268" w:rsidP="003A6268">
      <w:pPr>
        <w:ind w:left="0"/>
        <w:rPr>
          <w:rFonts w:ascii="Times New Roman" w:hAnsi="Times New Roman" w:cs="Times New Roman"/>
          <w:sz w:val="22"/>
          <w:szCs w:val="22"/>
          <w:lang w:val="es-ES_tradnl"/>
        </w:rPr>
      </w:pPr>
    </w:p>
    <w:p w14:paraId="5E3E6DC9" w14:textId="77777777" w:rsidR="003A6268" w:rsidRPr="003A6268" w:rsidRDefault="003A6268" w:rsidP="003A6268">
      <w:pPr>
        <w:ind w:left="0"/>
        <w:rPr>
          <w:rFonts w:ascii="Times New Roman" w:hAnsi="Times New Roman" w:cs="Times New Roman"/>
          <w:sz w:val="22"/>
          <w:szCs w:val="22"/>
          <w:lang w:val="es-ES_tradnl"/>
        </w:rPr>
      </w:pPr>
    </w:p>
    <w:p w14:paraId="1C06A99D" w14:textId="77777777" w:rsidR="003A6268" w:rsidRPr="003A6268" w:rsidRDefault="003A6268" w:rsidP="003A6268">
      <w:pPr>
        <w:ind w:left="0"/>
        <w:rPr>
          <w:rFonts w:ascii="Times New Roman" w:hAnsi="Times New Roman" w:cs="Times New Roman"/>
          <w:sz w:val="22"/>
          <w:szCs w:val="22"/>
          <w:lang w:val="es-ES_tradnl"/>
        </w:rPr>
      </w:pPr>
      <w:r w:rsidRPr="003A6268">
        <w:rPr>
          <w:rFonts w:ascii="Times New Roman" w:hAnsi="Times New Roman" w:cs="Times New Roman"/>
          <w:sz w:val="22"/>
          <w:szCs w:val="22"/>
          <w:lang w:val="es-ES_tradnl"/>
        </w:rPr>
        <w:t xml:space="preserve">Sr. Mario Abdo Benítez, </w:t>
      </w:r>
      <w:proofErr w:type="gramStart"/>
      <w:r w:rsidRPr="003A6268">
        <w:rPr>
          <w:rFonts w:ascii="Times New Roman" w:hAnsi="Times New Roman" w:cs="Times New Roman"/>
          <w:sz w:val="22"/>
          <w:szCs w:val="22"/>
          <w:lang w:val="es-ES_tradnl"/>
        </w:rPr>
        <w:t>Presidente</w:t>
      </w:r>
      <w:proofErr w:type="gramEnd"/>
      <w:r w:rsidRPr="003A6268">
        <w:rPr>
          <w:rFonts w:ascii="Times New Roman" w:hAnsi="Times New Roman" w:cs="Times New Roman"/>
          <w:sz w:val="22"/>
          <w:szCs w:val="22"/>
          <w:lang w:val="es-ES_tradnl"/>
        </w:rPr>
        <w:t xml:space="preserve"> de la República</w:t>
      </w:r>
    </w:p>
    <w:p w14:paraId="46A5AD99" w14:textId="77777777" w:rsidR="003A6268" w:rsidRPr="003A6268" w:rsidRDefault="003A6268" w:rsidP="003A6268">
      <w:pPr>
        <w:ind w:left="0"/>
        <w:rPr>
          <w:rFonts w:ascii="Times New Roman" w:hAnsi="Times New Roman" w:cs="Times New Roman"/>
          <w:sz w:val="22"/>
          <w:szCs w:val="22"/>
          <w:lang w:val="es-ES_tradnl"/>
        </w:rPr>
      </w:pPr>
      <w:r w:rsidRPr="003A6268">
        <w:rPr>
          <w:rFonts w:ascii="Times New Roman" w:hAnsi="Times New Roman" w:cs="Times New Roman"/>
          <w:sz w:val="22"/>
          <w:szCs w:val="22"/>
          <w:lang w:val="es-ES_tradnl"/>
        </w:rPr>
        <w:t>Palacio de Gobierno</w:t>
      </w:r>
    </w:p>
    <w:p w14:paraId="5D019DF2" w14:textId="77777777" w:rsidR="003A6268" w:rsidRPr="003A6268" w:rsidRDefault="003A6268" w:rsidP="003A6268">
      <w:pPr>
        <w:ind w:left="0"/>
        <w:rPr>
          <w:rFonts w:ascii="Times New Roman" w:hAnsi="Times New Roman" w:cs="Times New Roman"/>
          <w:sz w:val="22"/>
          <w:szCs w:val="22"/>
          <w:lang w:val="es-ES_tradnl"/>
        </w:rPr>
      </w:pPr>
      <w:r w:rsidRPr="003A6268">
        <w:rPr>
          <w:rFonts w:ascii="Times New Roman" w:hAnsi="Times New Roman" w:cs="Times New Roman"/>
          <w:sz w:val="22"/>
          <w:szCs w:val="22"/>
          <w:lang w:val="es-ES_tradnl"/>
        </w:rPr>
        <w:t>El Paraguayo Independiente – Ayolas</w:t>
      </w:r>
    </w:p>
    <w:p w14:paraId="2215452D" w14:textId="77777777" w:rsidR="003A6268" w:rsidRPr="003A6268" w:rsidRDefault="003A6268" w:rsidP="003A6268">
      <w:pPr>
        <w:ind w:left="0"/>
        <w:rPr>
          <w:rFonts w:ascii="Times New Roman" w:hAnsi="Times New Roman" w:cs="Times New Roman"/>
          <w:sz w:val="22"/>
          <w:szCs w:val="22"/>
          <w:lang w:val="es-ES_tradnl"/>
        </w:rPr>
      </w:pPr>
      <w:r w:rsidRPr="003A6268">
        <w:rPr>
          <w:rFonts w:ascii="Times New Roman" w:hAnsi="Times New Roman" w:cs="Times New Roman"/>
          <w:sz w:val="22"/>
          <w:szCs w:val="22"/>
          <w:lang w:val="es-ES_tradnl"/>
        </w:rPr>
        <w:t>ASUNCIÓN   -   Paraguay</w:t>
      </w:r>
    </w:p>
    <w:p w14:paraId="250B9748" w14:textId="77777777" w:rsidR="003A6268" w:rsidRPr="003A6268" w:rsidRDefault="003A6268" w:rsidP="003A6268">
      <w:pPr>
        <w:ind w:left="0"/>
        <w:rPr>
          <w:rFonts w:ascii="Times New Roman" w:hAnsi="Times New Roman" w:cs="Times New Roman"/>
          <w:sz w:val="22"/>
          <w:szCs w:val="22"/>
          <w:lang w:val="es-ES_tradnl"/>
        </w:rPr>
      </w:pPr>
    </w:p>
    <w:p w14:paraId="48B76705" w14:textId="77777777" w:rsidR="003A6268" w:rsidRPr="003A6268" w:rsidRDefault="003A6268" w:rsidP="003A6268">
      <w:pPr>
        <w:ind w:left="0"/>
        <w:rPr>
          <w:rFonts w:ascii="Times New Roman" w:hAnsi="Times New Roman" w:cs="Times New Roman"/>
          <w:sz w:val="22"/>
          <w:szCs w:val="22"/>
          <w:lang w:val="es-ES_tradnl"/>
        </w:rPr>
      </w:pPr>
    </w:p>
    <w:p w14:paraId="3EF7F7B1" w14:textId="77777777" w:rsidR="003A6268" w:rsidRPr="003A6268" w:rsidRDefault="003A6268" w:rsidP="003A6268">
      <w:pPr>
        <w:ind w:left="0"/>
        <w:rPr>
          <w:rFonts w:ascii="Times New Roman" w:hAnsi="Times New Roman" w:cs="Times New Roman"/>
          <w:sz w:val="22"/>
          <w:szCs w:val="22"/>
          <w:lang w:val="es-ES_tradnl"/>
        </w:rPr>
      </w:pPr>
    </w:p>
    <w:p w14:paraId="49E62914" w14:textId="77777777" w:rsidR="003A6268" w:rsidRPr="003A6268" w:rsidRDefault="003A6268" w:rsidP="003A6268">
      <w:pPr>
        <w:ind w:left="0"/>
        <w:rPr>
          <w:rFonts w:ascii="Times New Roman" w:hAnsi="Times New Roman" w:cs="Times New Roman"/>
          <w:sz w:val="22"/>
          <w:szCs w:val="22"/>
          <w:lang w:val="es-ES_tradnl"/>
        </w:rPr>
      </w:pPr>
      <w:r w:rsidRPr="003A6268">
        <w:rPr>
          <w:rFonts w:ascii="Times New Roman" w:hAnsi="Times New Roman" w:cs="Times New Roman"/>
          <w:sz w:val="22"/>
          <w:szCs w:val="22"/>
          <w:lang w:val="es-ES_tradnl"/>
        </w:rPr>
        <w:t xml:space="preserve">Sr. </w:t>
      </w:r>
      <w:proofErr w:type="gramStart"/>
      <w:r w:rsidRPr="003A6268">
        <w:rPr>
          <w:rFonts w:ascii="Times New Roman" w:hAnsi="Times New Roman" w:cs="Times New Roman"/>
          <w:sz w:val="22"/>
          <w:szCs w:val="22"/>
          <w:lang w:val="es-ES_tradnl"/>
        </w:rPr>
        <w:t>Presidente</w:t>
      </w:r>
      <w:proofErr w:type="gramEnd"/>
      <w:r w:rsidRPr="003A6268">
        <w:rPr>
          <w:rFonts w:ascii="Times New Roman" w:hAnsi="Times New Roman" w:cs="Times New Roman"/>
          <w:sz w:val="22"/>
          <w:szCs w:val="22"/>
          <w:lang w:val="es-ES_tradnl"/>
        </w:rPr>
        <w:t xml:space="preserve"> de la República:</w:t>
      </w:r>
    </w:p>
    <w:p w14:paraId="1DC2ADB3" w14:textId="77777777" w:rsidR="003A6268" w:rsidRPr="003A6268" w:rsidRDefault="003A6268" w:rsidP="003A6268">
      <w:pPr>
        <w:ind w:left="0"/>
        <w:rPr>
          <w:rFonts w:ascii="Times New Roman" w:hAnsi="Times New Roman" w:cs="Times New Roman"/>
          <w:sz w:val="22"/>
          <w:szCs w:val="22"/>
          <w:lang w:val="es-ES_tradnl"/>
        </w:rPr>
      </w:pPr>
    </w:p>
    <w:p w14:paraId="508E5FCD" w14:textId="77777777" w:rsidR="003A6268" w:rsidRPr="003A6268" w:rsidRDefault="003A6268" w:rsidP="003A6268">
      <w:pPr>
        <w:ind w:left="0"/>
        <w:rPr>
          <w:rFonts w:ascii="Times New Roman" w:hAnsi="Times New Roman" w:cs="Times New Roman"/>
          <w:sz w:val="22"/>
          <w:szCs w:val="22"/>
          <w:lang w:val="es-ES_tradnl"/>
        </w:rPr>
      </w:pPr>
    </w:p>
    <w:p w14:paraId="00FE2906" w14:textId="54C73DBD" w:rsidR="003A6268" w:rsidRPr="003A6268" w:rsidRDefault="003A6268" w:rsidP="003A6268">
      <w:pPr>
        <w:ind w:left="0"/>
        <w:rPr>
          <w:rFonts w:ascii="Times New Roman" w:hAnsi="Times New Roman" w:cs="Times New Roman"/>
          <w:sz w:val="22"/>
          <w:szCs w:val="22"/>
          <w:lang w:val="es-ES_tradnl"/>
        </w:rPr>
      </w:pPr>
      <w:r w:rsidRPr="003A6268">
        <w:rPr>
          <w:rFonts w:ascii="Times New Roman" w:hAnsi="Times New Roman" w:cs="Times New Roman"/>
          <w:sz w:val="22"/>
          <w:szCs w:val="22"/>
          <w:lang w:val="es-ES_tradnl"/>
        </w:rPr>
        <w:t>Conociendo los hechos a través de la ACAT-España/Catalu</w:t>
      </w:r>
      <w:r w:rsidR="004C4A3B">
        <w:rPr>
          <w:rFonts w:ascii="Times New Roman" w:hAnsi="Times New Roman" w:cs="Times New Roman"/>
          <w:sz w:val="22"/>
          <w:szCs w:val="22"/>
          <w:lang w:val="es-ES_tradnl"/>
        </w:rPr>
        <w:t>ny</w:t>
      </w:r>
      <w:r w:rsidRPr="003A6268">
        <w:rPr>
          <w:rFonts w:ascii="Times New Roman" w:hAnsi="Times New Roman" w:cs="Times New Roman"/>
          <w:sz w:val="22"/>
          <w:szCs w:val="22"/>
          <w:lang w:val="es-ES_tradnl"/>
        </w:rPr>
        <w:t xml:space="preserve">a, afiliada a la Federación Internacional de la Acción de los Cristianos para la Abolición de la Tortura (FIACAT), me preocupa la falta de resultados respecto la desaparición de la niña </w:t>
      </w:r>
      <w:r w:rsidRPr="003A6268">
        <w:rPr>
          <w:rFonts w:ascii="Times New Roman" w:hAnsi="Times New Roman" w:cs="Times New Roman"/>
          <w:b/>
          <w:sz w:val="22"/>
          <w:szCs w:val="22"/>
          <w:lang w:val="es-ES_tradnl"/>
        </w:rPr>
        <w:t>Carmen Elizabeth Oviedo Villalba (“Lichita”)</w:t>
      </w:r>
      <w:r w:rsidRPr="003A6268">
        <w:rPr>
          <w:rFonts w:ascii="Times New Roman" w:hAnsi="Times New Roman" w:cs="Times New Roman"/>
          <w:sz w:val="22"/>
          <w:szCs w:val="22"/>
          <w:lang w:val="es-ES_tradnl"/>
        </w:rPr>
        <w:t>, de 14 años en el momento de los hechos, desaparecida de manera forzada el 30 de noviembre de 2020, en medio de un operativo militar de las Fuerzas de Tarea Conjunta del ejército paraguayo, en las inmediaciones del Cerro Guazú (Amambay).</w:t>
      </w:r>
    </w:p>
    <w:p w14:paraId="31786DB9" w14:textId="77777777" w:rsidR="003A6268" w:rsidRPr="003A6268" w:rsidRDefault="003A6268" w:rsidP="003A6268">
      <w:pPr>
        <w:ind w:left="0"/>
        <w:rPr>
          <w:rFonts w:ascii="Times New Roman" w:hAnsi="Times New Roman" w:cs="Times New Roman"/>
          <w:sz w:val="22"/>
          <w:szCs w:val="22"/>
          <w:lang w:val="es-ES_tradnl"/>
        </w:rPr>
      </w:pPr>
    </w:p>
    <w:p w14:paraId="741621EE" w14:textId="0B91E981" w:rsidR="003A6268" w:rsidRPr="003A6268" w:rsidRDefault="003A6268" w:rsidP="003A6268">
      <w:pPr>
        <w:ind w:left="0"/>
        <w:rPr>
          <w:rFonts w:ascii="Times New Roman" w:hAnsi="Times New Roman" w:cs="Times New Roman"/>
          <w:sz w:val="22"/>
          <w:szCs w:val="22"/>
          <w:lang w:val="es-ES_tradnl"/>
        </w:rPr>
      </w:pPr>
      <w:r w:rsidRPr="003A6268">
        <w:rPr>
          <w:rFonts w:ascii="Times New Roman" w:hAnsi="Times New Roman" w:cs="Times New Roman"/>
          <w:sz w:val="22"/>
          <w:szCs w:val="22"/>
          <w:lang w:val="es-ES_tradnl"/>
        </w:rPr>
        <w:t xml:space="preserve">Antes de su desaparición, </w:t>
      </w:r>
      <w:r w:rsidRPr="003A6268">
        <w:rPr>
          <w:rFonts w:ascii="Times New Roman" w:hAnsi="Times New Roman" w:cs="Times New Roman"/>
          <w:b/>
          <w:sz w:val="22"/>
          <w:szCs w:val="22"/>
          <w:lang w:val="es-ES_tradnl"/>
        </w:rPr>
        <w:t xml:space="preserve">“Lichita” </w:t>
      </w:r>
      <w:r w:rsidRPr="003A6268">
        <w:rPr>
          <w:rFonts w:ascii="Times New Roman" w:hAnsi="Times New Roman" w:cs="Times New Roman"/>
          <w:sz w:val="22"/>
          <w:szCs w:val="22"/>
          <w:lang w:val="es-ES_tradnl"/>
        </w:rPr>
        <w:t xml:space="preserve">pudo huir después de haber visto como sus primas </w:t>
      </w:r>
      <w:r w:rsidRPr="003A6268">
        <w:rPr>
          <w:rFonts w:ascii="Times New Roman" w:hAnsi="Times New Roman" w:cs="Times New Roman"/>
          <w:b/>
          <w:sz w:val="22"/>
          <w:szCs w:val="22"/>
          <w:lang w:val="es-ES_tradnl"/>
        </w:rPr>
        <w:t>Lilian Mariana</w:t>
      </w:r>
      <w:r w:rsidRPr="003A6268">
        <w:rPr>
          <w:rFonts w:ascii="Times New Roman" w:hAnsi="Times New Roman" w:cs="Times New Roman"/>
          <w:sz w:val="22"/>
          <w:szCs w:val="22"/>
          <w:lang w:val="es-ES_tradnl"/>
        </w:rPr>
        <w:t xml:space="preserve"> y </w:t>
      </w:r>
      <w:r w:rsidRPr="003A6268">
        <w:rPr>
          <w:rFonts w:ascii="Times New Roman" w:hAnsi="Times New Roman" w:cs="Times New Roman"/>
          <w:b/>
          <w:sz w:val="22"/>
          <w:szCs w:val="22"/>
          <w:lang w:val="es-ES_tradnl"/>
        </w:rPr>
        <w:t>María Carmen Villalba</w:t>
      </w:r>
      <w:r w:rsidRPr="003A6268">
        <w:rPr>
          <w:rFonts w:ascii="Times New Roman" w:hAnsi="Times New Roman" w:cs="Times New Roman"/>
          <w:sz w:val="22"/>
          <w:szCs w:val="22"/>
          <w:lang w:val="es-ES_tradnl"/>
        </w:rPr>
        <w:t>, de 11 años, fueron secuestradas en ocasión de una operación de las Fuerzas de Tarea Conjunta (FTC, ejército del Paraguay) contra miembros del autonombrado Ejército del Pueblo Paraguayo (EPP) en Yby Yaú, el 2 de setiembre de 2020. Después se pudo saber que las dos primas, fueron torturadas, violadas y asesinadas, y finalmente, enterradas vestidas con uniformes del EPP para poder presentarlas como guerrilleras.</w:t>
      </w:r>
    </w:p>
    <w:p w14:paraId="102096FF" w14:textId="77777777" w:rsidR="003A6268" w:rsidRPr="003A6268" w:rsidRDefault="003A6268" w:rsidP="003A6268">
      <w:pPr>
        <w:ind w:left="0"/>
        <w:rPr>
          <w:rFonts w:ascii="Times New Roman" w:hAnsi="Times New Roman" w:cs="Times New Roman"/>
          <w:sz w:val="22"/>
          <w:szCs w:val="22"/>
          <w:lang w:val="es-ES_tradnl"/>
        </w:rPr>
      </w:pPr>
    </w:p>
    <w:p w14:paraId="4D4D6351" w14:textId="77777777" w:rsidR="003A6268" w:rsidRPr="003A6268" w:rsidRDefault="003A6268" w:rsidP="003A6268">
      <w:pPr>
        <w:ind w:left="0"/>
        <w:rPr>
          <w:rFonts w:ascii="Times New Roman" w:hAnsi="Times New Roman" w:cs="Times New Roman"/>
          <w:sz w:val="22"/>
          <w:szCs w:val="22"/>
          <w:lang w:val="es-ES_tradnl"/>
        </w:rPr>
      </w:pPr>
      <w:r w:rsidRPr="003A6268">
        <w:rPr>
          <w:rFonts w:ascii="Times New Roman" w:hAnsi="Times New Roman" w:cs="Times New Roman"/>
          <w:b/>
          <w:sz w:val="22"/>
          <w:szCs w:val="22"/>
          <w:lang w:val="es-ES_tradnl"/>
        </w:rPr>
        <w:t>“Lichita”</w:t>
      </w:r>
      <w:r w:rsidRPr="003A6268">
        <w:rPr>
          <w:rFonts w:ascii="Times New Roman" w:hAnsi="Times New Roman" w:cs="Times New Roman"/>
          <w:sz w:val="22"/>
          <w:szCs w:val="22"/>
          <w:lang w:val="es-ES_tradnl"/>
        </w:rPr>
        <w:t xml:space="preserve"> volvió a ser herida </w:t>
      </w:r>
      <w:r w:rsidRPr="003A6268">
        <w:rPr>
          <w:rFonts w:ascii="Times New Roman" w:hAnsi="Times New Roman" w:cs="Times New Roman"/>
          <w:bCs/>
          <w:sz w:val="22"/>
          <w:szCs w:val="22"/>
          <w:lang w:val="es-ES_tradnl" w:eastAsia="es-ES"/>
        </w:rPr>
        <w:t>el 22 de noviembre en otro operativo militar de las FTC en Amambay, y pudo huir de nuevo. Fue desaparecida el</w:t>
      </w:r>
      <w:r w:rsidRPr="003A6268">
        <w:rPr>
          <w:rFonts w:ascii="Times New Roman" w:hAnsi="Times New Roman" w:cs="Times New Roman"/>
          <w:sz w:val="22"/>
          <w:szCs w:val="22"/>
          <w:lang w:val="es-ES_tradnl"/>
        </w:rPr>
        <w:t xml:space="preserve"> 30 de noviembre, </w:t>
      </w:r>
      <w:r w:rsidRPr="003A6268">
        <w:rPr>
          <w:rFonts w:ascii="Times New Roman" w:hAnsi="Times New Roman" w:cs="Times New Roman"/>
          <w:bCs/>
          <w:sz w:val="22"/>
          <w:szCs w:val="22"/>
          <w:lang w:val="es-ES_tradnl" w:eastAsia="es-ES"/>
        </w:rPr>
        <w:t>del lugar del monte donde se resguardaban ella y sus tías. Estas últimas salieron a buscar víveres y cuando regresaron, diversos pobladores dijeron que habían visto como se llevaban a la chica por la fuerza.</w:t>
      </w:r>
    </w:p>
    <w:p w14:paraId="2CE7FA7C" w14:textId="77777777" w:rsidR="003A6268" w:rsidRPr="003A6268" w:rsidRDefault="003A6268" w:rsidP="003A6268">
      <w:pPr>
        <w:ind w:left="0"/>
        <w:rPr>
          <w:rFonts w:ascii="Times New Roman" w:hAnsi="Times New Roman" w:cs="Times New Roman"/>
          <w:sz w:val="22"/>
          <w:szCs w:val="22"/>
          <w:lang w:val="es-ES_tradnl"/>
        </w:rPr>
      </w:pPr>
    </w:p>
    <w:p w14:paraId="5A813BA4" w14:textId="77777777" w:rsidR="003A6268" w:rsidRPr="003A6268" w:rsidRDefault="003A6268" w:rsidP="003A6268">
      <w:pPr>
        <w:ind w:left="0"/>
        <w:rPr>
          <w:rFonts w:ascii="Times New Roman" w:hAnsi="Times New Roman" w:cs="Times New Roman"/>
          <w:color w:val="000000"/>
          <w:sz w:val="22"/>
          <w:szCs w:val="22"/>
          <w:lang w:val="es-ES_tradnl"/>
        </w:rPr>
      </w:pPr>
      <w:r w:rsidRPr="003A6268">
        <w:rPr>
          <w:rFonts w:ascii="Times New Roman" w:hAnsi="Times New Roman" w:cs="Times New Roman"/>
          <w:sz w:val="22"/>
          <w:szCs w:val="22"/>
          <w:lang w:val="es-ES_tradnl"/>
        </w:rPr>
        <w:t xml:space="preserve">Además, </w:t>
      </w:r>
      <w:r w:rsidRPr="003A6268">
        <w:rPr>
          <w:rFonts w:ascii="Times New Roman" w:hAnsi="Times New Roman" w:cs="Times New Roman"/>
          <w:b/>
          <w:sz w:val="22"/>
          <w:szCs w:val="22"/>
          <w:lang w:val="es-ES_tradnl"/>
        </w:rPr>
        <w:t>Laura Villalba</w:t>
      </w:r>
      <w:r w:rsidRPr="003A6268">
        <w:rPr>
          <w:rFonts w:ascii="Times New Roman" w:hAnsi="Times New Roman" w:cs="Times New Roman"/>
          <w:sz w:val="22"/>
          <w:szCs w:val="22"/>
          <w:lang w:val="es-ES_tradnl"/>
        </w:rPr>
        <w:t xml:space="preserve">, madre de la niña asesinada </w:t>
      </w:r>
      <w:r w:rsidRPr="003A6268">
        <w:rPr>
          <w:rFonts w:ascii="Times New Roman" w:hAnsi="Times New Roman" w:cs="Times New Roman"/>
          <w:b/>
          <w:sz w:val="22"/>
          <w:szCs w:val="22"/>
          <w:lang w:val="es-ES_tradnl"/>
        </w:rPr>
        <w:t>María Carmen Villalba</w:t>
      </w:r>
      <w:r w:rsidRPr="003A6268">
        <w:rPr>
          <w:rFonts w:ascii="Times New Roman" w:hAnsi="Times New Roman" w:cs="Times New Roman"/>
          <w:sz w:val="22"/>
          <w:szCs w:val="22"/>
          <w:lang w:val="es-ES_tradnl"/>
        </w:rPr>
        <w:t xml:space="preserve"> y tía de “Lichita”</w:t>
      </w:r>
      <w:r w:rsidRPr="003A6268">
        <w:rPr>
          <w:rFonts w:ascii="Times New Roman" w:hAnsi="Times New Roman" w:cs="Times New Roman"/>
          <w:color w:val="000000"/>
          <w:sz w:val="22"/>
          <w:szCs w:val="22"/>
          <w:lang w:val="es-ES_tradnl"/>
        </w:rPr>
        <w:t>, fue detenida el 23 de diciembre de 2020, quedando presa en régimen de aislamiento en el cuartel militar Viñas Cué primero, y actualmente presa en la Penitenciaría Regional de Encarnación.</w:t>
      </w:r>
    </w:p>
    <w:p w14:paraId="2AD9DF31" w14:textId="77777777" w:rsidR="003A6268" w:rsidRPr="003A6268" w:rsidRDefault="003A6268" w:rsidP="003A6268">
      <w:pPr>
        <w:ind w:left="0"/>
        <w:rPr>
          <w:rFonts w:ascii="Times New Roman" w:hAnsi="Times New Roman" w:cs="Times New Roman"/>
          <w:color w:val="000000"/>
          <w:sz w:val="22"/>
          <w:szCs w:val="22"/>
          <w:lang w:val="es-ES_tradnl"/>
        </w:rPr>
      </w:pPr>
      <w:r w:rsidRPr="003A6268">
        <w:rPr>
          <w:rFonts w:ascii="Times New Roman" w:hAnsi="Times New Roman" w:cs="Times New Roman"/>
          <w:color w:val="000000"/>
          <w:sz w:val="22"/>
          <w:szCs w:val="22"/>
          <w:lang w:val="es-ES_tradnl"/>
        </w:rPr>
        <w:t xml:space="preserve"> </w:t>
      </w:r>
    </w:p>
    <w:p w14:paraId="035421C3" w14:textId="77777777" w:rsidR="003A6268" w:rsidRPr="003A6268" w:rsidRDefault="003A6268" w:rsidP="003A6268">
      <w:pPr>
        <w:ind w:left="0"/>
        <w:rPr>
          <w:rFonts w:ascii="Times New Roman" w:hAnsi="Times New Roman" w:cs="Times New Roman"/>
          <w:color w:val="000000"/>
          <w:sz w:val="22"/>
          <w:szCs w:val="22"/>
          <w:lang w:val="es-ES_tradnl"/>
        </w:rPr>
      </w:pPr>
      <w:r w:rsidRPr="003A6268">
        <w:rPr>
          <w:rFonts w:ascii="Times New Roman" w:hAnsi="Times New Roman" w:cs="Times New Roman"/>
          <w:color w:val="000000"/>
          <w:sz w:val="22"/>
          <w:szCs w:val="22"/>
          <w:lang w:val="es-ES_tradnl"/>
        </w:rPr>
        <w:t xml:space="preserve">Por todo lo expuesto, le ruego, Sr. </w:t>
      </w:r>
      <w:proofErr w:type="gramStart"/>
      <w:r w:rsidRPr="003A6268">
        <w:rPr>
          <w:rFonts w:ascii="Times New Roman" w:hAnsi="Times New Roman" w:cs="Times New Roman"/>
          <w:color w:val="000000"/>
          <w:sz w:val="22"/>
          <w:szCs w:val="22"/>
          <w:lang w:val="es-ES_tradnl"/>
        </w:rPr>
        <w:t>Presidente</w:t>
      </w:r>
      <w:proofErr w:type="gramEnd"/>
      <w:r w:rsidRPr="003A6268">
        <w:rPr>
          <w:rFonts w:ascii="Times New Roman" w:hAnsi="Times New Roman" w:cs="Times New Roman"/>
          <w:color w:val="000000"/>
          <w:sz w:val="22"/>
          <w:szCs w:val="22"/>
          <w:lang w:val="es-ES_tradnl"/>
        </w:rPr>
        <w:t>, sus órdenes para que:</w:t>
      </w:r>
    </w:p>
    <w:p w14:paraId="4D9FE9D7" w14:textId="77777777" w:rsidR="003A6268" w:rsidRPr="003A6268" w:rsidRDefault="003A6268" w:rsidP="003A6268">
      <w:pPr>
        <w:pStyle w:val="Prrafodelista"/>
        <w:numPr>
          <w:ilvl w:val="0"/>
          <w:numId w:val="1"/>
        </w:numPr>
        <w:spacing w:after="0" w:line="240" w:lineRule="auto"/>
        <w:ind w:left="0"/>
        <w:jc w:val="both"/>
        <w:rPr>
          <w:rFonts w:ascii="Times New Roman" w:hAnsi="Times New Roman" w:cs="Times New Roman"/>
          <w:color w:val="000000"/>
          <w:lang w:val="es-ES_tradnl"/>
        </w:rPr>
      </w:pPr>
      <w:r w:rsidRPr="003A6268">
        <w:rPr>
          <w:rFonts w:ascii="Times New Roman" w:hAnsi="Times New Roman" w:cs="Times New Roman"/>
          <w:color w:val="000000"/>
          <w:lang w:val="es-ES_tradnl"/>
        </w:rPr>
        <w:t xml:space="preserve">se lleven a cabo las investigaciones necesarias para encontrar a la niña </w:t>
      </w:r>
      <w:r w:rsidRPr="003A6268">
        <w:rPr>
          <w:rFonts w:ascii="Times New Roman" w:hAnsi="Times New Roman" w:cs="Times New Roman"/>
          <w:b/>
          <w:color w:val="000000"/>
          <w:lang w:val="es-ES_tradnl"/>
        </w:rPr>
        <w:t>Carmen Elizabeth Oviedo Villalba “Lichita”</w:t>
      </w:r>
      <w:r w:rsidRPr="003A6268">
        <w:rPr>
          <w:rFonts w:ascii="Times New Roman" w:hAnsi="Times New Roman" w:cs="Times New Roman"/>
          <w:color w:val="000000"/>
          <w:lang w:val="es-ES_tradnl"/>
        </w:rPr>
        <w:t xml:space="preserve"> y se repare todo el daño que se le haya hecho;</w:t>
      </w:r>
    </w:p>
    <w:p w14:paraId="0ADAB933" w14:textId="345A6999" w:rsidR="003A6268" w:rsidRPr="003A6268" w:rsidRDefault="003A6268" w:rsidP="003A6268">
      <w:pPr>
        <w:ind w:left="0" w:hanging="348"/>
        <w:rPr>
          <w:rFonts w:ascii="Times New Roman" w:hAnsi="Times New Roman" w:cs="Times New Roman"/>
          <w:color w:val="000000"/>
          <w:sz w:val="22"/>
          <w:szCs w:val="22"/>
          <w:lang w:val="es-ES_tradnl"/>
        </w:rPr>
      </w:pPr>
      <w:r w:rsidRPr="003A6268">
        <w:rPr>
          <w:rFonts w:ascii="Times New Roman" w:hAnsi="Times New Roman" w:cs="Times New Roman"/>
          <w:color w:val="000000"/>
          <w:sz w:val="22"/>
          <w:szCs w:val="22"/>
          <w:lang w:val="es-ES_tradnl"/>
        </w:rPr>
        <w:t>•</w:t>
      </w:r>
      <w:r w:rsidRPr="003A6268">
        <w:rPr>
          <w:rFonts w:ascii="Times New Roman" w:hAnsi="Times New Roman" w:cs="Times New Roman"/>
          <w:color w:val="000000"/>
          <w:sz w:val="22"/>
          <w:szCs w:val="22"/>
          <w:lang w:val="es-ES_tradnl"/>
        </w:rPr>
        <w:tab/>
        <w:t xml:space="preserve">se libere a su tía y cuidadora </w:t>
      </w:r>
      <w:r w:rsidRPr="003A6268">
        <w:rPr>
          <w:rFonts w:ascii="Times New Roman" w:hAnsi="Times New Roman" w:cs="Times New Roman"/>
          <w:b/>
          <w:color w:val="000000"/>
          <w:sz w:val="22"/>
          <w:szCs w:val="22"/>
          <w:lang w:val="es-ES_tradnl"/>
        </w:rPr>
        <w:t xml:space="preserve">Laura Villalba, </w:t>
      </w:r>
      <w:r w:rsidRPr="003A6268">
        <w:rPr>
          <w:rFonts w:ascii="Times New Roman" w:hAnsi="Times New Roman" w:cs="Times New Roman"/>
          <w:color w:val="000000"/>
          <w:sz w:val="22"/>
          <w:szCs w:val="22"/>
          <w:lang w:val="es-ES_tradnl"/>
        </w:rPr>
        <w:t>garantizando su derecho al abogado de su elección y a un proceso judicial justo, ya que trabaja en Argentina;</w:t>
      </w:r>
    </w:p>
    <w:p w14:paraId="03FF86B7" w14:textId="77777777" w:rsidR="003A6268" w:rsidRPr="003A6268" w:rsidRDefault="003A6268" w:rsidP="003A6268">
      <w:pPr>
        <w:pStyle w:val="Prrafodelista"/>
        <w:numPr>
          <w:ilvl w:val="0"/>
          <w:numId w:val="1"/>
        </w:numPr>
        <w:spacing w:after="0" w:line="240" w:lineRule="auto"/>
        <w:ind w:left="0"/>
        <w:jc w:val="both"/>
        <w:rPr>
          <w:rFonts w:ascii="Times New Roman" w:hAnsi="Times New Roman" w:cs="Times New Roman"/>
          <w:color w:val="000000"/>
          <w:lang w:val="es-ES_tradnl"/>
        </w:rPr>
      </w:pPr>
      <w:r w:rsidRPr="003A6268">
        <w:rPr>
          <w:rFonts w:ascii="Times New Roman" w:hAnsi="Times New Roman" w:cs="Times New Roman"/>
          <w:color w:val="000000"/>
          <w:lang w:val="es-ES_tradnl"/>
        </w:rPr>
        <w:t>se garantice la seguridad e integridad física y psicológica de todos los miembros de la familia Villalba, reparándoles los daños ocasionados y garantizando su no repetición.</w:t>
      </w:r>
    </w:p>
    <w:p w14:paraId="7CDFBBE5" w14:textId="77777777" w:rsidR="003A6268" w:rsidRPr="003A6268" w:rsidRDefault="003A6268" w:rsidP="003A6268">
      <w:pPr>
        <w:pStyle w:val="Prrafodelista"/>
        <w:numPr>
          <w:ilvl w:val="0"/>
          <w:numId w:val="1"/>
        </w:numPr>
        <w:spacing w:after="0" w:line="240" w:lineRule="auto"/>
        <w:ind w:left="0"/>
        <w:jc w:val="both"/>
        <w:rPr>
          <w:rFonts w:ascii="Times New Roman" w:hAnsi="Times New Roman" w:cs="Times New Roman"/>
          <w:color w:val="000000"/>
          <w:lang w:val="es-ES_tradnl"/>
        </w:rPr>
      </w:pPr>
      <w:r w:rsidRPr="003A6268">
        <w:rPr>
          <w:rFonts w:ascii="Times New Roman" w:hAnsi="Times New Roman" w:cs="Times New Roman"/>
          <w:color w:val="000000"/>
          <w:lang w:val="es-ES_tradnl"/>
        </w:rPr>
        <w:t>se asegure la aplicación de lo dispuesto en el Derecho Internacional, y en especial las convenciones de la ONU de: los Derechos del Niño</w:t>
      </w:r>
      <w:r w:rsidRPr="003A6268">
        <w:rPr>
          <w:rFonts w:ascii="Times New Roman" w:hAnsi="Times New Roman" w:cs="Times New Roman"/>
          <w:color w:val="000000"/>
          <w:shd w:val="clear" w:color="auto" w:fill="FFFFFF"/>
          <w:lang w:val="es-ES_tradnl"/>
        </w:rPr>
        <w:t xml:space="preserve">, </w:t>
      </w:r>
      <w:r w:rsidRPr="003A6268">
        <w:rPr>
          <w:rFonts w:ascii="Times New Roman" w:hAnsi="Times New Roman" w:cs="Times New Roman"/>
          <w:color w:val="000000"/>
          <w:lang w:val="es-ES_tradnl"/>
        </w:rPr>
        <w:t>contra la Tortura y Otros Tratos o Penas Crueles, Inhumanos o Degradantes</w:t>
      </w:r>
      <w:r w:rsidRPr="003A6268">
        <w:rPr>
          <w:rFonts w:ascii="Times New Roman" w:hAnsi="Times New Roman" w:cs="Times New Roman"/>
          <w:color w:val="000000"/>
          <w:shd w:val="clear" w:color="auto" w:fill="FFFFFF"/>
          <w:lang w:val="es-ES_tradnl"/>
        </w:rPr>
        <w:t xml:space="preserve">, </w:t>
      </w:r>
      <w:r w:rsidRPr="003A6268">
        <w:rPr>
          <w:rFonts w:ascii="Times New Roman" w:hAnsi="Times New Roman" w:cs="Times New Roman"/>
          <w:color w:val="000000"/>
          <w:lang w:val="es-ES_tradnl"/>
        </w:rPr>
        <w:t>la protección de todas las personas contra las Desapariciones Forzadas</w:t>
      </w:r>
      <w:r w:rsidRPr="003A6268">
        <w:rPr>
          <w:rFonts w:ascii="Times New Roman" w:hAnsi="Times New Roman" w:cs="Times New Roman"/>
          <w:color w:val="000000"/>
          <w:shd w:val="clear" w:color="auto" w:fill="FFFFFF"/>
          <w:lang w:val="es-ES_tradnl"/>
        </w:rPr>
        <w:t xml:space="preserve"> y </w:t>
      </w:r>
      <w:r w:rsidRPr="003A6268">
        <w:rPr>
          <w:rFonts w:ascii="Times New Roman" w:hAnsi="Times New Roman" w:cs="Times New Roman"/>
          <w:color w:val="000000"/>
          <w:lang w:val="es-ES_tradnl"/>
        </w:rPr>
        <w:t>la Eliminación de todas las formas de Discriminación contra la Mujer (CEDAW), todas ellas ratificadas por Paraguay.</w:t>
      </w:r>
    </w:p>
    <w:p w14:paraId="2E3840D8" w14:textId="77777777" w:rsidR="003A6268" w:rsidRPr="003A6268" w:rsidRDefault="003A6268" w:rsidP="003A6268">
      <w:pPr>
        <w:pStyle w:val="Sangradetextonormal"/>
        <w:spacing w:after="0"/>
        <w:ind w:left="0"/>
        <w:rPr>
          <w:rFonts w:ascii="Times New Roman" w:hAnsi="Times New Roman" w:cs="Times New Roman"/>
          <w:color w:val="000000"/>
          <w:sz w:val="22"/>
          <w:szCs w:val="22"/>
          <w:lang w:val="es-ES_tradnl"/>
        </w:rPr>
      </w:pPr>
    </w:p>
    <w:p w14:paraId="3F1C73AA" w14:textId="77777777" w:rsidR="003A6268" w:rsidRPr="003A6268" w:rsidRDefault="003A6268" w:rsidP="003A6268">
      <w:pPr>
        <w:pStyle w:val="Sangradetextonormal"/>
        <w:spacing w:after="0"/>
        <w:ind w:left="0"/>
        <w:rPr>
          <w:rFonts w:ascii="Times New Roman" w:hAnsi="Times New Roman" w:cs="Times New Roman"/>
          <w:sz w:val="22"/>
          <w:szCs w:val="22"/>
          <w:lang w:val="es-ES_tradnl"/>
        </w:rPr>
      </w:pPr>
      <w:r w:rsidRPr="003A6268">
        <w:rPr>
          <w:rFonts w:ascii="Times New Roman" w:hAnsi="Times New Roman" w:cs="Times New Roman"/>
          <w:sz w:val="22"/>
          <w:szCs w:val="22"/>
          <w:lang w:val="es-ES_tradnl"/>
        </w:rPr>
        <w:t xml:space="preserve">Reciba, Sr. </w:t>
      </w:r>
      <w:proofErr w:type="gramStart"/>
      <w:r w:rsidRPr="003A6268">
        <w:rPr>
          <w:rFonts w:ascii="Times New Roman" w:hAnsi="Times New Roman" w:cs="Times New Roman"/>
          <w:sz w:val="22"/>
          <w:szCs w:val="22"/>
          <w:lang w:val="es-ES_tradnl"/>
        </w:rPr>
        <w:t>Presidente</w:t>
      </w:r>
      <w:proofErr w:type="gramEnd"/>
      <w:r w:rsidRPr="003A6268">
        <w:rPr>
          <w:rFonts w:ascii="Times New Roman" w:hAnsi="Times New Roman" w:cs="Times New Roman"/>
          <w:sz w:val="22"/>
          <w:szCs w:val="22"/>
          <w:lang w:val="es-ES_tradnl"/>
        </w:rPr>
        <w:t xml:space="preserve"> de la República, mis más respetuosos saludos.</w:t>
      </w:r>
    </w:p>
    <w:p w14:paraId="418E0864" w14:textId="77777777" w:rsidR="003A6268" w:rsidRPr="003A6268" w:rsidRDefault="003A6268" w:rsidP="003A6268">
      <w:pPr>
        <w:pStyle w:val="Sangradetextonormal"/>
        <w:spacing w:after="0"/>
        <w:ind w:left="0"/>
        <w:rPr>
          <w:rFonts w:ascii="Times New Roman" w:hAnsi="Times New Roman" w:cs="Times New Roman"/>
          <w:sz w:val="22"/>
          <w:szCs w:val="22"/>
          <w:lang w:val="es-ES_tradnl"/>
        </w:rPr>
      </w:pPr>
    </w:p>
    <w:p w14:paraId="00E4B0AF" w14:textId="77777777" w:rsidR="003A6268" w:rsidRPr="003A6268" w:rsidRDefault="003A6268" w:rsidP="003A6268">
      <w:pPr>
        <w:pStyle w:val="Sangradetextonormal"/>
        <w:spacing w:after="0"/>
        <w:ind w:left="0"/>
        <w:rPr>
          <w:rFonts w:ascii="Times New Roman" w:hAnsi="Times New Roman" w:cs="Times New Roman"/>
          <w:sz w:val="22"/>
          <w:szCs w:val="22"/>
          <w:lang w:val="es-ES_tradnl"/>
        </w:rPr>
      </w:pPr>
    </w:p>
    <w:p w14:paraId="605AE092" w14:textId="77777777" w:rsidR="003A6268" w:rsidRPr="003A6268" w:rsidRDefault="003A6268" w:rsidP="003A6268">
      <w:pPr>
        <w:pStyle w:val="Sangradetextonormal"/>
        <w:spacing w:after="0"/>
        <w:ind w:left="0"/>
        <w:rPr>
          <w:rFonts w:ascii="Times New Roman" w:hAnsi="Times New Roman" w:cs="Times New Roman"/>
          <w:sz w:val="22"/>
          <w:szCs w:val="22"/>
          <w:lang w:val="es-ES_tradnl"/>
        </w:rPr>
      </w:pPr>
    </w:p>
    <w:p w14:paraId="19662752" w14:textId="77777777" w:rsidR="003A6268" w:rsidRPr="003A6268" w:rsidRDefault="003A6268" w:rsidP="003A6268">
      <w:pPr>
        <w:pStyle w:val="Sangradetextonormal"/>
        <w:spacing w:after="0"/>
        <w:ind w:left="0"/>
        <w:rPr>
          <w:rFonts w:ascii="Times New Roman" w:hAnsi="Times New Roman" w:cs="Times New Roman"/>
          <w:sz w:val="22"/>
          <w:szCs w:val="22"/>
          <w:lang w:val="es-ES_tradnl"/>
        </w:rPr>
      </w:pPr>
      <w:r w:rsidRPr="003A6268">
        <w:rPr>
          <w:rFonts w:ascii="Times New Roman" w:hAnsi="Times New Roman" w:cs="Times New Roman"/>
          <w:sz w:val="22"/>
          <w:szCs w:val="22"/>
          <w:lang w:val="es-ES_tradnl"/>
        </w:rPr>
        <w:t>Firma:</w:t>
      </w:r>
    </w:p>
    <w:p w14:paraId="7EFF3167" w14:textId="77777777" w:rsidR="003A6268" w:rsidRPr="003A6268" w:rsidRDefault="003A6268" w:rsidP="003A6268">
      <w:pPr>
        <w:pStyle w:val="Sangradetextonormal"/>
        <w:spacing w:after="0"/>
        <w:ind w:left="0"/>
        <w:rPr>
          <w:rFonts w:ascii="Times New Roman" w:hAnsi="Times New Roman" w:cs="Times New Roman"/>
          <w:sz w:val="22"/>
          <w:szCs w:val="22"/>
          <w:lang w:val="es-ES_tradnl"/>
        </w:rPr>
      </w:pPr>
    </w:p>
    <w:p w14:paraId="1F173A99" w14:textId="77777777" w:rsidR="003A6268" w:rsidRPr="003A6268" w:rsidRDefault="003A6268" w:rsidP="003A6268">
      <w:pPr>
        <w:pStyle w:val="Sangradetextonormal"/>
        <w:spacing w:after="0"/>
        <w:ind w:left="0"/>
        <w:rPr>
          <w:rFonts w:ascii="Times New Roman" w:hAnsi="Times New Roman" w:cs="Times New Roman"/>
          <w:sz w:val="22"/>
          <w:szCs w:val="22"/>
          <w:lang w:val="es-ES_tradnl"/>
        </w:rPr>
      </w:pPr>
    </w:p>
    <w:p w14:paraId="592FD4ED" w14:textId="61ADFE7B" w:rsidR="003A6268" w:rsidRPr="003A6268" w:rsidRDefault="003A6268" w:rsidP="003A6268">
      <w:pPr>
        <w:pStyle w:val="Sangradetextonormal"/>
        <w:spacing w:after="0"/>
        <w:ind w:left="0"/>
        <w:rPr>
          <w:rFonts w:ascii="Times New Roman" w:hAnsi="Times New Roman" w:cs="Times New Roman"/>
          <w:sz w:val="22"/>
          <w:szCs w:val="22"/>
          <w:lang w:val="es-ES_tradnl"/>
        </w:rPr>
      </w:pPr>
      <w:r w:rsidRPr="003A6268">
        <w:rPr>
          <w:rFonts w:ascii="Times New Roman" w:hAnsi="Times New Roman" w:cs="Times New Roman"/>
          <w:sz w:val="22"/>
          <w:szCs w:val="22"/>
          <w:lang w:val="es-ES_tradnl"/>
        </w:rPr>
        <w:t>Nombre:                                                      Dirección:</w:t>
      </w:r>
    </w:p>
    <w:p w14:paraId="6B08A8BF" w14:textId="77777777" w:rsidR="003A6268" w:rsidRPr="003A6268" w:rsidRDefault="003A6268" w:rsidP="003A6268">
      <w:pPr>
        <w:pStyle w:val="Sangradetextonormal"/>
        <w:spacing w:after="0"/>
        <w:ind w:left="0"/>
        <w:rPr>
          <w:rFonts w:ascii="Times New Roman" w:hAnsi="Times New Roman" w:cs="Times New Roman"/>
          <w:sz w:val="22"/>
          <w:szCs w:val="22"/>
          <w:lang w:val="es-ES_tradnl"/>
        </w:rPr>
      </w:pPr>
    </w:p>
    <w:p w14:paraId="1B085DAB" w14:textId="77777777" w:rsidR="003A6268" w:rsidRPr="003A6268" w:rsidRDefault="003A6268" w:rsidP="003A6268">
      <w:pPr>
        <w:ind w:left="0"/>
        <w:rPr>
          <w:rFonts w:ascii="Times New Roman" w:hAnsi="Times New Roman" w:cs="Times New Roman"/>
          <w:sz w:val="22"/>
          <w:szCs w:val="22"/>
          <w:lang w:val="es-ES_tradnl"/>
        </w:rPr>
      </w:pPr>
      <w:r w:rsidRPr="003A6268">
        <w:rPr>
          <w:rFonts w:ascii="Times New Roman" w:hAnsi="Times New Roman" w:cs="Times New Roman"/>
          <w:sz w:val="22"/>
          <w:szCs w:val="22"/>
          <w:lang w:val="es-ES_tradnl"/>
        </w:rPr>
        <w:lastRenderedPageBreak/>
        <w:t xml:space="preserve">                                                                       . . . . . . . . . . . . . . . . . . </w:t>
      </w:r>
      <w:proofErr w:type="gramStart"/>
      <w:r w:rsidRPr="003A6268">
        <w:rPr>
          <w:rFonts w:ascii="Times New Roman" w:hAnsi="Times New Roman" w:cs="Times New Roman"/>
          <w:sz w:val="22"/>
          <w:szCs w:val="22"/>
          <w:lang w:val="es-ES_tradnl"/>
        </w:rPr>
        <w:t>. . . .</w:t>
      </w:r>
      <w:proofErr w:type="gramEnd"/>
      <w:r w:rsidRPr="003A6268">
        <w:rPr>
          <w:rFonts w:ascii="Times New Roman" w:hAnsi="Times New Roman" w:cs="Times New Roman"/>
          <w:sz w:val="22"/>
          <w:szCs w:val="22"/>
          <w:lang w:val="es-ES_tradnl"/>
        </w:rPr>
        <w:t xml:space="preserve"> ,  . . . de noviembre de 2022</w:t>
      </w:r>
    </w:p>
    <w:p w14:paraId="2AFE2D3C" w14:textId="77777777" w:rsidR="003A6268" w:rsidRPr="003A6268" w:rsidRDefault="003A6268" w:rsidP="003A6268">
      <w:pPr>
        <w:ind w:left="0"/>
        <w:rPr>
          <w:rFonts w:ascii="Times New Roman" w:hAnsi="Times New Roman" w:cs="Times New Roman"/>
          <w:sz w:val="22"/>
          <w:szCs w:val="22"/>
          <w:lang w:val="es-ES_tradnl"/>
        </w:rPr>
      </w:pPr>
    </w:p>
    <w:p w14:paraId="741A0E8A" w14:textId="77777777" w:rsidR="003A6268" w:rsidRPr="003A6268" w:rsidRDefault="003A6268" w:rsidP="003A6268">
      <w:pPr>
        <w:ind w:left="0"/>
        <w:rPr>
          <w:rFonts w:ascii="Times New Roman" w:hAnsi="Times New Roman" w:cs="Times New Roman"/>
          <w:sz w:val="22"/>
          <w:szCs w:val="22"/>
          <w:lang w:val="es-ES_tradnl"/>
        </w:rPr>
      </w:pPr>
    </w:p>
    <w:p w14:paraId="26ACC9BB" w14:textId="77777777" w:rsidR="003A6268" w:rsidRPr="003A6268" w:rsidRDefault="003A6268" w:rsidP="003A6268">
      <w:pPr>
        <w:ind w:left="0"/>
        <w:rPr>
          <w:rFonts w:ascii="Times New Roman" w:hAnsi="Times New Roman" w:cs="Times New Roman"/>
          <w:b/>
          <w:sz w:val="22"/>
          <w:szCs w:val="22"/>
          <w:lang w:val="es-ES_tradnl"/>
        </w:rPr>
      </w:pPr>
      <w:r w:rsidRPr="003A6268">
        <w:rPr>
          <w:rFonts w:ascii="Times New Roman" w:hAnsi="Times New Roman" w:cs="Times New Roman"/>
          <w:b/>
          <w:sz w:val="22"/>
          <w:szCs w:val="22"/>
          <w:lang w:val="es-ES_tradnl"/>
        </w:rPr>
        <w:t>Sr. Embajador de la República del Paraguay</w:t>
      </w:r>
    </w:p>
    <w:p w14:paraId="4DC3DFAD" w14:textId="77777777" w:rsidR="003A6268" w:rsidRPr="003A6268" w:rsidRDefault="003A6268" w:rsidP="003A6268">
      <w:pPr>
        <w:pStyle w:val="Sangradetextonormal"/>
        <w:spacing w:after="0"/>
        <w:ind w:left="0"/>
        <w:rPr>
          <w:rStyle w:val="markedcontent"/>
          <w:rFonts w:ascii="Times New Roman" w:hAnsi="Times New Roman" w:cs="Times New Roman"/>
          <w:sz w:val="22"/>
          <w:szCs w:val="22"/>
          <w:lang w:val="es-ES_tradnl"/>
        </w:rPr>
      </w:pPr>
      <w:r w:rsidRPr="003A6268">
        <w:rPr>
          <w:rStyle w:val="markedcontent"/>
          <w:rFonts w:ascii="Times New Roman" w:hAnsi="Times New Roman" w:cs="Times New Roman"/>
          <w:sz w:val="22"/>
          <w:szCs w:val="22"/>
          <w:lang w:val="es-ES_tradnl"/>
        </w:rPr>
        <w:t xml:space="preserve">Doctor </w:t>
      </w:r>
      <w:proofErr w:type="gramStart"/>
      <w:r w:rsidRPr="003A6268">
        <w:rPr>
          <w:rStyle w:val="markedcontent"/>
          <w:rFonts w:ascii="Times New Roman" w:hAnsi="Times New Roman" w:cs="Times New Roman"/>
          <w:sz w:val="22"/>
          <w:szCs w:val="22"/>
          <w:lang w:val="es-ES_tradnl"/>
        </w:rPr>
        <w:t>Fleming,  3</w:t>
      </w:r>
      <w:proofErr w:type="gramEnd"/>
      <w:r w:rsidRPr="003A6268">
        <w:rPr>
          <w:rStyle w:val="markedcontent"/>
          <w:rFonts w:ascii="Times New Roman" w:hAnsi="Times New Roman" w:cs="Times New Roman"/>
          <w:sz w:val="22"/>
          <w:szCs w:val="22"/>
          <w:lang w:val="es-ES_tradnl"/>
        </w:rPr>
        <w:t>, 1º</w:t>
      </w:r>
    </w:p>
    <w:p w14:paraId="6E68DA65" w14:textId="77777777" w:rsidR="003A6268" w:rsidRPr="003A6268" w:rsidRDefault="003A6268" w:rsidP="003A6268">
      <w:pPr>
        <w:pStyle w:val="Sangradetextonormal"/>
        <w:spacing w:after="0"/>
        <w:ind w:left="0"/>
        <w:rPr>
          <w:rFonts w:ascii="Times New Roman" w:hAnsi="Times New Roman" w:cs="Times New Roman"/>
          <w:sz w:val="22"/>
          <w:szCs w:val="22"/>
          <w:lang w:val="es-ES_tradnl"/>
        </w:rPr>
      </w:pPr>
      <w:proofErr w:type="gramStart"/>
      <w:r w:rsidRPr="003A6268">
        <w:rPr>
          <w:rStyle w:val="markedcontent"/>
          <w:rFonts w:ascii="Times New Roman" w:hAnsi="Times New Roman" w:cs="Times New Roman"/>
          <w:sz w:val="22"/>
          <w:szCs w:val="22"/>
          <w:lang w:val="es-ES_tradnl"/>
        </w:rPr>
        <w:t>28036  MADRID</w:t>
      </w:r>
      <w:proofErr w:type="gramEnd"/>
    </w:p>
    <w:p w14:paraId="478F39C5" w14:textId="77777777" w:rsidR="003A6268" w:rsidRPr="003A6268" w:rsidRDefault="003A6268" w:rsidP="003A6268">
      <w:pPr>
        <w:ind w:left="0"/>
        <w:rPr>
          <w:rFonts w:ascii="Times New Roman" w:hAnsi="Times New Roman" w:cs="Times New Roman"/>
          <w:sz w:val="22"/>
          <w:szCs w:val="22"/>
          <w:lang w:val="es-ES_tradnl"/>
        </w:rPr>
      </w:pPr>
    </w:p>
    <w:p w14:paraId="5CA815C1" w14:textId="77777777" w:rsidR="003A6268" w:rsidRPr="003A6268" w:rsidRDefault="003A6268" w:rsidP="003A6268">
      <w:pPr>
        <w:ind w:left="0"/>
        <w:rPr>
          <w:rFonts w:ascii="Times New Roman" w:hAnsi="Times New Roman" w:cs="Times New Roman"/>
          <w:sz w:val="22"/>
          <w:szCs w:val="22"/>
          <w:lang w:val="es-ES_tradnl"/>
        </w:rPr>
      </w:pPr>
    </w:p>
    <w:p w14:paraId="37576920" w14:textId="77777777" w:rsidR="003A6268" w:rsidRPr="003A6268" w:rsidRDefault="003A6268" w:rsidP="003A6268">
      <w:pPr>
        <w:ind w:left="0"/>
        <w:rPr>
          <w:rFonts w:ascii="Times New Roman" w:hAnsi="Times New Roman" w:cs="Times New Roman"/>
          <w:sz w:val="22"/>
          <w:szCs w:val="22"/>
          <w:lang w:val="es-ES_tradnl"/>
        </w:rPr>
      </w:pPr>
    </w:p>
    <w:p w14:paraId="2F68CC90" w14:textId="77777777" w:rsidR="003A6268" w:rsidRPr="003A6268" w:rsidRDefault="003A6268" w:rsidP="003A6268">
      <w:pPr>
        <w:ind w:left="0"/>
        <w:rPr>
          <w:rFonts w:ascii="Times New Roman" w:hAnsi="Times New Roman" w:cs="Times New Roman"/>
          <w:sz w:val="22"/>
          <w:szCs w:val="22"/>
          <w:lang w:val="es-ES_tradnl"/>
        </w:rPr>
      </w:pPr>
      <w:r w:rsidRPr="003A6268">
        <w:rPr>
          <w:rFonts w:ascii="Times New Roman" w:hAnsi="Times New Roman" w:cs="Times New Roman"/>
          <w:sz w:val="22"/>
          <w:szCs w:val="22"/>
          <w:lang w:val="es-ES_tradnl"/>
        </w:rPr>
        <w:t>Sr. Embajador:</w:t>
      </w:r>
    </w:p>
    <w:p w14:paraId="627C8548" w14:textId="77777777" w:rsidR="003A6268" w:rsidRPr="003A6268" w:rsidRDefault="003A6268" w:rsidP="003A6268">
      <w:pPr>
        <w:ind w:left="0"/>
        <w:rPr>
          <w:rFonts w:ascii="Times New Roman" w:hAnsi="Times New Roman" w:cs="Times New Roman"/>
          <w:sz w:val="22"/>
          <w:szCs w:val="22"/>
          <w:lang w:val="es-ES_tradnl"/>
        </w:rPr>
      </w:pPr>
    </w:p>
    <w:p w14:paraId="5E11F43F" w14:textId="77777777" w:rsidR="003A6268" w:rsidRPr="003A6268" w:rsidRDefault="003A6268" w:rsidP="003A6268">
      <w:pPr>
        <w:ind w:left="0"/>
        <w:rPr>
          <w:rFonts w:ascii="Times New Roman" w:hAnsi="Times New Roman" w:cs="Times New Roman"/>
          <w:sz w:val="22"/>
          <w:szCs w:val="22"/>
          <w:lang w:val="es-ES_tradnl"/>
        </w:rPr>
      </w:pPr>
    </w:p>
    <w:p w14:paraId="71D3ED99" w14:textId="7479326D" w:rsidR="003A6268" w:rsidRPr="003A6268" w:rsidRDefault="003A6268" w:rsidP="003A6268">
      <w:pPr>
        <w:ind w:left="0"/>
        <w:rPr>
          <w:rFonts w:ascii="Times New Roman" w:hAnsi="Times New Roman" w:cs="Times New Roman"/>
          <w:sz w:val="22"/>
          <w:szCs w:val="22"/>
          <w:lang w:val="es-ES_tradnl"/>
        </w:rPr>
      </w:pPr>
      <w:r w:rsidRPr="003A6268">
        <w:rPr>
          <w:rFonts w:ascii="Times New Roman" w:hAnsi="Times New Roman" w:cs="Times New Roman"/>
          <w:sz w:val="22"/>
          <w:szCs w:val="22"/>
          <w:lang w:val="es-ES_tradnl"/>
        </w:rPr>
        <w:t>Conociendo los hechos a través de la ACAT-España/Catalu</w:t>
      </w:r>
      <w:r>
        <w:rPr>
          <w:rFonts w:ascii="Times New Roman" w:hAnsi="Times New Roman" w:cs="Times New Roman"/>
          <w:sz w:val="22"/>
          <w:szCs w:val="22"/>
          <w:lang w:val="es-ES_tradnl"/>
        </w:rPr>
        <w:t>ny</w:t>
      </w:r>
      <w:r w:rsidRPr="003A6268">
        <w:rPr>
          <w:rFonts w:ascii="Times New Roman" w:hAnsi="Times New Roman" w:cs="Times New Roman"/>
          <w:sz w:val="22"/>
          <w:szCs w:val="22"/>
          <w:lang w:val="es-ES_tradnl"/>
        </w:rPr>
        <w:t xml:space="preserve">a, afiliada a la Federación Internacional de la Acción de los Cristianos para la Abolición de la Tortura (FIACAT), me preocupa la falta de resultados respecto la desaparición de la niña </w:t>
      </w:r>
      <w:r w:rsidRPr="003A6268">
        <w:rPr>
          <w:rFonts w:ascii="Times New Roman" w:hAnsi="Times New Roman" w:cs="Times New Roman"/>
          <w:b/>
          <w:sz w:val="22"/>
          <w:szCs w:val="22"/>
          <w:lang w:val="es-ES_tradnl"/>
        </w:rPr>
        <w:t>Carmen Elizabeth Oviedo Villalba (“Lichita”)</w:t>
      </w:r>
      <w:r w:rsidRPr="003A6268">
        <w:rPr>
          <w:rFonts w:ascii="Times New Roman" w:hAnsi="Times New Roman" w:cs="Times New Roman"/>
          <w:sz w:val="22"/>
          <w:szCs w:val="22"/>
          <w:lang w:val="es-ES_tradnl"/>
        </w:rPr>
        <w:t>, de 14 años en el momento de los hechos, desaparecida de manera forzada el 30 de noviembre de 2020, en medio de un operativo militar de las Fuerzas de Tarea Conjunta del ejército paraguayo, en las inmediaciones del Cerro Guazú (Amambay).</w:t>
      </w:r>
    </w:p>
    <w:p w14:paraId="6A4F092E" w14:textId="77777777" w:rsidR="003A6268" w:rsidRPr="003A6268" w:rsidRDefault="003A6268" w:rsidP="003A6268">
      <w:pPr>
        <w:ind w:left="0"/>
        <w:rPr>
          <w:rFonts w:ascii="Times New Roman" w:hAnsi="Times New Roman" w:cs="Times New Roman"/>
          <w:sz w:val="22"/>
          <w:szCs w:val="22"/>
          <w:lang w:val="es-ES_tradnl"/>
        </w:rPr>
      </w:pPr>
    </w:p>
    <w:p w14:paraId="75201AA0" w14:textId="77B7A1F2" w:rsidR="003A6268" w:rsidRPr="003A6268" w:rsidRDefault="003A6268" w:rsidP="003A6268">
      <w:pPr>
        <w:ind w:left="0"/>
        <w:rPr>
          <w:rFonts w:ascii="Times New Roman" w:hAnsi="Times New Roman" w:cs="Times New Roman"/>
          <w:sz w:val="22"/>
          <w:szCs w:val="22"/>
          <w:lang w:val="es-ES_tradnl"/>
        </w:rPr>
      </w:pPr>
      <w:r w:rsidRPr="003A6268">
        <w:rPr>
          <w:rFonts w:ascii="Times New Roman" w:hAnsi="Times New Roman" w:cs="Times New Roman"/>
          <w:sz w:val="22"/>
          <w:szCs w:val="22"/>
          <w:lang w:val="es-ES_tradnl"/>
        </w:rPr>
        <w:t xml:space="preserve">Antes de su desaparición, </w:t>
      </w:r>
      <w:r w:rsidRPr="003A6268">
        <w:rPr>
          <w:rFonts w:ascii="Times New Roman" w:hAnsi="Times New Roman" w:cs="Times New Roman"/>
          <w:b/>
          <w:sz w:val="22"/>
          <w:szCs w:val="22"/>
          <w:lang w:val="es-ES_tradnl"/>
        </w:rPr>
        <w:t xml:space="preserve">“Lichita” </w:t>
      </w:r>
      <w:r w:rsidRPr="003A6268">
        <w:rPr>
          <w:rFonts w:ascii="Times New Roman" w:hAnsi="Times New Roman" w:cs="Times New Roman"/>
          <w:sz w:val="22"/>
          <w:szCs w:val="22"/>
          <w:lang w:val="es-ES_tradnl"/>
        </w:rPr>
        <w:t xml:space="preserve">pudo huir después de haber visto como sus primas </w:t>
      </w:r>
      <w:r w:rsidRPr="003A6268">
        <w:rPr>
          <w:rFonts w:ascii="Times New Roman" w:hAnsi="Times New Roman" w:cs="Times New Roman"/>
          <w:b/>
          <w:sz w:val="22"/>
          <w:szCs w:val="22"/>
          <w:lang w:val="es-ES_tradnl"/>
        </w:rPr>
        <w:t>Lilian Mariana</w:t>
      </w:r>
      <w:r w:rsidRPr="003A6268">
        <w:rPr>
          <w:rFonts w:ascii="Times New Roman" w:hAnsi="Times New Roman" w:cs="Times New Roman"/>
          <w:sz w:val="22"/>
          <w:szCs w:val="22"/>
          <w:lang w:val="es-ES_tradnl"/>
        </w:rPr>
        <w:t xml:space="preserve"> y </w:t>
      </w:r>
      <w:r w:rsidRPr="003A6268">
        <w:rPr>
          <w:rFonts w:ascii="Times New Roman" w:hAnsi="Times New Roman" w:cs="Times New Roman"/>
          <w:b/>
          <w:sz w:val="22"/>
          <w:szCs w:val="22"/>
          <w:lang w:val="es-ES_tradnl"/>
        </w:rPr>
        <w:t>María Carmen Villalba</w:t>
      </w:r>
      <w:r w:rsidRPr="003A6268">
        <w:rPr>
          <w:rFonts w:ascii="Times New Roman" w:hAnsi="Times New Roman" w:cs="Times New Roman"/>
          <w:sz w:val="22"/>
          <w:szCs w:val="22"/>
          <w:lang w:val="es-ES_tradnl"/>
        </w:rPr>
        <w:t>, de 11 años, fueron secuestradas en ocasión de una operación de las Fuerzas de Tarea Conjunta (FTC, ejército del Paraguay) contra miembros del autonombrado Ejército del Pueblo Paraguayo (EPP) en Yby Yaú, el 2 de setiembre de 2020. Después se pudo saber que las dos primas, fueron torturadas, violadas y asesinadas, y finalmente, enterradas vestidas con uniformes del EPP para poder presentarlas como guerrilleras.</w:t>
      </w:r>
    </w:p>
    <w:p w14:paraId="6BAA620F" w14:textId="77777777" w:rsidR="003A6268" w:rsidRPr="003A6268" w:rsidRDefault="003A6268" w:rsidP="003A6268">
      <w:pPr>
        <w:ind w:left="0"/>
        <w:rPr>
          <w:rFonts w:ascii="Times New Roman" w:hAnsi="Times New Roman" w:cs="Times New Roman"/>
          <w:sz w:val="22"/>
          <w:szCs w:val="22"/>
          <w:lang w:val="es-ES_tradnl"/>
        </w:rPr>
      </w:pPr>
    </w:p>
    <w:p w14:paraId="0280D60F" w14:textId="77777777" w:rsidR="003A6268" w:rsidRPr="003A6268" w:rsidRDefault="003A6268" w:rsidP="003A6268">
      <w:pPr>
        <w:ind w:left="0"/>
        <w:rPr>
          <w:rFonts w:ascii="Times New Roman" w:hAnsi="Times New Roman" w:cs="Times New Roman"/>
          <w:sz w:val="22"/>
          <w:szCs w:val="22"/>
          <w:lang w:val="es-ES_tradnl"/>
        </w:rPr>
      </w:pPr>
      <w:r w:rsidRPr="003A6268">
        <w:rPr>
          <w:rFonts w:ascii="Times New Roman" w:hAnsi="Times New Roman" w:cs="Times New Roman"/>
          <w:b/>
          <w:sz w:val="22"/>
          <w:szCs w:val="22"/>
          <w:lang w:val="es-ES_tradnl"/>
        </w:rPr>
        <w:t>“Lichita”</w:t>
      </w:r>
      <w:r w:rsidRPr="003A6268">
        <w:rPr>
          <w:rFonts w:ascii="Times New Roman" w:hAnsi="Times New Roman" w:cs="Times New Roman"/>
          <w:sz w:val="22"/>
          <w:szCs w:val="22"/>
          <w:lang w:val="es-ES_tradnl"/>
        </w:rPr>
        <w:t xml:space="preserve"> volvió a ser herida </w:t>
      </w:r>
      <w:r w:rsidRPr="003A6268">
        <w:rPr>
          <w:rFonts w:ascii="Times New Roman" w:hAnsi="Times New Roman" w:cs="Times New Roman"/>
          <w:bCs/>
          <w:sz w:val="22"/>
          <w:szCs w:val="22"/>
          <w:lang w:val="es-ES_tradnl" w:eastAsia="es-ES"/>
        </w:rPr>
        <w:t>el 22 de noviembre en otro operativo militar de las FTC en Amambay, y pudo huir de nuevo. Fue desaparecida el</w:t>
      </w:r>
      <w:r w:rsidRPr="003A6268">
        <w:rPr>
          <w:rFonts w:ascii="Times New Roman" w:hAnsi="Times New Roman" w:cs="Times New Roman"/>
          <w:sz w:val="22"/>
          <w:szCs w:val="22"/>
          <w:lang w:val="es-ES_tradnl"/>
        </w:rPr>
        <w:t xml:space="preserve"> 30 de noviembre, </w:t>
      </w:r>
      <w:r w:rsidRPr="003A6268">
        <w:rPr>
          <w:rFonts w:ascii="Times New Roman" w:hAnsi="Times New Roman" w:cs="Times New Roman"/>
          <w:bCs/>
          <w:sz w:val="22"/>
          <w:szCs w:val="22"/>
          <w:lang w:val="es-ES_tradnl" w:eastAsia="es-ES"/>
        </w:rPr>
        <w:t>del lugar del monte donde se resguardaban ella y sus tías. Estas últimas salieron a buscar víveres y cuando regresaron, diversos pobladores dijeron que habían visto como se llevaban a la chica por la fuerza.</w:t>
      </w:r>
    </w:p>
    <w:p w14:paraId="23A0B3A0" w14:textId="77777777" w:rsidR="003A6268" w:rsidRPr="003A6268" w:rsidRDefault="003A6268" w:rsidP="003A6268">
      <w:pPr>
        <w:ind w:left="0"/>
        <w:rPr>
          <w:rFonts w:ascii="Times New Roman" w:hAnsi="Times New Roman" w:cs="Times New Roman"/>
          <w:sz w:val="22"/>
          <w:szCs w:val="22"/>
          <w:lang w:val="es-ES_tradnl"/>
        </w:rPr>
      </w:pPr>
    </w:p>
    <w:p w14:paraId="6717C11D" w14:textId="66101532" w:rsidR="003A6268" w:rsidRPr="003A6268" w:rsidRDefault="003A6268" w:rsidP="003A6268">
      <w:pPr>
        <w:ind w:left="0"/>
        <w:rPr>
          <w:rFonts w:ascii="Times New Roman" w:hAnsi="Times New Roman" w:cs="Times New Roman"/>
          <w:color w:val="000000"/>
          <w:sz w:val="22"/>
          <w:szCs w:val="22"/>
          <w:lang w:val="es-ES_tradnl"/>
        </w:rPr>
      </w:pPr>
      <w:r w:rsidRPr="003A6268">
        <w:rPr>
          <w:rFonts w:ascii="Times New Roman" w:hAnsi="Times New Roman" w:cs="Times New Roman"/>
          <w:sz w:val="22"/>
          <w:szCs w:val="22"/>
          <w:lang w:val="es-ES_tradnl"/>
        </w:rPr>
        <w:t xml:space="preserve">Además, </w:t>
      </w:r>
      <w:r w:rsidR="004C4A3B">
        <w:rPr>
          <w:rFonts w:ascii="Times New Roman" w:hAnsi="Times New Roman" w:cs="Times New Roman"/>
          <w:b/>
          <w:sz w:val="22"/>
          <w:szCs w:val="22"/>
          <w:lang w:val="es-ES_tradnl"/>
        </w:rPr>
        <w:t>Laura</w:t>
      </w:r>
      <w:r w:rsidRPr="003A6268">
        <w:rPr>
          <w:rFonts w:ascii="Times New Roman" w:hAnsi="Times New Roman" w:cs="Times New Roman"/>
          <w:b/>
          <w:sz w:val="22"/>
          <w:szCs w:val="22"/>
          <w:lang w:val="es-ES_tradnl"/>
        </w:rPr>
        <w:t xml:space="preserve"> Villalba</w:t>
      </w:r>
      <w:r w:rsidR="004C4A3B">
        <w:rPr>
          <w:rFonts w:ascii="Times New Roman" w:hAnsi="Times New Roman" w:cs="Times New Roman"/>
          <w:sz w:val="22"/>
          <w:szCs w:val="22"/>
          <w:lang w:val="es-ES_tradnl"/>
        </w:rPr>
        <w:t>, madre de la</w:t>
      </w:r>
      <w:r w:rsidR="00C32B2E">
        <w:rPr>
          <w:rFonts w:ascii="Times New Roman" w:hAnsi="Times New Roman" w:cs="Times New Roman"/>
          <w:sz w:val="22"/>
          <w:szCs w:val="22"/>
          <w:lang w:val="es-ES_tradnl"/>
        </w:rPr>
        <w:t xml:space="preserve"> niña</w:t>
      </w:r>
      <w:r w:rsidR="004C4A3B">
        <w:rPr>
          <w:rFonts w:ascii="Times New Roman" w:hAnsi="Times New Roman" w:cs="Times New Roman"/>
          <w:sz w:val="22"/>
          <w:szCs w:val="22"/>
          <w:lang w:val="es-ES_tradnl"/>
        </w:rPr>
        <w:t xml:space="preserve"> asesinada </w:t>
      </w:r>
      <w:r w:rsidR="004C4A3B" w:rsidRPr="003A6268">
        <w:rPr>
          <w:rFonts w:ascii="Times New Roman" w:hAnsi="Times New Roman" w:cs="Times New Roman"/>
          <w:b/>
          <w:sz w:val="22"/>
          <w:szCs w:val="22"/>
          <w:lang w:val="es-ES_tradnl"/>
        </w:rPr>
        <w:t>María Carmen Villalba</w:t>
      </w:r>
      <w:r w:rsidR="004C4A3B">
        <w:rPr>
          <w:rFonts w:ascii="Times New Roman" w:hAnsi="Times New Roman" w:cs="Times New Roman"/>
          <w:b/>
          <w:sz w:val="22"/>
          <w:szCs w:val="22"/>
          <w:lang w:val="es-ES_tradnl"/>
        </w:rPr>
        <w:t>,</w:t>
      </w:r>
      <w:r w:rsidRPr="003A6268">
        <w:rPr>
          <w:rFonts w:ascii="Times New Roman" w:hAnsi="Times New Roman" w:cs="Times New Roman"/>
          <w:sz w:val="22"/>
          <w:szCs w:val="22"/>
          <w:lang w:val="es-ES_tradnl"/>
        </w:rPr>
        <w:t xml:space="preserve"> </w:t>
      </w:r>
      <w:r w:rsidR="004C4A3B">
        <w:rPr>
          <w:rFonts w:ascii="Times New Roman" w:hAnsi="Times New Roman" w:cs="Times New Roman"/>
          <w:sz w:val="22"/>
          <w:szCs w:val="22"/>
          <w:lang w:val="es-ES_tradnl"/>
        </w:rPr>
        <w:t xml:space="preserve">y </w:t>
      </w:r>
      <w:r w:rsidRPr="003A6268">
        <w:rPr>
          <w:rFonts w:ascii="Times New Roman" w:hAnsi="Times New Roman" w:cs="Times New Roman"/>
          <w:sz w:val="22"/>
          <w:szCs w:val="22"/>
          <w:lang w:val="es-ES_tradnl"/>
        </w:rPr>
        <w:t>tía de “Lichita”</w:t>
      </w:r>
      <w:r w:rsidRPr="003A6268">
        <w:rPr>
          <w:rFonts w:ascii="Times New Roman" w:hAnsi="Times New Roman" w:cs="Times New Roman"/>
          <w:color w:val="000000"/>
          <w:sz w:val="22"/>
          <w:szCs w:val="22"/>
          <w:lang w:val="es-ES_tradnl"/>
        </w:rPr>
        <w:t>, fue detenida el 23 de diciembre de 2020, quedando presa en régimen de aislamiento en el cuartel militar Viñas Cué primero, y actualmente presa en la Penitenciaría Regional de Encarnación.</w:t>
      </w:r>
    </w:p>
    <w:p w14:paraId="15586B07" w14:textId="77777777" w:rsidR="003A6268" w:rsidRPr="003A6268" w:rsidRDefault="003A6268" w:rsidP="003A6268">
      <w:pPr>
        <w:ind w:left="0"/>
        <w:rPr>
          <w:rFonts w:ascii="Times New Roman" w:hAnsi="Times New Roman" w:cs="Times New Roman"/>
          <w:color w:val="000000"/>
          <w:sz w:val="22"/>
          <w:szCs w:val="22"/>
          <w:lang w:val="es-ES_tradnl"/>
        </w:rPr>
      </w:pPr>
      <w:r w:rsidRPr="003A6268">
        <w:rPr>
          <w:rFonts w:ascii="Times New Roman" w:hAnsi="Times New Roman" w:cs="Times New Roman"/>
          <w:color w:val="000000"/>
          <w:sz w:val="22"/>
          <w:szCs w:val="22"/>
          <w:lang w:val="es-ES_tradnl"/>
        </w:rPr>
        <w:t xml:space="preserve"> </w:t>
      </w:r>
    </w:p>
    <w:p w14:paraId="7C0E97D2" w14:textId="77777777" w:rsidR="003A6268" w:rsidRPr="003A6268" w:rsidRDefault="003A6268" w:rsidP="003A6268">
      <w:pPr>
        <w:ind w:left="0"/>
        <w:rPr>
          <w:rFonts w:ascii="Times New Roman" w:hAnsi="Times New Roman" w:cs="Times New Roman"/>
          <w:color w:val="000000"/>
          <w:sz w:val="22"/>
          <w:szCs w:val="22"/>
          <w:lang w:val="es-ES_tradnl"/>
        </w:rPr>
      </w:pPr>
      <w:r w:rsidRPr="003A6268">
        <w:rPr>
          <w:rFonts w:ascii="Times New Roman" w:hAnsi="Times New Roman" w:cs="Times New Roman"/>
          <w:color w:val="000000"/>
          <w:sz w:val="22"/>
          <w:szCs w:val="22"/>
          <w:lang w:val="es-ES_tradnl"/>
        </w:rPr>
        <w:t>Por todo lo expuesto, le ruego, Sr. Embajador, sus gestiones ante el gobierno de la República del Paraguay para que:</w:t>
      </w:r>
    </w:p>
    <w:p w14:paraId="56E360E7" w14:textId="77777777" w:rsidR="003A6268" w:rsidRPr="003A6268" w:rsidRDefault="003A6268" w:rsidP="003A6268">
      <w:pPr>
        <w:pStyle w:val="Prrafodelista"/>
        <w:numPr>
          <w:ilvl w:val="0"/>
          <w:numId w:val="1"/>
        </w:numPr>
        <w:spacing w:after="0" w:line="240" w:lineRule="auto"/>
        <w:ind w:left="0"/>
        <w:jc w:val="both"/>
        <w:rPr>
          <w:rFonts w:ascii="Times New Roman" w:hAnsi="Times New Roman" w:cs="Times New Roman"/>
          <w:color w:val="000000"/>
          <w:lang w:val="es-ES_tradnl"/>
        </w:rPr>
      </w:pPr>
      <w:r w:rsidRPr="003A6268">
        <w:rPr>
          <w:rFonts w:ascii="Times New Roman" w:hAnsi="Times New Roman" w:cs="Times New Roman"/>
          <w:color w:val="000000"/>
          <w:lang w:val="es-ES_tradnl"/>
        </w:rPr>
        <w:t xml:space="preserve">se lleven a cabo las investigaciones necesarias para encontrar a la niña </w:t>
      </w:r>
      <w:r w:rsidRPr="003A6268">
        <w:rPr>
          <w:rFonts w:ascii="Times New Roman" w:hAnsi="Times New Roman" w:cs="Times New Roman"/>
          <w:b/>
          <w:color w:val="000000"/>
          <w:lang w:val="es-ES_tradnl"/>
        </w:rPr>
        <w:t>Carmen Elizabeth Oviedo Villalba “Lichita”</w:t>
      </w:r>
      <w:r w:rsidRPr="003A6268">
        <w:rPr>
          <w:rFonts w:ascii="Times New Roman" w:hAnsi="Times New Roman" w:cs="Times New Roman"/>
          <w:color w:val="000000"/>
          <w:lang w:val="es-ES_tradnl"/>
        </w:rPr>
        <w:t xml:space="preserve"> y se repare todo el daño que se le haya hecho;</w:t>
      </w:r>
    </w:p>
    <w:p w14:paraId="6C096372" w14:textId="66AF0A7F" w:rsidR="003A6268" w:rsidRPr="003A6268" w:rsidRDefault="003A6268" w:rsidP="003A6268">
      <w:pPr>
        <w:ind w:left="0" w:hanging="348"/>
        <w:rPr>
          <w:rFonts w:ascii="Times New Roman" w:hAnsi="Times New Roman" w:cs="Times New Roman"/>
          <w:color w:val="000000"/>
          <w:sz w:val="22"/>
          <w:szCs w:val="22"/>
          <w:lang w:val="es-ES_tradnl"/>
        </w:rPr>
      </w:pPr>
      <w:r w:rsidRPr="003A6268">
        <w:rPr>
          <w:rFonts w:ascii="Times New Roman" w:hAnsi="Times New Roman" w:cs="Times New Roman"/>
          <w:color w:val="000000"/>
          <w:sz w:val="22"/>
          <w:szCs w:val="22"/>
          <w:lang w:val="es-ES_tradnl"/>
        </w:rPr>
        <w:t>•</w:t>
      </w:r>
      <w:r w:rsidRPr="003A6268">
        <w:rPr>
          <w:rFonts w:ascii="Times New Roman" w:hAnsi="Times New Roman" w:cs="Times New Roman"/>
          <w:color w:val="000000"/>
          <w:sz w:val="22"/>
          <w:szCs w:val="22"/>
          <w:lang w:val="es-ES_tradnl"/>
        </w:rPr>
        <w:tab/>
        <w:t xml:space="preserve">se libere a su tía y cuidadora </w:t>
      </w:r>
      <w:r w:rsidRPr="003A6268">
        <w:rPr>
          <w:rFonts w:ascii="Times New Roman" w:hAnsi="Times New Roman" w:cs="Times New Roman"/>
          <w:b/>
          <w:color w:val="000000"/>
          <w:sz w:val="22"/>
          <w:szCs w:val="22"/>
          <w:lang w:val="es-ES_tradnl"/>
        </w:rPr>
        <w:t xml:space="preserve">Laura Villalba, </w:t>
      </w:r>
      <w:r w:rsidRPr="003A6268">
        <w:rPr>
          <w:rFonts w:ascii="Times New Roman" w:hAnsi="Times New Roman" w:cs="Times New Roman"/>
          <w:color w:val="000000"/>
          <w:sz w:val="22"/>
          <w:szCs w:val="22"/>
          <w:lang w:val="es-ES_tradnl"/>
        </w:rPr>
        <w:t>garantizando su derecho al abogado de su elección y a un proceso judicial justo, ya que trabaja en Argentina;</w:t>
      </w:r>
    </w:p>
    <w:p w14:paraId="3F38EAF9" w14:textId="77777777" w:rsidR="003A6268" w:rsidRPr="003A6268" w:rsidRDefault="003A6268" w:rsidP="003A6268">
      <w:pPr>
        <w:pStyle w:val="Prrafodelista"/>
        <w:numPr>
          <w:ilvl w:val="0"/>
          <w:numId w:val="1"/>
        </w:numPr>
        <w:spacing w:after="0" w:line="240" w:lineRule="auto"/>
        <w:ind w:left="0"/>
        <w:jc w:val="both"/>
        <w:rPr>
          <w:rFonts w:ascii="Times New Roman" w:hAnsi="Times New Roman" w:cs="Times New Roman"/>
          <w:color w:val="000000"/>
          <w:lang w:val="es-ES_tradnl"/>
        </w:rPr>
      </w:pPr>
      <w:r w:rsidRPr="003A6268">
        <w:rPr>
          <w:rFonts w:ascii="Times New Roman" w:hAnsi="Times New Roman" w:cs="Times New Roman"/>
          <w:color w:val="000000"/>
          <w:lang w:val="es-ES_tradnl"/>
        </w:rPr>
        <w:t>se garantice la seguridad e integridad física y psicológica de todos los miembros de la familia Villalba, reparándoles los daños ocasionados y garantizando su no repetición.</w:t>
      </w:r>
    </w:p>
    <w:p w14:paraId="059B354B" w14:textId="77777777" w:rsidR="003A6268" w:rsidRPr="003A6268" w:rsidRDefault="003A6268" w:rsidP="003A6268">
      <w:pPr>
        <w:pStyle w:val="Prrafodelista"/>
        <w:numPr>
          <w:ilvl w:val="0"/>
          <w:numId w:val="1"/>
        </w:numPr>
        <w:spacing w:after="0" w:line="240" w:lineRule="auto"/>
        <w:ind w:left="0"/>
        <w:jc w:val="both"/>
        <w:rPr>
          <w:rFonts w:ascii="Times New Roman" w:hAnsi="Times New Roman" w:cs="Times New Roman"/>
          <w:color w:val="000000"/>
          <w:lang w:val="es-ES_tradnl"/>
        </w:rPr>
      </w:pPr>
      <w:r w:rsidRPr="003A6268">
        <w:rPr>
          <w:rFonts w:ascii="Times New Roman" w:hAnsi="Times New Roman" w:cs="Times New Roman"/>
          <w:color w:val="000000"/>
          <w:lang w:val="es-ES_tradnl"/>
        </w:rPr>
        <w:t>se asegure la aplicación de lo dispuesto en el Derecho Internacional, y en especial las convenciones de la ONU de: los Derechos del Niño</w:t>
      </w:r>
      <w:r w:rsidRPr="003A6268">
        <w:rPr>
          <w:rFonts w:ascii="Times New Roman" w:hAnsi="Times New Roman" w:cs="Times New Roman"/>
          <w:color w:val="000000"/>
          <w:shd w:val="clear" w:color="auto" w:fill="FFFFFF"/>
          <w:lang w:val="es-ES_tradnl"/>
        </w:rPr>
        <w:t xml:space="preserve">, </w:t>
      </w:r>
      <w:r w:rsidRPr="003A6268">
        <w:rPr>
          <w:rFonts w:ascii="Times New Roman" w:hAnsi="Times New Roman" w:cs="Times New Roman"/>
          <w:color w:val="000000"/>
          <w:lang w:val="es-ES_tradnl"/>
        </w:rPr>
        <w:t>contra la Tortura y Otros Tratos o Penas Crueles, Inhumanos o Degradantes</w:t>
      </w:r>
      <w:r w:rsidRPr="003A6268">
        <w:rPr>
          <w:rFonts w:ascii="Times New Roman" w:hAnsi="Times New Roman" w:cs="Times New Roman"/>
          <w:color w:val="000000"/>
          <w:shd w:val="clear" w:color="auto" w:fill="FFFFFF"/>
          <w:lang w:val="es-ES_tradnl"/>
        </w:rPr>
        <w:t xml:space="preserve">, </w:t>
      </w:r>
      <w:r w:rsidRPr="003A6268">
        <w:rPr>
          <w:rFonts w:ascii="Times New Roman" w:hAnsi="Times New Roman" w:cs="Times New Roman"/>
          <w:color w:val="000000"/>
          <w:lang w:val="es-ES_tradnl"/>
        </w:rPr>
        <w:t>la protección de todas las personas contra las Desapariciones Forzadas</w:t>
      </w:r>
      <w:r w:rsidRPr="003A6268">
        <w:rPr>
          <w:rFonts w:ascii="Times New Roman" w:hAnsi="Times New Roman" w:cs="Times New Roman"/>
          <w:color w:val="000000"/>
          <w:shd w:val="clear" w:color="auto" w:fill="FFFFFF"/>
          <w:lang w:val="es-ES_tradnl"/>
        </w:rPr>
        <w:t xml:space="preserve"> y </w:t>
      </w:r>
      <w:r w:rsidRPr="003A6268">
        <w:rPr>
          <w:rFonts w:ascii="Times New Roman" w:hAnsi="Times New Roman" w:cs="Times New Roman"/>
          <w:color w:val="000000"/>
          <w:lang w:val="es-ES_tradnl"/>
        </w:rPr>
        <w:t>la Eliminación de todas las formas de Discriminación contra la Mujer (CEDAW), todas ellas ratificadas por Paraguay.</w:t>
      </w:r>
    </w:p>
    <w:p w14:paraId="2E5821C3" w14:textId="77777777" w:rsidR="003A6268" w:rsidRPr="003A6268" w:rsidRDefault="003A6268" w:rsidP="003A6268">
      <w:pPr>
        <w:pStyle w:val="Sangradetextonormal"/>
        <w:spacing w:after="0"/>
        <w:ind w:left="0"/>
        <w:rPr>
          <w:rFonts w:ascii="Times New Roman" w:hAnsi="Times New Roman" w:cs="Times New Roman"/>
          <w:color w:val="000000"/>
          <w:sz w:val="22"/>
          <w:szCs w:val="22"/>
          <w:lang w:val="es-ES_tradnl"/>
        </w:rPr>
      </w:pPr>
    </w:p>
    <w:p w14:paraId="0614136E" w14:textId="77777777" w:rsidR="003A6268" w:rsidRPr="003A6268" w:rsidRDefault="003A6268" w:rsidP="003A6268">
      <w:pPr>
        <w:pStyle w:val="Sangradetextonormal"/>
        <w:spacing w:after="0"/>
        <w:ind w:left="0"/>
        <w:rPr>
          <w:rFonts w:ascii="Times New Roman" w:hAnsi="Times New Roman" w:cs="Times New Roman"/>
          <w:sz w:val="22"/>
          <w:szCs w:val="22"/>
          <w:lang w:val="es-ES_tradnl"/>
        </w:rPr>
      </w:pPr>
      <w:r w:rsidRPr="003A6268">
        <w:rPr>
          <w:rFonts w:ascii="Times New Roman" w:hAnsi="Times New Roman" w:cs="Times New Roman"/>
          <w:sz w:val="22"/>
          <w:szCs w:val="22"/>
          <w:lang w:val="es-ES_tradnl"/>
        </w:rPr>
        <w:t>Reciba, Sr. Embajador, mis más respetuosos saludos.</w:t>
      </w:r>
    </w:p>
    <w:p w14:paraId="4B3A116B" w14:textId="77777777" w:rsidR="003A6268" w:rsidRPr="003A6268" w:rsidRDefault="003A6268" w:rsidP="003A6268">
      <w:pPr>
        <w:pStyle w:val="Sangradetextonormal"/>
        <w:spacing w:after="0"/>
        <w:ind w:left="0"/>
        <w:rPr>
          <w:rFonts w:ascii="Times New Roman" w:hAnsi="Times New Roman" w:cs="Times New Roman"/>
          <w:sz w:val="22"/>
          <w:szCs w:val="22"/>
          <w:lang w:val="es-ES_tradnl"/>
        </w:rPr>
      </w:pPr>
    </w:p>
    <w:p w14:paraId="0DBB0107" w14:textId="77777777" w:rsidR="003A6268" w:rsidRPr="003A6268" w:rsidRDefault="003A6268" w:rsidP="003A6268">
      <w:pPr>
        <w:pStyle w:val="Sangradetextonormal"/>
        <w:spacing w:after="0"/>
        <w:ind w:left="0"/>
        <w:rPr>
          <w:rFonts w:ascii="Times New Roman" w:hAnsi="Times New Roman" w:cs="Times New Roman"/>
          <w:sz w:val="22"/>
          <w:szCs w:val="22"/>
          <w:lang w:val="es-ES_tradnl"/>
        </w:rPr>
      </w:pPr>
    </w:p>
    <w:p w14:paraId="5A232423" w14:textId="77777777" w:rsidR="003A6268" w:rsidRPr="003A6268" w:rsidRDefault="003A6268" w:rsidP="003A6268">
      <w:pPr>
        <w:pStyle w:val="Sangradetextonormal"/>
        <w:spacing w:after="0"/>
        <w:ind w:left="0"/>
        <w:rPr>
          <w:rFonts w:ascii="Times New Roman" w:hAnsi="Times New Roman" w:cs="Times New Roman"/>
          <w:sz w:val="22"/>
          <w:szCs w:val="22"/>
          <w:lang w:val="es-ES_tradnl"/>
        </w:rPr>
      </w:pPr>
    </w:p>
    <w:p w14:paraId="112E2E35" w14:textId="77777777" w:rsidR="003A6268" w:rsidRPr="003A6268" w:rsidRDefault="003A6268" w:rsidP="003A6268">
      <w:pPr>
        <w:pStyle w:val="Sangradetextonormal"/>
        <w:spacing w:after="0"/>
        <w:ind w:left="0"/>
        <w:rPr>
          <w:rFonts w:ascii="Times New Roman" w:hAnsi="Times New Roman" w:cs="Times New Roman"/>
          <w:sz w:val="22"/>
          <w:szCs w:val="22"/>
          <w:lang w:val="es-ES_tradnl"/>
        </w:rPr>
      </w:pPr>
      <w:r w:rsidRPr="003A6268">
        <w:rPr>
          <w:rFonts w:ascii="Times New Roman" w:hAnsi="Times New Roman" w:cs="Times New Roman"/>
          <w:sz w:val="22"/>
          <w:szCs w:val="22"/>
          <w:lang w:val="es-ES_tradnl"/>
        </w:rPr>
        <w:t>Firma:</w:t>
      </w:r>
    </w:p>
    <w:p w14:paraId="33AF526A" w14:textId="77777777" w:rsidR="003A6268" w:rsidRPr="003A6268" w:rsidRDefault="003A6268" w:rsidP="003A6268">
      <w:pPr>
        <w:pStyle w:val="Sangradetextonormal"/>
        <w:spacing w:after="0"/>
        <w:ind w:left="0"/>
        <w:rPr>
          <w:rFonts w:ascii="Times New Roman" w:hAnsi="Times New Roman" w:cs="Times New Roman"/>
          <w:sz w:val="22"/>
          <w:szCs w:val="22"/>
          <w:lang w:val="es-ES_tradnl"/>
        </w:rPr>
      </w:pPr>
    </w:p>
    <w:p w14:paraId="67F977F5" w14:textId="77777777" w:rsidR="003A6268" w:rsidRPr="003A6268" w:rsidRDefault="003A6268" w:rsidP="003A6268">
      <w:pPr>
        <w:pStyle w:val="Sangradetextonormal"/>
        <w:spacing w:after="0"/>
        <w:ind w:left="0"/>
        <w:rPr>
          <w:rFonts w:ascii="Times New Roman" w:hAnsi="Times New Roman" w:cs="Times New Roman"/>
          <w:sz w:val="22"/>
          <w:szCs w:val="22"/>
          <w:lang w:val="es-ES_tradnl"/>
        </w:rPr>
      </w:pPr>
    </w:p>
    <w:p w14:paraId="687BEED5" w14:textId="463E8F16" w:rsidR="003A6268" w:rsidRPr="003A6268" w:rsidRDefault="003A6268" w:rsidP="003A6268">
      <w:pPr>
        <w:pStyle w:val="Sangradetextonormal"/>
        <w:spacing w:after="0"/>
        <w:ind w:left="0"/>
        <w:rPr>
          <w:rFonts w:ascii="Times New Roman" w:hAnsi="Times New Roman" w:cs="Times New Roman"/>
          <w:sz w:val="22"/>
          <w:szCs w:val="22"/>
          <w:lang w:val="es-ES_tradnl"/>
        </w:rPr>
      </w:pPr>
      <w:r w:rsidRPr="003A6268">
        <w:rPr>
          <w:rFonts w:ascii="Times New Roman" w:hAnsi="Times New Roman" w:cs="Times New Roman"/>
          <w:sz w:val="22"/>
          <w:szCs w:val="22"/>
          <w:lang w:val="es-ES_tradnl"/>
        </w:rPr>
        <w:t>Nombre:                                                      Dirección:</w:t>
      </w:r>
    </w:p>
    <w:p w14:paraId="690427D1" w14:textId="77777777" w:rsidR="003A6268" w:rsidRPr="003A6268" w:rsidRDefault="003A6268" w:rsidP="003A6268">
      <w:pPr>
        <w:pStyle w:val="Sangradetextonormal"/>
        <w:spacing w:after="0"/>
        <w:ind w:left="0"/>
        <w:rPr>
          <w:rFonts w:ascii="Times New Roman" w:hAnsi="Times New Roman" w:cs="Times New Roman"/>
          <w:sz w:val="22"/>
          <w:szCs w:val="22"/>
          <w:lang w:val="es-ES_tradnl"/>
        </w:rPr>
      </w:pPr>
    </w:p>
    <w:sectPr w:rsidR="003A6268" w:rsidRPr="003A6268">
      <w:pgSz w:w="11906" w:h="16838"/>
      <w:pgMar w:top="1418" w:right="1418" w:bottom="964" w:left="1417" w:header="0" w:footer="0" w:gutter="0"/>
      <w:cols w:space="708"/>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225C7"/>
    <w:multiLevelType w:val="hybridMultilevel"/>
    <w:tmpl w:val="90207E1E"/>
    <w:lvl w:ilvl="0" w:tplc="CEF660B6">
      <w:numFmt w:val="bullet"/>
      <w:lvlText w:val="•"/>
      <w:lvlJc w:val="left"/>
      <w:pPr>
        <w:ind w:left="502" w:hanging="360"/>
      </w:pPr>
      <w:rPr>
        <w:rFonts w:ascii="Times New Roman" w:eastAsiaTheme="minorHAnsi" w:hAnsi="Times New Roman" w:cs="Times New Roman" w:hint="default"/>
      </w:rPr>
    </w:lvl>
    <w:lvl w:ilvl="1" w:tplc="0C0A0003" w:tentative="1">
      <w:start w:val="1"/>
      <w:numFmt w:val="bullet"/>
      <w:lvlText w:val="o"/>
      <w:lvlJc w:val="left"/>
      <w:pPr>
        <w:ind w:left="2901" w:hanging="360"/>
      </w:pPr>
      <w:rPr>
        <w:rFonts w:ascii="Courier New" w:hAnsi="Courier New" w:cs="Courier New" w:hint="default"/>
      </w:rPr>
    </w:lvl>
    <w:lvl w:ilvl="2" w:tplc="0C0A0005" w:tentative="1">
      <w:start w:val="1"/>
      <w:numFmt w:val="bullet"/>
      <w:lvlText w:val=""/>
      <w:lvlJc w:val="left"/>
      <w:pPr>
        <w:ind w:left="3621" w:hanging="360"/>
      </w:pPr>
      <w:rPr>
        <w:rFonts w:ascii="Wingdings" w:hAnsi="Wingdings" w:hint="default"/>
      </w:rPr>
    </w:lvl>
    <w:lvl w:ilvl="3" w:tplc="0C0A0001" w:tentative="1">
      <w:start w:val="1"/>
      <w:numFmt w:val="bullet"/>
      <w:lvlText w:val=""/>
      <w:lvlJc w:val="left"/>
      <w:pPr>
        <w:ind w:left="4341" w:hanging="360"/>
      </w:pPr>
      <w:rPr>
        <w:rFonts w:ascii="Symbol" w:hAnsi="Symbol" w:hint="default"/>
      </w:rPr>
    </w:lvl>
    <w:lvl w:ilvl="4" w:tplc="0C0A0003" w:tentative="1">
      <w:start w:val="1"/>
      <w:numFmt w:val="bullet"/>
      <w:lvlText w:val="o"/>
      <w:lvlJc w:val="left"/>
      <w:pPr>
        <w:ind w:left="5061" w:hanging="360"/>
      </w:pPr>
      <w:rPr>
        <w:rFonts w:ascii="Courier New" w:hAnsi="Courier New" w:cs="Courier New" w:hint="default"/>
      </w:rPr>
    </w:lvl>
    <w:lvl w:ilvl="5" w:tplc="0C0A0005" w:tentative="1">
      <w:start w:val="1"/>
      <w:numFmt w:val="bullet"/>
      <w:lvlText w:val=""/>
      <w:lvlJc w:val="left"/>
      <w:pPr>
        <w:ind w:left="5781" w:hanging="360"/>
      </w:pPr>
      <w:rPr>
        <w:rFonts w:ascii="Wingdings" w:hAnsi="Wingdings" w:hint="default"/>
      </w:rPr>
    </w:lvl>
    <w:lvl w:ilvl="6" w:tplc="0C0A0001" w:tentative="1">
      <w:start w:val="1"/>
      <w:numFmt w:val="bullet"/>
      <w:lvlText w:val=""/>
      <w:lvlJc w:val="left"/>
      <w:pPr>
        <w:ind w:left="6501" w:hanging="360"/>
      </w:pPr>
      <w:rPr>
        <w:rFonts w:ascii="Symbol" w:hAnsi="Symbol" w:hint="default"/>
      </w:rPr>
    </w:lvl>
    <w:lvl w:ilvl="7" w:tplc="0C0A0003" w:tentative="1">
      <w:start w:val="1"/>
      <w:numFmt w:val="bullet"/>
      <w:lvlText w:val="o"/>
      <w:lvlJc w:val="left"/>
      <w:pPr>
        <w:ind w:left="7221" w:hanging="360"/>
      </w:pPr>
      <w:rPr>
        <w:rFonts w:ascii="Courier New" w:hAnsi="Courier New" w:cs="Courier New" w:hint="default"/>
      </w:rPr>
    </w:lvl>
    <w:lvl w:ilvl="8" w:tplc="0C0A0005" w:tentative="1">
      <w:start w:val="1"/>
      <w:numFmt w:val="bullet"/>
      <w:lvlText w:val=""/>
      <w:lvlJc w:val="left"/>
      <w:pPr>
        <w:ind w:left="7941" w:hanging="360"/>
      </w:pPr>
      <w:rPr>
        <w:rFonts w:ascii="Wingdings" w:hAnsi="Wingdings" w:hint="default"/>
      </w:rPr>
    </w:lvl>
  </w:abstractNum>
  <w:num w:numId="1" w16cid:durableId="1971666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29E"/>
    <w:rsid w:val="0029729E"/>
    <w:rsid w:val="003A6268"/>
    <w:rsid w:val="00487B14"/>
    <w:rsid w:val="004C4A3B"/>
    <w:rsid w:val="00C32B2E"/>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02A57"/>
  <w15:docId w15:val="{18BE5034-61FF-4C4E-AF15-768A92C4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lang w:val="ca-ES"/>
    </w:rPr>
  </w:style>
  <w:style w:type="paragraph" w:styleId="Ttulo1">
    <w:name w:val="heading 1"/>
    <w:basedOn w:val="Normal"/>
    <w:link w:val="Ttulo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val="es-ES" w:eastAsia="es-ES"/>
    </w:rPr>
  </w:style>
  <w:style w:type="paragraph" w:styleId="Ttulo3">
    <w:name w:val="heading 3"/>
    <w:basedOn w:val="Normal"/>
    <w:link w:val="Ttulo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995A7A"/>
    <w:rPr>
      <w:rFonts w:ascii="Times New Roman" w:eastAsia="Times New Roman" w:hAnsi="Times New Roman" w:cs="Times New Roman"/>
      <w:b/>
      <w:bCs/>
      <w:kern w:val="2"/>
      <w:sz w:val="48"/>
      <w:szCs w:val="48"/>
      <w:lang w:eastAsia="es-ES"/>
    </w:rPr>
  </w:style>
  <w:style w:type="character" w:customStyle="1" w:styleId="Ttulo3Car">
    <w:name w:val="Título 3 Car"/>
    <w:basedOn w:val="Fuentedeprrafopredeter"/>
    <w:link w:val="Ttulo3"/>
    <w:uiPriority w:val="9"/>
    <w:qFormat/>
    <w:rsid w:val="00995A7A"/>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995A7A"/>
    <w:rPr>
      <w:b/>
      <w:bCs/>
    </w:rPr>
  </w:style>
  <w:style w:type="character" w:customStyle="1" w:styleId="Destacado">
    <w:name w:val="Destacado"/>
    <w:basedOn w:val="Fuentedeprrafopredeter"/>
    <w:uiPriority w:val="20"/>
    <w:qFormat/>
    <w:rsid w:val="00995A7A"/>
    <w:rPr>
      <w:i/>
      <w:iCs/>
    </w:rPr>
  </w:style>
  <w:style w:type="character" w:customStyle="1" w:styleId="EnlacedeInternet">
    <w:name w:val="Enlace de Internet"/>
    <w:basedOn w:val="Fuentedeprrafopredeter"/>
    <w:uiPriority w:val="99"/>
    <w:semiHidden/>
    <w:unhideWhenUsed/>
    <w:rsid w:val="00995A7A"/>
    <w:rPr>
      <w:color w:val="0000FF"/>
      <w:u w:val="single"/>
    </w:rPr>
  </w:style>
  <w:style w:type="character" w:customStyle="1" w:styleId="TextodegloboCar">
    <w:name w:val="Texto de globo Car"/>
    <w:basedOn w:val="Fuentedeprrafopredeter"/>
    <w:link w:val="Textodeglobo"/>
    <w:uiPriority w:val="99"/>
    <w:semiHidden/>
    <w:qFormat/>
    <w:rsid w:val="00995A7A"/>
    <w:rPr>
      <w:rFonts w:ascii="Tahoma" w:hAnsi="Tahoma" w:cs="Tahoma"/>
      <w:sz w:val="16"/>
      <w:szCs w:val="16"/>
      <w:lang w:val="ca-ES"/>
    </w:rPr>
  </w:style>
  <w:style w:type="paragraph" w:styleId="Ttulo">
    <w:name w:val="Title"/>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val="es-ES" w:eastAsia="es-ES"/>
    </w:rPr>
  </w:style>
  <w:style w:type="paragraph" w:styleId="Textodeglobo">
    <w:name w:val="Balloon Text"/>
    <w:basedOn w:val="Normal"/>
    <w:link w:val="TextodegloboCar"/>
    <w:uiPriority w:val="99"/>
    <w:semiHidden/>
    <w:unhideWhenUsed/>
    <w:qFormat/>
    <w:rsid w:val="00995A7A"/>
    <w:rPr>
      <w:rFonts w:ascii="Tahoma" w:hAnsi="Tahoma" w:cs="Tahoma"/>
      <w:sz w:val="16"/>
      <w:szCs w:val="16"/>
    </w:rPr>
  </w:style>
  <w:style w:type="paragraph" w:styleId="Sangradetextonormal">
    <w:name w:val="Body Text Indent"/>
    <w:basedOn w:val="Normal"/>
    <w:link w:val="SangradetextonormalCar"/>
    <w:uiPriority w:val="99"/>
    <w:semiHidden/>
    <w:unhideWhenUsed/>
    <w:rsid w:val="003A6268"/>
    <w:pPr>
      <w:spacing w:after="120"/>
      <w:ind w:left="283"/>
    </w:pPr>
  </w:style>
  <w:style w:type="character" w:customStyle="1" w:styleId="SangradetextonormalCar">
    <w:name w:val="Sangría de texto normal Car"/>
    <w:basedOn w:val="Fuentedeprrafopredeter"/>
    <w:link w:val="Sangradetextonormal"/>
    <w:uiPriority w:val="99"/>
    <w:semiHidden/>
    <w:rsid w:val="003A6268"/>
    <w:rPr>
      <w:sz w:val="24"/>
      <w:lang w:val="ca-ES"/>
    </w:rPr>
  </w:style>
  <w:style w:type="paragraph" w:styleId="Prrafodelista">
    <w:name w:val="List Paragraph"/>
    <w:basedOn w:val="Normal"/>
    <w:uiPriority w:val="34"/>
    <w:qFormat/>
    <w:rsid w:val="003A6268"/>
    <w:pPr>
      <w:spacing w:after="200" w:line="276" w:lineRule="auto"/>
      <w:ind w:left="720"/>
      <w:contextualSpacing/>
      <w:jc w:val="left"/>
    </w:pPr>
    <w:rPr>
      <w:rFonts w:asciiTheme="minorHAnsi" w:hAnsiTheme="minorHAnsi" w:cstheme="minorBidi"/>
      <w:sz w:val="22"/>
      <w:szCs w:val="22"/>
      <w:lang w:val="es-ES"/>
    </w:rPr>
  </w:style>
  <w:style w:type="character" w:customStyle="1" w:styleId="markedcontent">
    <w:name w:val="markedcontent"/>
    <w:basedOn w:val="Fuentedeprrafopredeter"/>
    <w:rsid w:val="003A6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1542</Words>
  <Characters>8794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 llorens</cp:lastModifiedBy>
  <cp:revision>3</cp:revision>
  <cp:lastPrinted>2019-07-19T21:24:00Z</cp:lastPrinted>
  <dcterms:created xsi:type="dcterms:W3CDTF">2022-11-15T17:03:00Z</dcterms:created>
  <dcterms:modified xsi:type="dcterms:W3CDTF">2022-11-15T17:04:00Z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