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5944A" w14:textId="77777777" w:rsidR="006720C1" w:rsidRPr="006720C1" w:rsidRDefault="006720C1" w:rsidP="006720C1">
      <w:pPr>
        <w:ind w:left="0"/>
        <w:outlineLvl w:val="0"/>
        <w:rPr>
          <w:rFonts w:ascii="Times New Roman" w:eastAsia="Times New Roman" w:hAnsi="Times New Roman" w:cs="Times New Roman"/>
          <w:bCs/>
          <w:kern w:val="36"/>
          <w:sz w:val="22"/>
          <w:szCs w:val="22"/>
          <w:lang w:val="es-ES_tradnl" w:eastAsia="es-ES"/>
        </w:rPr>
      </w:pPr>
      <w:proofErr w:type="gramStart"/>
      <w:r w:rsidRPr="006720C1">
        <w:rPr>
          <w:rFonts w:ascii="Times New Roman" w:eastAsia="Times New Roman" w:hAnsi="Times New Roman" w:cs="Times New Roman"/>
          <w:bCs/>
          <w:kern w:val="36"/>
          <w:sz w:val="22"/>
          <w:szCs w:val="22"/>
          <w:lang w:val="es-ES_tradnl" w:eastAsia="es-ES"/>
        </w:rPr>
        <w:t>LLAMADO  URGENTE</w:t>
      </w:r>
      <w:proofErr w:type="gramEnd"/>
      <w:r w:rsidRPr="006720C1">
        <w:rPr>
          <w:rFonts w:ascii="Times New Roman" w:eastAsia="Times New Roman" w:hAnsi="Times New Roman" w:cs="Times New Roman"/>
          <w:bCs/>
          <w:kern w:val="36"/>
          <w:sz w:val="22"/>
          <w:szCs w:val="22"/>
          <w:lang w:val="es-ES_tradnl" w:eastAsia="es-ES"/>
        </w:rPr>
        <w:t xml:space="preserve">  -  22  de  setiembre  de  2022</w:t>
      </w:r>
    </w:p>
    <w:p w14:paraId="7EC69EB0" w14:textId="77777777" w:rsidR="006720C1" w:rsidRPr="006720C1" w:rsidRDefault="006720C1" w:rsidP="006720C1">
      <w:pPr>
        <w:ind w:left="0"/>
        <w:outlineLvl w:val="0"/>
        <w:rPr>
          <w:rFonts w:ascii="Times New Roman" w:eastAsia="Times New Roman" w:hAnsi="Times New Roman" w:cs="Times New Roman"/>
          <w:bCs/>
          <w:kern w:val="36"/>
          <w:sz w:val="22"/>
          <w:szCs w:val="22"/>
          <w:lang w:val="es-ES_tradnl" w:eastAsia="es-ES"/>
        </w:rPr>
      </w:pPr>
    </w:p>
    <w:p w14:paraId="24C2D4E7" w14:textId="77777777" w:rsidR="006720C1" w:rsidRPr="006720C1" w:rsidRDefault="006720C1" w:rsidP="006720C1">
      <w:pPr>
        <w:ind w:left="0"/>
        <w:outlineLvl w:val="0"/>
        <w:rPr>
          <w:rFonts w:ascii="Times New Roman" w:eastAsia="Times New Roman" w:hAnsi="Times New Roman" w:cs="Times New Roman"/>
          <w:b/>
          <w:bCs/>
          <w:kern w:val="36"/>
          <w:sz w:val="22"/>
          <w:szCs w:val="22"/>
          <w:lang w:val="es-ES_tradnl" w:eastAsia="es-ES"/>
        </w:rPr>
      </w:pPr>
      <w:r w:rsidRPr="006720C1">
        <w:rPr>
          <w:rFonts w:ascii="Times New Roman" w:eastAsia="Times New Roman" w:hAnsi="Times New Roman" w:cs="Times New Roman"/>
          <w:b/>
          <w:bCs/>
          <w:kern w:val="36"/>
          <w:sz w:val="22"/>
          <w:szCs w:val="22"/>
          <w:lang w:val="es-ES_tradnl" w:eastAsia="es-ES"/>
        </w:rPr>
        <w:t>CHINA</w:t>
      </w:r>
    </w:p>
    <w:p w14:paraId="616E6B45" w14:textId="77777777" w:rsidR="006720C1" w:rsidRPr="006720C1" w:rsidRDefault="006720C1" w:rsidP="006720C1">
      <w:pPr>
        <w:ind w:left="0"/>
        <w:outlineLvl w:val="0"/>
        <w:rPr>
          <w:rFonts w:ascii="Times New Roman" w:eastAsia="Times New Roman" w:hAnsi="Times New Roman" w:cs="Times New Roman"/>
          <w:bCs/>
          <w:kern w:val="36"/>
          <w:sz w:val="22"/>
          <w:szCs w:val="22"/>
          <w:lang w:val="es-ES_tradnl" w:eastAsia="es-ES"/>
        </w:rPr>
      </w:pPr>
    </w:p>
    <w:p w14:paraId="64162F99" w14:textId="77777777" w:rsidR="006720C1" w:rsidRPr="006720C1" w:rsidRDefault="006720C1" w:rsidP="006720C1">
      <w:pPr>
        <w:ind w:left="0"/>
        <w:outlineLvl w:val="0"/>
        <w:rPr>
          <w:rFonts w:ascii="Times New Roman" w:eastAsia="Times New Roman" w:hAnsi="Times New Roman" w:cs="Times New Roman"/>
          <w:b/>
          <w:bCs/>
          <w:kern w:val="36"/>
          <w:sz w:val="22"/>
          <w:szCs w:val="22"/>
          <w:lang w:val="es-ES_tradnl" w:eastAsia="es-ES"/>
        </w:rPr>
      </w:pPr>
      <w:r w:rsidRPr="006720C1">
        <w:rPr>
          <w:rFonts w:ascii="Times New Roman" w:eastAsia="Times New Roman" w:hAnsi="Times New Roman" w:cs="Times New Roman"/>
          <w:b/>
          <w:bCs/>
          <w:kern w:val="36"/>
          <w:sz w:val="22"/>
          <w:szCs w:val="22"/>
          <w:lang w:val="es-ES_tradnl" w:eastAsia="es-ES"/>
        </w:rPr>
        <w:t>Huang Xueqin, doblemente condenada por haber defendido los derechos de las mujeres</w:t>
      </w:r>
    </w:p>
    <w:p w14:paraId="422CF240" w14:textId="77777777" w:rsidR="006720C1" w:rsidRPr="006720C1" w:rsidRDefault="006720C1" w:rsidP="006720C1">
      <w:pPr>
        <w:ind w:left="0"/>
        <w:rPr>
          <w:rFonts w:ascii="Times New Roman" w:eastAsia="Times New Roman" w:hAnsi="Times New Roman" w:cs="Times New Roman"/>
          <w:sz w:val="22"/>
          <w:szCs w:val="22"/>
          <w:lang w:val="es-ES_tradnl" w:eastAsia="es-ES"/>
        </w:rPr>
      </w:pPr>
    </w:p>
    <w:p w14:paraId="515649C8" w14:textId="77777777" w:rsidR="006720C1" w:rsidRPr="006720C1" w:rsidRDefault="006720C1" w:rsidP="006720C1">
      <w:pPr>
        <w:ind w:left="0"/>
        <w:rPr>
          <w:rFonts w:ascii="Times New Roman" w:eastAsia="Times New Roman" w:hAnsi="Times New Roman" w:cs="Times New Roman"/>
          <w:sz w:val="22"/>
          <w:szCs w:val="22"/>
          <w:lang w:val="es-ES_tradnl" w:eastAsia="es-ES"/>
        </w:rPr>
      </w:pPr>
      <w:r w:rsidRPr="006720C1">
        <w:rPr>
          <w:rFonts w:ascii="Times New Roman" w:eastAsia="Times New Roman" w:hAnsi="Times New Roman" w:cs="Times New Roman"/>
          <w:b/>
          <w:sz w:val="22"/>
          <w:szCs w:val="22"/>
          <w:lang w:val="es-ES_tradnl" w:eastAsia="es-ES"/>
        </w:rPr>
        <w:t>Huang Xueqin</w:t>
      </w:r>
      <w:r w:rsidRPr="006720C1">
        <w:rPr>
          <w:rFonts w:ascii="Times New Roman" w:eastAsia="Times New Roman" w:hAnsi="Times New Roman" w:cs="Times New Roman"/>
          <w:sz w:val="22"/>
          <w:szCs w:val="22"/>
          <w:lang w:val="es-ES_tradnl" w:eastAsia="es-ES"/>
        </w:rPr>
        <w:t xml:space="preserve"> es una periodista y militante feminista que lanzó el movimiento #MeToo en China. Por esta razón, y por haber publicado en su momento escritos sobre las manifestaciones pro-democracia en Hong Kong, ya fue objeto de una primera detención en 2019. Ha sido detenida arbitrariamente de nuevo año y medio después, acusada </w:t>
      </w:r>
      <w:r w:rsidRPr="006720C1">
        <w:rPr>
          <w:rFonts w:ascii="Times New Roman" w:eastAsia="Times New Roman" w:hAnsi="Times New Roman" w:cs="Times New Roman"/>
          <w:i/>
          <w:iCs/>
          <w:sz w:val="22"/>
          <w:szCs w:val="22"/>
          <w:lang w:val="es-ES_tradnl" w:eastAsia="es-ES"/>
        </w:rPr>
        <w:t>«de incitación a la subversión del estado»</w:t>
      </w:r>
      <w:r w:rsidRPr="006720C1">
        <w:rPr>
          <w:rFonts w:ascii="Times New Roman" w:eastAsia="Times New Roman" w:hAnsi="Times New Roman" w:cs="Times New Roman"/>
          <w:sz w:val="22"/>
          <w:szCs w:val="22"/>
          <w:lang w:val="es-ES_tradnl" w:eastAsia="es-ES"/>
        </w:rPr>
        <w:t xml:space="preserve">. </w:t>
      </w:r>
    </w:p>
    <w:p w14:paraId="765950E6" w14:textId="77777777" w:rsidR="006720C1" w:rsidRPr="006720C1" w:rsidRDefault="006720C1" w:rsidP="006720C1">
      <w:pPr>
        <w:ind w:left="0"/>
        <w:rPr>
          <w:rFonts w:ascii="Times New Roman" w:eastAsia="Times New Roman" w:hAnsi="Times New Roman" w:cs="Times New Roman"/>
          <w:sz w:val="22"/>
          <w:szCs w:val="22"/>
          <w:lang w:val="es-ES_tradnl" w:eastAsia="es-ES"/>
        </w:rPr>
      </w:pPr>
    </w:p>
    <w:p w14:paraId="5B818030" w14:textId="77777777" w:rsidR="006720C1" w:rsidRPr="006720C1" w:rsidRDefault="006720C1" w:rsidP="006720C1">
      <w:pPr>
        <w:ind w:left="0"/>
        <w:outlineLvl w:val="1"/>
        <w:rPr>
          <w:rFonts w:ascii="Times New Roman" w:eastAsia="Times New Roman" w:hAnsi="Times New Roman" w:cs="Times New Roman"/>
          <w:b/>
          <w:bCs/>
          <w:sz w:val="22"/>
          <w:szCs w:val="22"/>
          <w:lang w:val="es-ES_tradnl" w:eastAsia="es-ES"/>
        </w:rPr>
      </w:pPr>
      <w:r w:rsidRPr="006720C1">
        <w:rPr>
          <w:rFonts w:ascii="Times New Roman" w:eastAsia="Times New Roman" w:hAnsi="Times New Roman" w:cs="Times New Roman"/>
          <w:b/>
          <w:bCs/>
          <w:sz w:val="22"/>
          <w:szCs w:val="22"/>
          <w:lang w:val="es-ES_tradnl" w:eastAsia="es-ES"/>
        </w:rPr>
        <w:t>Un procedimiento marcado por el secreto, obstáculo al ejercicio de derechos fundamentales</w:t>
      </w:r>
    </w:p>
    <w:p w14:paraId="121F9C5D" w14:textId="77777777" w:rsidR="006720C1" w:rsidRPr="006720C1" w:rsidRDefault="006720C1" w:rsidP="006720C1">
      <w:pPr>
        <w:ind w:left="0"/>
        <w:rPr>
          <w:rFonts w:ascii="Times New Roman" w:eastAsia="Times New Roman" w:hAnsi="Times New Roman" w:cs="Times New Roman"/>
          <w:sz w:val="22"/>
          <w:szCs w:val="22"/>
          <w:lang w:val="es-ES_tradnl" w:eastAsia="es-ES"/>
        </w:rPr>
      </w:pPr>
    </w:p>
    <w:p w14:paraId="61BE56FA" w14:textId="77777777" w:rsidR="006720C1" w:rsidRPr="006720C1" w:rsidRDefault="006720C1" w:rsidP="006720C1">
      <w:pPr>
        <w:ind w:left="0"/>
        <w:rPr>
          <w:rFonts w:ascii="Times New Roman" w:eastAsia="Times New Roman" w:hAnsi="Times New Roman" w:cs="Times New Roman"/>
          <w:sz w:val="22"/>
          <w:szCs w:val="22"/>
          <w:lang w:val="es-ES_tradnl" w:eastAsia="es-ES"/>
        </w:rPr>
      </w:pPr>
      <w:r w:rsidRPr="006720C1">
        <w:rPr>
          <w:rFonts w:ascii="Times New Roman" w:eastAsia="Times New Roman" w:hAnsi="Times New Roman" w:cs="Times New Roman"/>
          <w:sz w:val="22"/>
          <w:szCs w:val="22"/>
          <w:lang w:val="es-ES_tradnl" w:eastAsia="es-ES"/>
        </w:rPr>
        <w:t>El 19 de setiembre de 2021, Huang Xueqin fue detenida en Guangzhou cuando se preparaba para irse al día siguiente al Reino Unido para seguir sus estudios. La familia de Huang Xueqin quedó sin noticias suyas durante varias semanas antes de recibir un aviso de detención. No fue hasta después de seis meses de detención en condiciones desconocidas, que su caso fue finalmente sometido al procurador de Guangzhou, período durante el cual no pudo defenderse. Después, fue privada de la visita de su abogada, la cual fue rápidamente revocada del caso, vía un correo la autenticidad del cual está en duda, pues las dos mujeres se mantenían en contacto, y porque esta decisión se tomó solamente dos semanas después de su designación. La abogada ha intentado que Huang Xuequin lo confirmase personalmente, pero la visita le ha sido rechazada por las autoridades penitenciarias: parece, pues, que la revocación ha sido forzada. Así, después de la detención, la periodista ha sido privada de visitas de la familia y de un recurso a la ayuda jurídica, con el abogado que finalmente le han asignado de oficio las autoridades de Guangzhou.</w:t>
      </w:r>
    </w:p>
    <w:p w14:paraId="5E1BA1B1" w14:textId="77777777" w:rsidR="006720C1" w:rsidRPr="006720C1" w:rsidRDefault="006720C1" w:rsidP="006720C1">
      <w:pPr>
        <w:ind w:left="0"/>
        <w:rPr>
          <w:rFonts w:ascii="Times New Roman" w:eastAsia="Times New Roman" w:hAnsi="Times New Roman" w:cs="Times New Roman"/>
          <w:sz w:val="22"/>
          <w:szCs w:val="22"/>
          <w:lang w:val="es-ES_tradnl" w:eastAsia="es-ES"/>
        </w:rPr>
      </w:pPr>
    </w:p>
    <w:p w14:paraId="6516DA37" w14:textId="77777777" w:rsidR="006720C1" w:rsidRPr="006720C1" w:rsidRDefault="006720C1" w:rsidP="006720C1">
      <w:pPr>
        <w:ind w:left="0"/>
        <w:rPr>
          <w:rFonts w:ascii="Times New Roman" w:eastAsia="Times New Roman" w:hAnsi="Times New Roman" w:cs="Times New Roman"/>
          <w:sz w:val="22"/>
          <w:szCs w:val="22"/>
          <w:lang w:val="es-ES_tradnl" w:eastAsia="es-ES"/>
        </w:rPr>
      </w:pPr>
      <w:r w:rsidRPr="006720C1">
        <w:rPr>
          <w:rFonts w:ascii="Times New Roman" w:eastAsia="Times New Roman" w:hAnsi="Times New Roman" w:cs="Times New Roman"/>
          <w:sz w:val="22"/>
          <w:szCs w:val="22"/>
          <w:lang w:val="es-ES_tradnl" w:eastAsia="es-ES"/>
        </w:rPr>
        <w:t>En consecuencia, resulta que Huang Xueqin ha sufrido muchas violaciones de sus derechos: desaparición forzada, procedimiento judicial inicuo que no respeta los estándares internacionales de los derechos humanos sobre un proceso justo, etc., por los cuales tiene derecho a una reparación. La ACAT-Francia al lado de otras ONG, pide que las autoridades chinas la liberen inmediatamente y sin condiciones, que pueda comunicar con su familia y recurrir a una ayuda jurídica.</w:t>
      </w:r>
    </w:p>
    <w:p w14:paraId="38BE64CB" w14:textId="77777777" w:rsidR="006720C1" w:rsidRPr="006720C1" w:rsidRDefault="006720C1" w:rsidP="006720C1">
      <w:pPr>
        <w:ind w:left="0"/>
        <w:rPr>
          <w:rFonts w:ascii="Times New Roman" w:eastAsia="Times New Roman" w:hAnsi="Times New Roman" w:cs="Times New Roman"/>
          <w:sz w:val="22"/>
          <w:szCs w:val="22"/>
          <w:lang w:val="es-ES_tradnl" w:eastAsia="es-ES"/>
        </w:rPr>
      </w:pPr>
    </w:p>
    <w:p w14:paraId="7B2DA066" w14:textId="77777777" w:rsidR="006720C1" w:rsidRPr="006720C1" w:rsidRDefault="006720C1" w:rsidP="006720C1">
      <w:pPr>
        <w:ind w:left="0"/>
        <w:outlineLvl w:val="2"/>
        <w:rPr>
          <w:rFonts w:ascii="Times New Roman" w:eastAsia="Times New Roman" w:hAnsi="Times New Roman" w:cs="Times New Roman"/>
          <w:b/>
          <w:bCs/>
          <w:sz w:val="22"/>
          <w:szCs w:val="22"/>
          <w:lang w:val="es-ES_tradnl" w:eastAsia="es-ES"/>
        </w:rPr>
      </w:pPr>
      <w:r w:rsidRPr="006720C1">
        <w:rPr>
          <w:rFonts w:ascii="Times New Roman" w:eastAsia="Times New Roman" w:hAnsi="Times New Roman" w:cs="Times New Roman"/>
          <w:b/>
          <w:bCs/>
          <w:sz w:val="22"/>
          <w:szCs w:val="22"/>
          <w:lang w:val="es-ES_tradnl" w:eastAsia="es-ES"/>
        </w:rPr>
        <w:t>Doble condena por hechos similares</w:t>
      </w:r>
    </w:p>
    <w:p w14:paraId="206F7566" w14:textId="77777777" w:rsidR="006720C1" w:rsidRPr="006720C1" w:rsidRDefault="006720C1" w:rsidP="006720C1">
      <w:pPr>
        <w:ind w:left="0"/>
        <w:rPr>
          <w:rFonts w:ascii="Times New Roman" w:eastAsia="Times New Roman" w:hAnsi="Times New Roman" w:cs="Times New Roman"/>
          <w:sz w:val="22"/>
          <w:szCs w:val="22"/>
          <w:lang w:val="es-ES_tradnl" w:eastAsia="es-ES"/>
        </w:rPr>
      </w:pPr>
    </w:p>
    <w:p w14:paraId="6EF785C5" w14:textId="77777777" w:rsidR="006720C1" w:rsidRPr="006720C1" w:rsidRDefault="006720C1" w:rsidP="006720C1">
      <w:pPr>
        <w:ind w:left="0"/>
        <w:rPr>
          <w:rFonts w:ascii="Times New Roman" w:eastAsia="Times New Roman" w:hAnsi="Times New Roman" w:cs="Times New Roman"/>
          <w:sz w:val="22"/>
          <w:szCs w:val="22"/>
          <w:lang w:val="es-ES_tradnl" w:eastAsia="es-ES"/>
        </w:rPr>
      </w:pPr>
      <w:r w:rsidRPr="006720C1">
        <w:rPr>
          <w:rFonts w:ascii="Times New Roman" w:eastAsia="Times New Roman" w:hAnsi="Times New Roman" w:cs="Times New Roman"/>
          <w:sz w:val="22"/>
          <w:szCs w:val="22"/>
          <w:lang w:val="es-ES_tradnl" w:eastAsia="es-ES"/>
        </w:rPr>
        <w:t>Huang Xueqin fue detenida al mismo tiempo que Wang Jianbing, un defensor comprometido en la defensa del derecho al trabajo y de los derechos de las personas con hándicap, cosas asimilables. Pero han sido objeto de tratos diferentes: Wang Jianbing ha podido encontrarse con su abogado tres veces y ha recuperado el derecho de correspondencia en detención.</w:t>
      </w:r>
    </w:p>
    <w:p w14:paraId="28D3CDDB" w14:textId="77777777" w:rsidR="006720C1" w:rsidRPr="006720C1" w:rsidRDefault="006720C1" w:rsidP="006720C1">
      <w:pPr>
        <w:ind w:left="0"/>
        <w:rPr>
          <w:rFonts w:ascii="Times New Roman" w:eastAsia="Times New Roman" w:hAnsi="Times New Roman" w:cs="Times New Roman"/>
          <w:sz w:val="22"/>
          <w:szCs w:val="22"/>
          <w:lang w:val="es-ES_tradnl" w:eastAsia="es-ES"/>
        </w:rPr>
      </w:pPr>
      <w:r w:rsidRPr="006720C1">
        <w:rPr>
          <w:rFonts w:ascii="Times New Roman" w:eastAsia="Times New Roman" w:hAnsi="Times New Roman" w:cs="Times New Roman"/>
          <w:sz w:val="22"/>
          <w:szCs w:val="22"/>
          <w:lang w:val="es-ES_tradnl" w:eastAsia="es-ES"/>
        </w:rPr>
        <w:t> </w:t>
      </w:r>
      <w:r w:rsidRPr="006720C1">
        <w:rPr>
          <w:rFonts w:ascii="Times New Roman" w:eastAsia="Times New Roman" w:hAnsi="Times New Roman" w:cs="Times New Roman"/>
          <w:sz w:val="22"/>
          <w:szCs w:val="22"/>
          <w:lang w:val="es-ES_tradnl" w:eastAsia="es-ES"/>
        </w:rPr>
        <w:br/>
        <w:t>Parece que esta diferencia de trato resulta de su compromiso en favor de los derechos de las mujeres y del movimiento #MeToo, que la presenta como acusada principal en este caso, aunque ya había sido detenida en 2019 por este motivo y cumplido la pena. Las autoridades chinas no citan los cargos contra ella: si bien las autoridades afirman que esta segunda detención es debida solo a su participación en las reuniones semanales con Wang Jianbing, presentadas como reuniones políticas subversivas, parece que realmente la periodista es perseguida de nuevo como defensora de los derechos de las mujeres, y más beneficiándose de una notoriedad internacional.</w:t>
      </w:r>
    </w:p>
    <w:p w14:paraId="608D04A0" w14:textId="77777777" w:rsidR="006720C1" w:rsidRPr="006720C1" w:rsidRDefault="006720C1" w:rsidP="006720C1">
      <w:pPr>
        <w:ind w:left="0"/>
        <w:rPr>
          <w:rFonts w:ascii="Times New Roman" w:eastAsia="Times New Roman" w:hAnsi="Times New Roman" w:cs="Times New Roman"/>
          <w:sz w:val="22"/>
          <w:szCs w:val="22"/>
          <w:lang w:val="es-ES_tradnl" w:eastAsia="es-ES"/>
        </w:rPr>
      </w:pPr>
    </w:p>
    <w:p w14:paraId="1CF76590" w14:textId="77777777" w:rsidR="006720C1" w:rsidRPr="006720C1" w:rsidRDefault="006720C1" w:rsidP="006720C1">
      <w:pPr>
        <w:ind w:left="0"/>
        <w:outlineLvl w:val="2"/>
        <w:rPr>
          <w:rFonts w:ascii="Times New Roman" w:eastAsia="Times New Roman" w:hAnsi="Times New Roman" w:cs="Times New Roman"/>
          <w:b/>
          <w:bCs/>
          <w:sz w:val="22"/>
          <w:szCs w:val="22"/>
          <w:lang w:val="es-ES_tradnl" w:eastAsia="es-ES"/>
        </w:rPr>
      </w:pPr>
      <w:r w:rsidRPr="006720C1">
        <w:rPr>
          <w:rFonts w:ascii="Times New Roman" w:eastAsia="Times New Roman" w:hAnsi="Times New Roman" w:cs="Times New Roman"/>
          <w:b/>
          <w:bCs/>
          <w:sz w:val="22"/>
          <w:szCs w:val="22"/>
          <w:lang w:val="es-ES_tradnl" w:eastAsia="es-ES"/>
        </w:rPr>
        <w:t>Una voluntad de hacer callar las reivindicaciones en favor de los derechos de las mujeres</w:t>
      </w:r>
    </w:p>
    <w:p w14:paraId="5A000D51" w14:textId="77777777" w:rsidR="006720C1" w:rsidRPr="006720C1" w:rsidRDefault="006720C1" w:rsidP="006720C1">
      <w:pPr>
        <w:ind w:left="0"/>
        <w:rPr>
          <w:rFonts w:ascii="Times New Roman" w:eastAsia="Times New Roman" w:hAnsi="Times New Roman" w:cs="Times New Roman"/>
          <w:sz w:val="22"/>
          <w:szCs w:val="22"/>
          <w:lang w:val="es-ES_tradnl" w:eastAsia="es-ES"/>
        </w:rPr>
      </w:pPr>
    </w:p>
    <w:p w14:paraId="4F0BCB9E" w14:textId="77777777" w:rsidR="006720C1" w:rsidRPr="006720C1" w:rsidRDefault="006720C1" w:rsidP="006720C1">
      <w:pPr>
        <w:ind w:left="0"/>
        <w:rPr>
          <w:rFonts w:ascii="Times New Roman" w:eastAsia="Times New Roman" w:hAnsi="Times New Roman" w:cs="Times New Roman"/>
          <w:sz w:val="22"/>
          <w:szCs w:val="22"/>
          <w:lang w:val="es-ES_tradnl" w:eastAsia="es-ES"/>
        </w:rPr>
      </w:pPr>
      <w:r w:rsidRPr="006720C1">
        <w:rPr>
          <w:rFonts w:ascii="Times New Roman" w:eastAsia="Times New Roman" w:hAnsi="Times New Roman" w:cs="Times New Roman"/>
          <w:sz w:val="22"/>
          <w:szCs w:val="22"/>
          <w:lang w:val="es-ES_tradnl" w:eastAsia="es-ES"/>
        </w:rPr>
        <w:t>La detención de Huang Xueqin se inscribe en un contexto de represión contra las militantes feministas en China. A pesar de que China tiene ratificada la Convención de la ONU sobre la eliminación de todas las formas de discriminación contra las mujeres (CEDAW), desde 2015 un número creciente de organizaciones de defensa de los derechos de las mujeres son objeto de represión por parte de las autoridades, para hacer callar sus reivindicaciones.</w:t>
      </w:r>
    </w:p>
    <w:p w14:paraId="128F5B85" w14:textId="77777777" w:rsidR="006720C1" w:rsidRPr="006720C1" w:rsidRDefault="006720C1" w:rsidP="006720C1">
      <w:pPr>
        <w:ind w:left="0"/>
        <w:rPr>
          <w:rFonts w:ascii="Times New Roman" w:eastAsia="Times New Roman" w:hAnsi="Times New Roman" w:cs="Times New Roman"/>
          <w:sz w:val="22"/>
          <w:szCs w:val="22"/>
          <w:lang w:val="es-ES_tradnl" w:eastAsia="es-ES"/>
        </w:rPr>
      </w:pPr>
      <w:r w:rsidRPr="006720C1">
        <w:rPr>
          <w:rFonts w:ascii="Times New Roman" w:eastAsia="Times New Roman" w:hAnsi="Times New Roman" w:cs="Times New Roman"/>
          <w:sz w:val="22"/>
          <w:szCs w:val="22"/>
          <w:lang w:val="es-ES_tradnl" w:eastAsia="es-ES"/>
        </w:rPr>
        <w:t xml:space="preserve"> </w:t>
      </w:r>
    </w:p>
    <w:p w14:paraId="20B6BF1B" w14:textId="77777777" w:rsidR="006720C1" w:rsidRPr="006720C1" w:rsidRDefault="006720C1" w:rsidP="006720C1">
      <w:pPr>
        <w:pStyle w:val="Ttulo3"/>
        <w:spacing w:beforeAutospacing="0" w:afterAutospacing="0"/>
        <w:jc w:val="both"/>
        <w:rPr>
          <w:b w:val="0"/>
          <w:sz w:val="22"/>
          <w:szCs w:val="22"/>
          <w:lang w:val="es-ES_tradnl"/>
        </w:rPr>
      </w:pPr>
      <w:r w:rsidRPr="006720C1">
        <w:rPr>
          <w:b w:val="0"/>
          <w:sz w:val="22"/>
          <w:szCs w:val="22"/>
          <w:lang w:val="es-ES_tradnl"/>
        </w:rPr>
        <w:t>Adjuntamos dos propuestas de carta (sellos de 1,75 y 0,75 euros, respectivamente).</w:t>
      </w:r>
    </w:p>
    <w:p w14:paraId="1DCE34B8" w14:textId="77777777" w:rsidR="006720C1" w:rsidRPr="006720C1" w:rsidRDefault="006720C1" w:rsidP="006720C1">
      <w:pPr>
        <w:ind w:left="0"/>
        <w:rPr>
          <w:rFonts w:ascii="Times New Roman" w:hAnsi="Times New Roman" w:cs="Times New Roman"/>
          <w:b/>
          <w:sz w:val="22"/>
          <w:szCs w:val="22"/>
          <w:lang w:val="es-ES_tradnl" w:eastAsia="es-ES"/>
        </w:rPr>
      </w:pPr>
      <w:r w:rsidRPr="006720C1">
        <w:rPr>
          <w:rFonts w:ascii="Times New Roman" w:hAnsi="Times New Roman" w:cs="Times New Roman"/>
          <w:sz w:val="22"/>
          <w:szCs w:val="22"/>
          <w:lang w:val="es-ES_tradnl"/>
        </w:rPr>
        <w:t xml:space="preserve">Fax de la embajada: </w:t>
      </w:r>
      <w:r w:rsidRPr="006720C1">
        <w:rPr>
          <w:rStyle w:val="markedcontent"/>
          <w:rFonts w:ascii="Times New Roman" w:hAnsi="Times New Roman" w:cs="Times New Roman"/>
          <w:sz w:val="22"/>
          <w:szCs w:val="22"/>
          <w:lang w:val="es-ES_tradnl"/>
        </w:rPr>
        <w:t>915 192 035</w:t>
      </w:r>
    </w:p>
    <w:p w14:paraId="3F89EA72" w14:textId="77777777" w:rsidR="001E2F30" w:rsidRPr="006720C1" w:rsidRDefault="001E2F30" w:rsidP="006720C1">
      <w:pPr>
        <w:ind w:left="0"/>
        <w:outlineLvl w:val="0"/>
        <w:rPr>
          <w:rFonts w:ascii="Times New Roman" w:eastAsia="Times New Roman" w:hAnsi="Times New Roman" w:cs="Times New Roman"/>
          <w:bCs/>
          <w:kern w:val="2"/>
          <w:sz w:val="22"/>
          <w:szCs w:val="22"/>
          <w:lang w:val="es-ES" w:eastAsia="es-ES"/>
        </w:rPr>
      </w:pPr>
    </w:p>
    <w:p w14:paraId="28F3EF02"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3124E02B"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6EB88D30"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390D53CA"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4F542ED8"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6B95F2BA"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728DB6BD" w14:textId="77777777" w:rsidR="001E2F30" w:rsidRPr="006720C1" w:rsidRDefault="00000000">
      <w:pPr>
        <w:shd w:val="clear" w:color="auto" w:fill="FFFFFF"/>
        <w:ind w:left="0"/>
        <w:jc w:val="center"/>
        <w:rPr>
          <w:rFonts w:ascii="Times New Roman" w:hAnsi="Times New Roman" w:cs="Times New Roman"/>
          <w:b/>
          <w:bCs/>
          <w:sz w:val="48"/>
          <w:szCs w:val="48"/>
        </w:rPr>
      </w:pPr>
      <w:r w:rsidRPr="006720C1">
        <w:rPr>
          <w:rFonts w:ascii="Times New Roman" w:eastAsia="Times New Roman" w:hAnsi="Times New Roman" w:cs="Times New Roman"/>
          <w:b/>
          <w:bCs/>
          <w:sz w:val="48"/>
          <w:szCs w:val="48"/>
          <w:lang w:val="es-ES" w:eastAsia="es-ES"/>
        </w:rPr>
        <w:t>CARTAS A ENVIAR</w:t>
      </w:r>
      <w:r w:rsidRPr="006720C1">
        <w:rPr>
          <w:rFonts w:ascii="Times New Roman" w:hAnsi="Times New Roman" w:cs="Times New Roman"/>
        </w:rPr>
        <w:br w:type="page"/>
      </w:r>
    </w:p>
    <w:p w14:paraId="2E0845B8" w14:textId="396714DC" w:rsidR="006720C1" w:rsidRPr="006720C1" w:rsidRDefault="006720C1" w:rsidP="006720C1">
      <w:pPr>
        <w:ind w:left="0"/>
        <w:rPr>
          <w:rFonts w:ascii="Times New Roman" w:hAnsi="Times New Roman" w:cs="Times New Roman"/>
          <w:sz w:val="22"/>
          <w:szCs w:val="22"/>
          <w:lang w:val="fr-FR"/>
        </w:rPr>
      </w:pPr>
      <w:r w:rsidRPr="00056962">
        <w:rPr>
          <w:rFonts w:ascii="Times New Roman" w:hAnsi="Times New Roman" w:cs="Times New Roman"/>
          <w:sz w:val="22"/>
          <w:szCs w:val="22"/>
          <w:lang w:val="es-ES"/>
        </w:rPr>
        <w:lastRenderedPageBreak/>
        <w:t xml:space="preserve">                                                                         </w:t>
      </w:r>
      <w:r w:rsidRPr="006720C1">
        <w:rPr>
          <w:rFonts w:ascii="Times New Roman" w:hAnsi="Times New Roman" w:cs="Times New Roman"/>
          <w:sz w:val="22"/>
          <w:szCs w:val="22"/>
          <w:lang w:val="fr-FR"/>
        </w:rPr>
        <w:t xml:space="preserve">. . . . . . . . . . . . . . </w:t>
      </w:r>
      <w:r w:rsidR="00056962">
        <w:rPr>
          <w:rFonts w:ascii="Times New Roman" w:hAnsi="Times New Roman" w:cs="Times New Roman"/>
          <w:sz w:val="22"/>
          <w:szCs w:val="22"/>
          <w:lang w:val="fr-FR"/>
        </w:rPr>
        <w:t xml:space="preserve">. . . . </w:t>
      </w:r>
      <w:proofErr w:type="gramStart"/>
      <w:r w:rsidR="00056962">
        <w:rPr>
          <w:rFonts w:ascii="Times New Roman" w:hAnsi="Times New Roman" w:cs="Times New Roman"/>
          <w:sz w:val="22"/>
          <w:szCs w:val="22"/>
          <w:lang w:val="fr-FR"/>
        </w:rPr>
        <w:t>. . . .</w:t>
      </w:r>
      <w:proofErr w:type="gramEnd"/>
      <w:r w:rsidR="00056962">
        <w:rPr>
          <w:rFonts w:ascii="Times New Roman" w:hAnsi="Times New Roman" w:cs="Times New Roman"/>
          <w:sz w:val="22"/>
          <w:szCs w:val="22"/>
          <w:lang w:val="fr-FR"/>
        </w:rPr>
        <w:t xml:space="preserve"> .</w:t>
      </w:r>
      <w:r w:rsidRPr="006720C1">
        <w:rPr>
          <w:rFonts w:ascii="Times New Roman" w:hAnsi="Times New Roman" w:cs="Times New Roman"/>
          <w:sz w:val="22"/>
          <w:szCs w:val="22"/>
          <w:lang w:val="fr-FR"/>
        </w:rPr>
        <w:t xml:space="preserve">. ,  le  . . .  </w:t>
      </w:r>
      <w:proofErr w:type="gramStart"/>
      <w:r w:rsidRPr="006720C1">
        <w:rPr>
          <w:rFonts w:ascii="Times New Roman" w:hAnsi="Times New Roman" w:cs="Times New Roman"/>
          <w:sz w:val="22"/>
          <w:szCs w:val="22"/>
          <w:lang w:val="fr-FR"/>
        </w:rPr>
        <w:t>octobre</w:t>
      </w:r>
      <w:proofErr w:type="gramEnd"/>
      <w:r w:rsidRPr="006720C1">
        <w:rPr>
          <w:rFonts w:ascii="Times New Roman" w:hAnsi="Times New Roman" w:cs="Times New Roman"/>
          <w:sz w:val="22"/>
          <w:szCs w:val="22"/>
          <w:lang w:val="fr-FR"/>
        </w:rPr>
        <w:t xml:space="preserve"> 2022</w:t>
      </w:r>
    </w:p>
    <w:p w14:paraId="0E6779CA" w14:textId="77777777" w:rsidR="006720C1" w:rsidRPr="006720C1" w:rsidRDefault="006720C1" w:rsidP="006720C1">
      <w:pPr>
        <w:ind w:left="0"/>
        <w:rPr>
          <w:rFonts w:ascii="Times New Roman" w:hAnsi="Times New Roman" w:cs="Times New Roman"/>
          <w:sz w:val="22"/>
          <w:szCs w:val="22"/>
          <w:lang w:val="fr-FR"/>
        </w:rPr>
      </w:pPr>
    </w:p>
    <w:p w14:paraId="32B7FAF9" w14:textId="77777777" w:rsidR="006720C1" w:rsidRPr="006720C1" w:rsidRDefault="006720C1" w:rsidP="006720C1">
      <w:pPr>
        <w:ind w:left="0"/>
        <w:rPr>
          <w:rFonts w:ascii="Times New Roman" w:hAnsi="Times New Roman" w:cs="Times New Roman"/>
          <w:sz w:val="22"/>
          <w:szCs w:val="22"/>
          <w:lang w:val="fr-FR"/>
        </w:rPr>
      </w:pPr>
    </w:p>
    <w:p w14:paraId="5723EBF6" w14:textId="77777777" w:rsidR="006720C1" w:rsidRPr="006720C1" w:rsidRDefault="006720C1" w:rsidP="006720C1">
      <w:pPr>
        <w:ind w:left="0"/>
        <w:rPr>
          <w:rFonts w:ascii="Times New Roman" w:hAnsi="Times New Roman" w:cs="Times New Roman"/>
          <w:sz w:val="22"/>
          <w:szCs w:val="22"/>
          <w:lang w:val="fr-FR"/>
        </w:rPr>
      </w:pPr>
    </w:p>
    <w:p w14:paraId="18201D7A" w14:textId="77777777" w:rsidR="006720C1" w:rsidRPr="006720C1" w:rsidRDefault="006720C1" w:rsidP="006720C1">
      <w:pPr>
        <w:ind w:left="0"/>
        <w:rPr>
          <w:rFonts w:ascii="Times New Roman" w:hAnsi="Times New Roman" w:cs="Times New Roman"/>
          <w:sz w:val="22"/>
          <w:szCs w:val="22"/>
          <w:lang w:val="fr-FR"/>
        </w:rPr>
      </w:pPr>
    </w:p>
    <w:p w14:paraId="23179462" w14:textId="77777777" w:rsidR="006720C1" w:rsidRPr="006720C1" w:rsidRDefault="006720C1" w:rsidP="006720C1">
      <w:pPr>
        <w:ind w:left="0"/>
        <w:rPr>
          <w:rFonts w:ascii="Times New Roman" w:hAnsi="Times New Roman" w:cs="Times New Roman"/>
          <w:sz w:val="22"/>
          <w:szCs w:val="22"/>
          <w:lang w:val="fr-FR"/>
        </w:rPr>
      </w:pPr>
    </w:p>
    <w:p w14:paraId="5AA43CE1" w14:textId="77777777" w:rsidR="006720C1" w:rsidRPr="006720C1" w:rsidRDefault="006720C1" w:rsidP="006720C1">
      <w:pPr>
        <w:ind w:left="0"/>
        <w:rPr>
          <w:rFonts w:ascii="Times New Roman" w:hAnsi="Times New Roman" w:cs="Times New Roman"/>
          <w:sz w:val="22"/>
          <w:szCs w:val="22"/>
          <w:lang w:val="fr-FR"/>
        </w:rPr>
      </w:pPr>
    </w:p>
    <w:p w14:paraId="69C0764D" w14:textId="77777777" w:rsidR="006720C1" w:rsidRPr="006720C1" w:rsidRDefault="006720C1" w:rsidP="006720C1">
      <w:pPr>
        <w:ind w:left="0"/>
        <w:rPr>
          <w:rFonts w:ascii="Times New Roman" w:hAnsi="Times New Roman" w:cs="Times New Roman"/>
          <w:sz w:val="22"/>
          <w:szCs w:val="22"/>
          <w:lang w:val="fr-FR"/>
        </w:rPr>
      </w:pPr>
    </w:p>
    <w:p w14:paraId="17875DC3" w14:textId="77777777" w:rsidR="006720C1" w:rsidRPr="006720C1" w:rsidRDefault="006720C1" w:rsidP="006720C1">
      <w:pPr>
        <w:ind w:left="0"/>
        <w:rPr>
          <w:rFonts w:ascii="Times New Roman" w:hAnsi="Times New Roman" w:cs="Times New Roman"/>
          <w:b/>
          <w:sz w:val="22"/>
          <w:szCs w:val="22"/>
          <w:lang w:val="fr-FR"/>
        </w:rPr>
      </w:pPr>
      <w:r w:rsidRPr="006720C1">
        <w:rPr>
          <w:rFonts w:ascii="Times New Roman" w:hAnsi="Times New Roman" w:cs="Times New Roman"/>
          <w:b/>
          <w:sz w:val="22"/>
          <w:szCs w:val="22"/>
          <w:lang w:val="fr-FR"/>
        </w:rPr>
        <w:t>Ambassade de France en Chine</w:t>
      </w:r>
    </w:p>
    <w:p w14:paraId="3F24C9FF" w14:textId="77777777" w:rsidR="006720C1" w:rsidRPr="006720C1" w:rsidRDefault="006720C1" w:rsidP="006720C1">
      <w:pPr>
        <w:ind w:left="0"/>
        <w:rPr>
          <w:rFonts w:ascii="Times New Roman" w:hAnsi="Times New Roman" w:cs="Times New Roman"/>
          <w:sz w:val="22"/>
          <w:szCs w:val="22"/>
          <w:lang w:val="fr-FR"/>
        </w:rPr>
      </w:pPr>
      <w:r w:rsidRPr="006720C1">
        <w:rPr>
          <w:rFonts w:ascii="Times New Roman" w:hAnsi="Times New Roman" w:cs="Times New Roman"/>
          <w:sz w:val="22"/>
          <w:szCs w:val="22"/>
          <w:lang w:val="fr-FR"/>
        </w:rPr>
        <w:t>60, Tianze Lu</w:t>
      </w:r>
    </w:p>
    <w:p w14:paraId="01661268" w14:textId="77777777" w:rsidR="006720C1" w:rsidRPr="006720C1" w:rsidRDefault="006720C1" w:rsidP="006720C1">
      <w:pPr>
        <w:ind w:left="0"/>
        <w:rPr>
          <w:rFonts w:ascii="Times New Roman" w:hAnsi="Times New Roman" w:cs="Times New Roman"/>
          <w:sz w:val="22"/>
          <w:szCs w:val="22"/>
          <w:lang w:val="fr-FR"/>
        </w:rPr>
      </w:pPr>
      <w:r w:rsidRPr="006720C1">
        <w:rPr>
          <w:rFonts w:ascii="Times New Roman" w:hAnsi="Times New Roman" w:cs="Times New Roman"/>
          <w:sz w:val="22"/>
          <w:szCs w:val="22"/>
          <w:lang w:val="fr-FR"/>
        </w:rPr>
        <w:t>100600 Pékin (Beijing)</w:t>
      </w:r>
    </w:p>
    <w:p w14:paraId="170E3F9F" w14:textId="63EAF2DE" w:rsidR="00056962" w:rsidRDefault="00056962" w:rsidP="00056962">
      <w:pPr>
        <w:ind w:left="0"/>
        <w:rPr>
          <w:rFonts w:ascii="Times New Roman" w:eastAsia="Microsoft JhengHei" w:hAnsi="Times New Roman" w:cs="Times New Roman"/>
          <w:lang w:val="en-US"/>
        </w:rPr>
      </w:pPr>
      <w:r w:rsidRPr="00435687">
        <w:rPr>
          <w:rFonts w:ascii="Times New Roman" w:eastAsia="MS Gothic" w:hAnsi="Times New Roman" w:cs="Times New Roman"/>
          <w:lang w:val="en-US"/>
        </w:rPr>
        <w:t>法国</w:t>
      </w:r>
      <w:r w:rsidRPr="00435687">
        <w:rPr>
          <w:rFonts w:ascii="Times New Roman" w:eastAsia="Microsoft JhengHei" w:hAnsi="Times New Roman" w:cs="Times New Roman"/>
          <w:lang w:val="en-US"/>
        </w:rPr>
        <w:t>驻华大使馆</w:t>
      </w:r>
      <w:r>
        <w:rPr>
          <w:rFonts w:ascii="Times New Roman" w:eastAsia="Microsoft JhengHei" w:hAnsi="Times New Roman" w:cs="Times New Roman"/>
          <w:lang w:val="en-US"/>
        </w:rPr>
        <w:tab/>
      </w:r>
    </w:p>
    <w:p w14:paraId="43DCE04B" w14:textId="4BADC1A7" w:rsidR="006720C1" w:rsidRPr="00E61BDA" w:rsidRDefault="006720C1" w:rsidP="006720C1">
      <w:pPr>
        <w:ind w:left="0"/>
        <w:rPr>
          <w:rFonts w:ascii="Times New Roman" w:hAnsi="Times New Roman" w:cs="Times New Roman"/>
          <w:sz w:val="22"/>
          <w:szCs w:val="22"/>
          <w:u w:val="single"/>
          <w:lang w:val="es-ES"/>
        </w:rPr>
      </w:pPr>
      <w:r w:rsidRPr="006720C1">
        <w:rPr>
          <w:rFonts w:ascii="Times New Roman" w:eastAsia="MS Gothic" w:hAnsi="Times New Roman" w:cs="Times New Roman"/>
          <w:sz w:val="22"/>
          <w:szCs w:val="22"/>
          <w:lang w:val="en-US"/>
        </w:rPr>
        <w:t>北京市朝阳区天</w:t>
      </w:r>
      <w:r w:rsidRPr="006720C1">
        <w:rPr>
          <w:rFonts w:ascii="Times New Roman" w:eastAsia="Microsoft JhengHei" w:hAnsi="Times New Roman" w:cs="Times New Roman"/>
          <w:sz w:val="22"/>
          <w:szCs w:val="22"/>
          <w:lang w:val="en-US"/>
        </w:rPr>
        <w:t>泽路</w:t>
      </w:r>
      <w:r w:rsidRPr="00E61BDA">
        <w:rPr>
          <w:rFonts w:ascii="Times New Roman" w:hAnsi="Times New Roman" w:cs="Times New Roman"/>
          <w:sz w:val="22"/>
          <w:szCs w:val="22"/>
          <w:lang w:val="es-ES"/>
        </w:rPr>
        <w:t>60</w:t>
      </w:r>
      <w:r w:rsidRPr="006720C1">
        <w:rPr>
          <w:rFonts w:ascii="Times New Roman" w:eastAsia="MS Gothic" w:hAnsi="Times New Roman" w:cs="Times New Roman"/>
          <w:sz w:val="22"/>
          <w:szCs w:val="22"/>
          <w:lang w:val="en-US"/>
        </w:rPr>
        <w:t>号</w:t>
      </w:r>
      <w:r w:rsidRPr="00E61BDA">
        <w:rPr>
          <w:rFonts w:ascii="Times New Roman" w:hAnsi="Times New Roman" w:cs="Times New Roman"/>
          <w:sz w:val="22"/>
          <w:szCs w:val="22"/>
          <w:lang w:val="es-ES"/>
        </w:rPr>
        <w:br/>
      </w:r>
      <w:r w:rsidR="00E61BDA" w:rsidRPr="00E61BDA">
        <w:rPr>
          <w:rFonts w:ascii="Times New Roman" w:hAnsi="Times New Roman" w:cs="Times New Roman"/>
          <w:sz w:val="22"/>
          <w:szCs w:val="22"/>
          <w:u w:val="single"/>
          <w:lang w:val="es-ES"/>
        </w:rPr>
        <w:t>República Popular de China</w:t>
      </w:r>
    </w:p>
    <w:p w14:paraId="0B958627" w14:textId="77777777" w:rsidR="006720C1" w:rsidRPr="00E61BDA" w:rsidRDefault="006720C1" w:rsidP="006720C1">
      <w:pPr>
        <w:ind w:left="0"/>
        <w:rPr>
          <w:rFonts w:ascii="Times New Roman" w:hAnsi="Times New Roman" w:cs="Times New Roman"/>
          <w:sz w:val="22"/>
          <w:szCs w:val="22"/>
          <w:lang w:val="es-ES"/>
        </w:rPr>
      </w:pPr>
    </w:p>
    <w:p w14:paraId="02482A23" w14:textId="77777777" w:rsidR="006720C1" w:rsidRPr="00E61BDA" w:rsidRDefault="006720C1" w:rsidP="006720C1">
      <w:pPr>
        <w:ind w:left="0"/>
        <w:rPr>
          <w:rFonts w:ascii="Times New Roman" w:hAnsi="Times New Roman" w:cs="Times New Roman"/>
          <w:sz w:val="22"/>
          <w:szCs w:val="22"/>
          <w:lang w:val="es-ES"/>
        </w:rPr>
      </w:pPr>
    </w:p>
    <w:p w14:paraId="25853B63" w14:textId="77777777" w:rsidR="006720C1" w:rsidRPr="006720C1" w:rsidRDefault="006720C1" w:rsidP="006720C1">
      <w:pPr>
        <w:ind w:left="0"/>
        <w:rPr>
          <w:rFonts w:ascii="Times New Roman" w:hAnsi="Times New Roman" w:cs="Times New Roman"/>
          <w:sz w:val="22"/>
          <w:szCs w:val="22"/>
          <w:lang w:val="fr-FR"/>
        </w:rPr>
      </w:pPr>
      <w:r w:rsidRPr="006720C1">
        <w:rPr>
          <w:rFonts w:ascii="Times New Roman" w:hAnsi="Times New Roman" w:cs="Times New Roman"/>
          <w:sz w:val="22"/>
          <w:szCs w:val="22"/>
          <w:lang w:val="fr-FR"/>
        </w:rPr>
        <w:t>Monsieur l’Ambassadeur :</w:t>
      </w:r>
    </w:p>
    <w:p w14:paraId="03440110" w14:textId="77777777" w:rsidR="006720C1" w:rsidRPr="006720C1" w:rsidRDefault="006720C1" w:rsidP="006720C1">
      <w:pPr>
        <w:ind w:left="0"/>
        <w:rPr>
          <w:rFonts w:ascii="Times New Roman" w:hAnsi="Times New Roman" w:cs="Times New Roman"/>
          <w:sz w:val="22"/>
          <w:szCs w:val="22"/>
          <w:lang w:val="fr-FR"/>
        </w:rPr>
      </w:pPr>
    </w:p>
    <w:p w14:paraId="62E980DA" w14:textId="77777777" w:rsidR="006720C1" w:rsidRPr="006720C1" w:rsidRDefault="006720C1" w:rsidP="006720C1">
      <w:pPr>
        <w:ind w:left="0"/>
        <w:rPr>
          <w:rFonts w:ascii="Times New Roman" w:hAnsi="Times New Roman" w:cs="Times New Roman"/>
          <w:sz w:val="22"/>
          <w:szCs w:val="22"/>
          <w:lang w:val="fr-FR"/>
        </w:rPr>
      </w:pPr>
      <w:r w:rsidRPr="006720C1">
        <w:rPr>
          <w:rFonts w:ascii="Times New Roman" w:hAnsi="Times New Roman" w:cs="Times New Roman"/>
          <w:sz w:val="22"/>
          <w:szCs w:val="22"/>
          <w:lang w:val="fr-FR"/>
        </w:rPr>
        <w:t xml:space="preserve">À la suite d’informations venant de l’ACAT-Espagne/Catalogne, je tiens à vous faire part de ma vive inquiétude quant au sort de </w:t>
      </w:r>
      <w:r w:rsidRPr="006720C1">
        <w:rPr>
          <w:rFonts w:ascii="Times New Roman" w:hAnsi="Times New Roman" w:cs="Times New Roman"/>
          <w:b/>
          <w:sz w:val="22"/>
          <w:szCs w:val="22"/>
          <w:lang w:val="fr-FR"/>
        </w:rPr>
        <w:t>Huang Xueqin</w:t>
      </w:r>
      <w:r w:rsidRPr="006720C1">
        <w:rPr>
          <w:rFonts w:ascii="Times New Roman" w:hAnsi="Times New Roman" w:cs="Times New Roman"/>
          <w:sz w:val="22"/>
          <w:szCs w:val="22"/>
          <w:lang w:val="fr-FR"/>
        </w:rPr>
        <w:t>, qui est détenue arbitrairement depuis un an</w:t>
      </w:r>
      <w:r w:rsidRPr="006720C1">
        <w:rPr>
          <w:rFonts w:ascii="Times New Roman" w:hAnsi="Times New Roman" w:cs="Times New Roman"/>
          <w:b/>
          <w:sz w:val="22"/>
          <w:szCs w:val="22"/>
          <w:lang w:val="fr-FR"/>
        </w:rPr>
        <w:t xml:space="preserve">. </w:t>
      </w:r>
      <w:r w:rsidRPr="006720C1">
        <w:rPr>
          <w:rFonts w:ascii="Times New Roman" w:hAnsi="Times New Roman" w:cs="Times New Roman"/>
          <w:sz w:val="22"/>
          <w:szCs w:val="22"/>
          <w:lang w:val="fr-FR"/>
        </w:rPr>
        <w:t>C’est une journaliste et militante féministe qui a notamment lancé le mouvement #MeToo en Chine. Pour cette raison, et pour avoir publié à l’époque des écrits sur les manifestations pro-démocratie à Hong Kong, elle a déjà fait l’objet d’une première détention, en 2019.</w:t>
      </w:r>
    </w:p>
    <w:p w14:paraId="33011453" w14:textId="77777777" w:rsidR="006720C1" w:rsidRPr="006720C1" w:rsidRDefault="006720C1" w:rsidP="006720C1">
      <w:pPr>
        <w:ind w:left="0"/>
        <w:rPr>
          <w:rFonts w:ascii="Times New Roman" w:hAnsi="Times New Roman" w:cs="Times New Roman"/>
          <w:sz w:val="22"/>
          <w:szCs w:val="22"/>
          <w:lang w:val="fr-FR"/>
        </w:rPr>
      </w:pPr>
    </w:p>
    <w:p w14:paraId="4B757890" w14:textId="77777777" w:rsidR="006720C1" w:rsidRPr="006720C1" w:rsidRDefault="006720C1" w:rsidP="006720C1">
      <w:pPr>
        <w:ind w:left="0"/>
        <w:rPr>
          <w:rFonts w:ascii="Times New Roman" w:hAnsi="Times New Roman" w:cs="Times New Roman"/>
          <w:sz w:val="22"/>
          <w:szCs w:val="22"/>
          <w:lang w:val="fr-FR"/>
        </w:rPr>
      </w:pPr>
      <w:r w:rsidRPr="006720C1">
        <w:rPr>
          <w:rFonts w:ascii="Times New Roman" w:hAnsi="Times New Roman" w:cs="Times New Roman"/>
          <w:sz w:val="22"/>
          <w:szCs w:val="22"/>
          <w:lang w:val="fr-FR"/>
        </w:rPr>
        <w:t>Elle a été enlevée de force le 19 septembre 2021, accusée</w:t>
      </w:r>
      <w:proofErr w:type="gramStart"/>
      <w:r w:rsidRPr="006720C1">
        <w:rPr>
          <w:rFonts w:ascii="Times New Roman" w:hAnsi="Times New Roman" w:cs="Times New Roman"/>
          <w:sz w:val="22"/>
          <w:szCs w:val="22"/>
          <w:lang w:val="fr-FR"/>
        </w:rPr>
        <w:t xml:space="preserve"> </w:t>
      </w:r>
      <w:r w:rsidRPr="006720C1">
        <w:rPr>
          <w:rFonts w:ascii="Times New Roman" w:hAnsi="Times New Roman" w:cs="Times New Roman"/>
          <w:i/>
          <w:sz w:val="22"/>
          <w:szCs w:val="22"/>
          <w:lang w:val="fr-FR"/>
        </w:rPr>
        <w:t>«d’incitation</w:t>
      </w:r>
      <w:proofErr w:type="gramEnd"/>
      <w:r w:rsidRPr="006720C1">
        <w:rPr>
          <w:rFonts w:ascii="Times New Roman" w:hAnsi="Times New Roman" w:cs="Times New Roman"/>
          <w:i/>
          <w:sz w:val="22"/>
          <w:szCs w:val="22"/>
          <w:lang w:val="fr-FR"/>
        </w:rPr>
        <w:t xml:space="preserve"> à la subversion de l’État»</w:t>
      </w:r>
      <w:r w:rsidRPr="006720C1">
        <w:rPr>
          <w:rFonts w:ascii="Times New Roman" w:hAnsi="Times New Roman" w:cs="Times New Roman"/>
          <w:sz w:val="22"/>
          <w:szCs w:val="22"/>
          <w:lang w:val="fr-FR"/>
        </w:rPr>
        <w:t xml:space="preserve"> pour s’être régulièrement réunie avec </w:t>
      </w:r>
      <w:r w:rsidRPr="006720C1">
        <w:rPr>
          <w:rFonts w:ascii="Times New Roman" w:hAnsi="Times New Roman" w:cs="Times New Roman"/>
          <w:b/>
          <w:sz w:val="22"/>
          <w:szCs w:val="22"/>
          <w:lang w:val="fr-FR"/>
        </w:rPr>
        <w:t>Wang Jianbing</w:t>
      </w:r>
      <w:r w:rsidRPr="006720C1">
        <w:rPr>
          <w:rFonts w:ascii="Times New Roman" w:hAnsi="Times New Roman" w:cs="Times New Roman"/>
          <w:sz w:val="22"/>
          <w:szCs w:val="22"/>
          <w:lang w:val="fr-FR"/>
        </w:rPr>
        <w:t xml:space="preserve">, également défenseur des droits, et d’autres individus. Or, il apparaît que, en réalité, elle est aussi et de nouveau détenue en raison de son engagement en faveur des droits des femmes. </w:t>
      </w:r>
    </w:p>
    <w:p w14:paraId="749EFFEE" w14:textId="77777777" w:rsidR="006720C1" w:rsidRPr="006720C1" w:rsidRDefault="006720C1" w:rsidP="006720C1">
      <w:pPr>
        <w:ind w:left="0"/>
        <w:rPr>
          <w:rFonts w:ascii="Times New Roman" w:hAnsi="Times New Roman" w:cs="Times New Roman"/>
          <w:sz w:val="22"/>
          <w:szCs w:val="22"/>
          <w:lang w:val="fr-FR"/>
        </w:rPr>
      </w:pPr>
    </w:p>
    <w:p w14:paraId="12CD4294" w14:textId="77777777" w:rsidR="006720C1" w:rsidRPr="006720C1" w:rsidRDefault="006720C1" w:rsidP="006720C1">
      <w:pPr>
        <w:ind w:left="0"/>
        <w:rPr>
          <w:rFonts w:ascii="Times New Roman" w:hAnsi="Times New Roman" w:cs="Times New Roman"/>
          <w:b/>
          <w:sz w:val="22"/>
          <w:szCs w:val="22"/>
          <w:lang w:val="fr-FR"/>
        </w:rPr>
      </w:pPr>
      <w:r w:rsidRPr="006720C1">
        <w:rPr>
          <w:rFonts w:ascii="Times New Roman" w:hAnsi="Times New Roman" w:cs="Times New Roman"/>
          <w:sz w:val="22"/>
          <w:szCs w:val="22"/>
          <w:lang w:val="fr-FR"/>
        </w:rPr>
        <w:t xml:space="preserve">Depuis, </w:t>
      </w:r>
      <w:r w:rsidRPr="006720C1">
        <w:rPr>
          <w:rFonts w:ascii="Times New Roman" w:hAnsi="Times New Roman" w:cs="Times New Roman"/>
          <w:b/>
          <w:sz w:val="22"/>
          <w:szCs w:val="22"/>
          <w:lang w:val="fr-FR"/>
        </w:rPr>
        <w:t>Huang Xueqin</w:t>
      </w:r>
      <w:r w:rsidRPr="006720C1">
        <w:rPr>
          <w:rFonts w:ascii="Times New Roman" w:hAnsi="Times New Roman" w:cs="Times New Roman"/>
          <w:sz w:val="22"/>
          <w:szCs w:val="22"/>
          <w:lang w:val="fr-FR"/>
        </w:rPr>
        <w:t xml:space="preserve"> est sujette à une procédure judiciaire opaque, défavorable par rapport à </w:t>
      </w:r>
      <w:r w:rsidRPr="006720C1">
        <w:rPr>
          <w:rFonts w:ascii="Times New Roman" w:hAnsi="Times New Roman" w:cs="Times New Roman"/>
          <w:b/>
          <w:sz w:val="22"/>
          <w:szCs w:val="22"/>
          <w:lang w:val="fr-FR"/>
        </w:rPr>
        <w:t>Wang Jianbing</w:t>
      </w:r>
      <w:r w:rsidRPr="006720C1">
        <w:rPr>
          <w:rFonts w:ascii="Times New Roman" w:hAnsi="Times New Roman" w:cs="Times New Roman"/>
          <w:sz w:val="22"/>
          <w:szCs w:val="22"/>
          <w:lang w:val="fr-FR"/>
        </w:rPr>
        <w:t xml:space="preserve">, quand bien même ils ont été arrêtés en même temps : contrairement à lui, elle n’a toujours pas pu recevoir de visite de sa famille et a été privée de tout recours à une aide juridique. En outre, ce n’est qu’après six mois de détention dans des conditions inconnues que son cas a finalement été soumis au bureau du procureur de Guangzhou.  </w:t>
      </w:r>
    </w:p>
    <w:p w14:paraId="677FD7A5" w14:textId="77777777" w:rsidR="006720C1" w:rsidRPr="006720C1" w:rsidRDefault="006720C1" w:rsidP="006720C1">
      <w:pPr>
        <w:ind w:left="0"/>
        <w:rPr>
          <w:rFonts w:ascii="Times New Roman" w:hAnsi="Times New Roman" w:cs="Times New Roman"/>
          <w:sz w:val="22"/>
          <w:szCs w:val="22"/>
          <w:lang w:val="fr-FR"/>
        </w:rPr>
      </w:pPr>
    </w:p>
    <w:p w14:paraId="2E80B168" w14:textId="77777777" w:rsidR="006720C1" w:rsidRPr="006720C1" w:rsidRDefault="006720C1" w:rsidP="006720C1">
      <w:pPr>
        <w:ind w:left="0"/>
        <w:rPr>
          <w:rFonts w:ascii="Times New Roman" w:hAnsi="Times New Roman" w:cs="Times New Roman"/>
          <w:sz w:val="22"/>
          <w:szCs w:val="22"/>
          <w:lang w:val="fr-FR"/>
        </w:rPr>
      </w:pPr>
      <w:r w:rsidRPr="006720C1">
        <w:rPr>
          <w:rFonts w:ascii="Times New Roman" w:hAnsi="Times New Roman" w:cs="Times New Roman"/>
          <w:sz w:val="22"/>
          <w:szCs w:val="22"/>
          <w:lang w:val="fr-FR"/>
        </w:rPr>
        <w:t xml:space="preserve">Dans ces circonstances, je vous prie instamment, Monsieur l’Ambassadeur, de bien vouloir intervenir auprès des autorités concernées </w:t>
      </w:r>
      <w:proofErr w:type="gramStart"/>
      <w:r w:rsidRPr="006720C1">
        <w:rPr>
          <w:rFonts w:ascii="Times New Roman" w:hAnsi="Times New Roman" w:cs="Times New Roman"/>
          <w:sz w:val="22"/>
          <w:szCs w:val="22"/>
          <w:lang w:val="fr-FR"/>
        </w:rPr>
        <w:t>pour:</w:t>
      </w:r>
      <w:proofErr w:type="gramEnd"/>
    </w:p>
    <w:p w14:paraId="1A229BCE" w14:textId="77777777" w:rsidR="006720C1" w:rsidRPr="006720C1" w:rsidRDefault="006720C1" w:rsidP="006720C1">
      <w:pPr>
        <w:pStyle w:val="Prrafodelista"/>
        <w:numPr>
          <w:ilvl w:val="0"/>
          <w:numId w:val="1"/>
        </w:numPr>
        <w:spacing w:after="0" w:line="240" w:lineRule="auto"/>
        <w:ind w:left="0"/>
        <w:jc w:val="both"/>
        <w:rPr>
          <w:rFonts w:ascii="Times New Roman" w:hAnsi="Times New Roman" w:cs="Times New Roman"/>
          <w:lang w:val="fr-FR"/>
        </w:rPr>
      </w:pPr>
      <w:proofErr w:type="gramStart"/>
      <w:r w:rsidRPr="006720C1">
        <w:rPr>
          <w:rFonts w:ascii="Times New Roman" w:hAnsi="Times New Roman" w:cs="Times New Roman"/>
          <w:lang w:val="fr-FR"/>
        </w:rPr>
        <w:t>que</w:t>
      </w:r>
      <w:proofErr w:type="gramEnd"/>
      <w:r w:rsidRPr="006720C1">
        <w:rPr>
          <w:rFonts w:ascii="Times New Roman" w:hAnsi="Times New Roman" w:cs="Times New Roman"/>
          <w:lang w:val="fr-FR"/>
        </w:rPr>
        <w:t xml:space="preserve"> </w:t>
      </w:r>
      <w:r w:rsidRPr="006720C1">
        <w:rPr>
          <w:rFonts w:ascii="Times New Roman" w:hAnsi="Times New Roman" w:cs="Times New Roman"/>
          <w:b/>
          <w:lang w:val="fr-FR"/>
        </w:rPr>
        <w:t>Huang Xueqin</w:t>
      </w:r>
      <w:r w:rsidRPr="006720C1">
        <w:rPr>
          <w:rFonts w:ascii="Times New Roman" w:hAnsi="Times New Roman" w:cs="Times New Roman"/>
          <w:lang w:val="fr-FR"/>
        </w:rPr>
        <w:t xml:space="preserve"> soit libérée immédiatement et sans conditions ;</w:t>
      </w:r>
    </w:p>
    <w:p w14:paraId="3CBFEA14" w14:textId="77777777" w:rsidR="006720C1" w:rsidRPr="006720C1" w:rsidRDefault="006720C1" w:rsidP="006720C1">
      <w:pPr>
        <w:pStyle w:val="Prrafodelista"/>
        <w:numPr>
          <w:ilvl w:val="0"/>
          <w:numId w:val="1"/>
        </w:numPr>
        <w:spacing w:after="0" w:line="240" w:lineRule="auto"/>
        <w:ind w:left="0"/>
        <w:jc w:val="both"/>
        <w:rPr>
          <w:rFonts w:ascii="Times New Roman" w:hAnsi="Times New Roman" w:cs="Times New Roman"/>
          <w:lang w:val="fr-FR"/>
        </w:rPr>
      </w:pPr>
      <w:proofErr w:type="gramStart"/>
      <w:r w:rsidRPr="006720C1">
        <w:rPr>
          <w:rFonts w:ascii="Times New Roman" w:hAnsi="Times New Roman" w:cs="Times New Roman"/>
          <w:lang w:val="fr-FR"/>
        </w:rPr>
        <w:t>qu’elle</w:t>
      </w:r>
      <w:proofErr w:type="gramEnd"/>
      <w:r w:rsidRPr="006720C1">
        <w:rPr>
          <w:rFonts w:ascii="Times New Roman" w:hAnsi="Times New Roman" w:cs="Times New Roman"/>
          <w:lang w:val="fr-FR"/>
        </w:rPr>
        <w:t xml:space="preserve"> puisse communiquer avec ses proches ;</w:t>
      </w:r>
    </w:p>
    <w:p w14:paraId="2983DC9B" w14:textId="77777777" w:rsidR="006720C1" w:rsidRPr="006720C1" w:rsidRDefault="006720C1" w:rsidP="006720C1">
      <w:pPr>
        <w:pStyle w:val="Prrafodelista"/>
        <w:numPr>
          <w:ilvl w:val="0"/>
          <w:numId w:val="1"/>
        </w:numPr>
        <w:spacing w:after="0" w:line="240" w:lineRule="auto"/>
        <w:ind w:left="0"/>
        <w:jc w:val="both"/>
        <w:rPr>
          <w:rFonts w:ascii="Times New Roman" w:hAnsi="Times New Roman" w:cs="Times New Roman"/>
          <w:lang w:val="fr-FR"/>
        </w:rPr>
      </w:pPr>
      <w:proofErr w:type="gramStart"/>
      <w:r w:rsidRPr="006720C1">
        <w:rPr>
          <w:rFonts w:ascii="Times New Roman" w:hAnsi="Times New Roman" w:cs="Times New Roman"/>
          <w:lang w:val="fr-FR"/>
        </w:rPr>
        <w:t>qu’elle</w:t>
      </w:r>
      <w:proofErr w:type="gramEnd"/>
      <w:r w:rsidRPr="006720C1">
        <w:rPr>
          <w:rFonts w:ascii="Times New Roman" w:hAnsi="Times New Roman" w:cs="Times New Roman"/>
          <w:lang w:val="fr-FR"/>
        </w:rPr>
        <w:t xml:space="preserve"> puisse recourir à une aide juridique.</w:t>
      </w:r>
    </w:p>
    <w:p w14:paraId="42B2E9E5" w14:textId="77777777" w:rsidR="006720C1" w:rsidRPr="006720C1" w:rsidRDefault="006720C1" w:rsidP="006720C1">
      <w:pPr>
        <w:ind w:left="0"/>
        <w:rPr>
          <w:rFonts w:ascii="Times New Roman" w:hAnsi="Times New Roman" w:cs="Times New Roman"/>
          <w:sz w:val="22"/>
          <w:szCs w:val="22"/>
          <w:lang w:val="fr-FR"/>
        </w:rPr>
      </w:pPr>
    </w:p>
    <w:p w14:paraId="64C3C9E2" w14:textId="77777777" w:rsidR="006720C1" w:rsidRPr="006720C1" w:rsidRDefault="006720C1" w:rsidP="006720C1">
      <w:pPr>
        <w:ind w:left="0"/>
        <w:rPr>
          <w:rFonts w:ascii="Times New Roman" w:hAnsi="Times New Roman" w:cs="Times New Roman"/>
          <w:sz w:val="22"/>
          <w:szCs w:val="22"/>
          <w:lang w:val="fr-FR"/>
        </w:rPr>
      </w:pPr>
      <w:r w:rsidRPr="006720C1">
        <w:rPr>
          <w:rFonts w:ascii="Times New Roman" w:hAnsi="Times New Roman" w:cs="Times New Roman"/>
          <w:sz w:val="22"/>
          <w:szCs w:val="22"/>
          <w:lang w:val="fr-FR"/>
        </w:rPr>
        <w:t>Je vous prie de croire, Monsieur l’Ambassadeur, en l’assurance de ma respectueuse considération.</w:t>
      </w:r>
    </w:p>
    <w:p w14:paraId="4624DF2F" w14:textId="77777777" w:rsidR="006720C1" w:rsidRPr="006720C1" w:rsidRDefault="006720C1" w:rsidP="006720C1">
      <w:pPr>
        <w:ind w:left="0"/>
        <w:rPr>
          <w:rFonts w:ascii="Times New Roman" w:hAnsi="Times New Roman" w:cs="Times New Roman"/>
          <w:sz w:val="22"/>
          <w:szCs w:val="22"/>
          <w:lang w:val="fr-FR"/>
        </w:rPr>
      </w:pPr>
    </w:p>
    <w:p w14:paraId="0F92E020" w14:textId="77777777" w:rsidR="006720C1" w:rsidRPr="006720C1" w:rsidRDefault="006720C1" w:rsidP="006720C1">
      <w:pPr>
        <w:ind w:left="0"/>
        <w:rPr>
          <w:rFonts w:ascii="Times New Roman" w:hAnsi="Times New Roman" w:cs="Times New Roman"/>
          <w:sz w:val="22"/>
          <w:szCs w:val="22"/>
          <w:lang w:val="fr-FR"/>
        </w:rPr>
      </w:pPr>
    </w:p>
    <w:p w14:paraId="10ACDB22" w14:textId="77777777" w:rsidR="006720C1" w:rsidRPr="006720C1" w:rsidRDefault="006720C1" w:rsidP="006720C1">
      <w:pPr>
        <w:ind w:left="0"/>
        <w:rPr>
          <w:rFonts w:ascii="Times New Roman" w:hAnsi="Times New Roman" w:cs="Times New Roman"/>
          <w:sz w:val="22"/>
          <w:szCs w:val="22"/>
          <w:lang w:val="fr-FR"/>
        </w:rPr>
      </w:pPr>
    </w:p>
    <w:p w14:paraId="525F60F8" w14:textId="77777777" w:rsidR="006720C1" w:rsidRPr="006720C1" w:rsidRDefault="006720C1" w:rsidP="006720C1">
      <w:pPr>
        <w:ind w:left="0"/>
        <w:rPr>
          <w:rFonts w:ascii="Times New Roman" w:hAnsi="Times New Roman" w:cs="Times New Roman"/>
          <w:sz w:val="22"/>
          <w:szCs w:val="22"/>
          <w:lang w:val="fr-FR"/>
        </w:rPr>
      </w:pPr>
    </w:p>
    <w:p w14:paraId="3017FE16" w14:textId="77777777" w:rsidR="006720C1" w:rsidRPr="006720C1" w:rsidRDefault="006720C1" w:rsidP="006720C1">
      <w:pPr>
        <w:ind w:left="0"/>
        <w:rPr>
          <w:rFonts w:ascii="Times New Roman" w:hAnsi="Times New Roman" w:cs="Times New Roman"/>
          <w:sz w:val="22"/>
          <w:szCs w:val="22"/>
          <w:lang w:val="fr-FR"/>
        </w:rPr>
      </w:pPr>
    </w:p>
    <w:p w14:paraId="237B4C5D" w14:textId="77777777" w:rsidR="006720C1" w:rsidRPr="006720C1" w:rsidRDefault="006720C1" w:rsidP="006720C1">
      <w:pPr>
        <w:ind w:left="0"/>
        <w:rPr>
          <w:rFonts w:ascii="Times New Roman" w:hAnsi="Times New Roman" w:cs="Times New Roman"/>
          <w:sz w:val="22"/>
          <w:szCs w:val="22"/>
          <w:lang w:val="fr-FR"/>
        </w:rPr>
      </w:pPr>
      <w:proofErr w:type="gramStart"/>
      <w:r w:rsidRPr="006720C1">
        <w:rPr>
          <w:rFonts w:ascii="Times New Roman" w:hAnsi="Times New Roman" w:cs="Times New Roman"/>
          <w:sz w:val="22"/>
          <w:szCs w:val="22"/>
          <w:lang w:val="fr-FR"/>
        </w:rPr>
        <w:t>Signature:</w:t>
      </w:r>
      <w:proofErr w:type="gramEnd"/>
    </w:p>
    <w:p w14:paraId="4C2D525E" w14:textId="77777777" w:rsidR="006720C1" w:rsidRPr="006720C1" w:rsidRDefault="006720C1" w:rsidP="006720C1">
      <w:pPr>
        <w:ind w:left="0"/>
        <w:rPr>
          <w:rFonts w:ascii="Times New Roman" w:hAnsi="Times New Roman" w:cs="Times New Roman"/>
          <w:sz w:val="22"/>
          <w:szCs w:val="22"/>
          <w:lang w:val="fr-FR"/>
        </w:rPr>
      </w:pPr>
    </w:p>
    <w:p w14:paraId="01BDBE0A" w14:textId="77777777" w:rsidR="006720C1" w:rsidRPr="006720C1" w:rsidRDefault="006720C1" w:rsidP="006720C1">
      <w:pPr>
        <w:ind w:left="0"/>
        <w:rPr>
          <w:rFonts w:ascii="Times New Roman" w:hAnsi="Times New Roman" w:cs="Times New Roman"/>
          <w:sz w:val="22"/>
          <w:szCs w:val="22"/>
          <w:lang w:val="fr-FR"/>
        </w:rPr>
      </w:pPr>
    </w:p>
    <w:p w14:paraId="67302999" w14:textId="77777777" w:rsidR="006720C1" w:rsidRPr="006720C1" w:rsidRDefault="006720C1" w:rsidP="006720C1">
      <w:pPr>
        <w:ind w:left="0"/>
        <w:rPr>
          <w:rFonts w:ascii="Times New Roman" w:hAnsi="Times New Roman" w:cs="Times New Roman"/>
          <w:sz w:val="22"/>
          <w:szCs w:val="22"/>
          <w:lang w:val="fr-FR"/>
        </w:rPr>
      </w:pPr>
    </w:p>
    <w:p w14:paraId="3DB8B39E" w14:textId="77777777" w:rsidR="006720C1" w:rsidRPr="006720C1" w:rsidRDefault="006720C1" w:rsidP="006720C1">
      <w:pPr>
        <w:ind w:left="0"/>
        <w:rPr>
          <w:rFonts w:ascii="Times New Roman" w:hAnsi="Times New Roman" w:cs="Times New Roman"/>
          <w:sz w:val="22"/>
          <w:szCs w:val="22"/>
          <w:lang w:val="fr-FR"/>
        </w:rPr>
      </w:pPr>
      <w:proofErr w:type="gramStart"/>
      <w:r w:rsidRPr="006720C1">
        <w:rPr>
          <w:rFonts w:ascii="Times New Roman" w:hAnsi="Times New Roman" w:cs="Times New Roman"/>
          <w:sz w:val="22"/>
          <w:szCs w:val="22"/>
          <w:lang w:val="fr-FR"/>
        </w:rPr>
        <w:t>Nom:</w:t>
      </w:r>
      <w:proofErr w:type="gramEnd"/>
    </w:p>
    <w:p w14:paraId="71CF877E" w14:textId="77777777" w:rsidR="006720C1" w:rsidRPr="006720C1" w:rsidRDefault="006720C1" w:rsidP="006720C1">
      <w:pPr>
        <w:ind w:left="0"/>
        <w:rPr>
          <w:rFonts w:ascii="Times New Roman" w:hAnsi="Times New Roman" w:cs="Times New Roman"/>
          <w:sz w:val="22"/>
          <w:szCs w:val="22"/>
          <w:lang w:val="fr-FR"/>
        </w:rPr>
      </w:pPr>
    </w:p>
    <w:p w14:paraId="418DD779" w14:textId="77777777" w:rsidR="006720C1" w:rsidRPr="006720C1" w:rsidRDefault="006720C1" w:rsidP="006720C1">
      <w:pPr>
        <w:ind w:left="0"/>
        <w:rPr>
          <w:rFonts w:ascii="Times New Roman" w:hAnsi="Times New Roman" w:cs="Times New Roman"/>
          <w:sz w:val="22"/>
          <w:szCs w:val="22"/>
          <w:lang w:val="fr-FR"/>
        </w:rPr>
      </w:pPr>
    </w:p>
    <w:p w14:paraId="25CD788B" w14:textId="77777777" w:rsidR="006720C1" w:rsidRPr="006720C1" w:rsidRDefault="006720C1" w:rsidP="006720C1">
      <w:pPr>
        <w:ind w:left="0"/>
        <w:rPr>
          <w:rFonts w:ascii="Times New Roman" w:hAnsi="Times New Roman" w:cs="Times New Roman"/>
          <w:sz w:val="22"/>
          <w:szCs w:val="22"/>
          <w:lang w:val="fr-FR"/>
        </w:rPr>
      </w:pPr>
      <w:proofErr w:type="gramStart"/>
      <w:r w:rsidRPr="006720C1">
        <w:rPr>
          <w:rFonts w:ascii="Times New Roman" w:hAnsi="Times New Roman" w:cs="Times New Roman"/>
          <w:sz w:val="22"/>
          <w:szCs w:val="22"/>
          <w:lang w:val="fr-FR"/>
        </w:rPr>
        <w:t>Adresse:</w:t>
      </w:r>
      <w:proofErr w:type="gramEnd"/>
    </w:p>
    <w:p w14:paraId="03C38ED1" w14:textId="77777777" w:rsidR="006720C1" w:rsidRPr="00056962" w:rsidRDefault="006720C1" w:rsidP="006720C1">
      <w:pPr>
        <w:ind w:left="0"/>
        <w:rPr>
          <w:rFonts w:ascii="Times New Roman" w:eastAsia="Times New Roman" w:hAnsi="Times New Roman" w:cs="Times New Roman"/>
          <w:sz w:val="22"/>
          <w:szCs w:val="22"/>
          <w:lang w:val="fr-FR" w:eastAsia="es-ES"/>
        </w:rPr>
      </w:pPr>
      <w:r w:rsidRPr="00056962">
        <w:rPr>
          <w:rFonts w:ascii="Times New Roman" w:eastAsia="Times New Roman" w:hAnsi="Times New Roman" w:cs="Times New Roman"/>
          <w:sz w:val="22"/>
          <w:szCs w:val="22"/>
          <w:lang w:val="fr-FR" w:eastAsia="es-ES"/>
        </w:rPr>
        <w:lastRenderedPageBreak/>
        <w:t xml:space="preserve">                                                                   . . . . . . . . . . . . . . . . . . . . . . . . . . ,  . . .  </w:t>
      </w:r>
      <w:proofErr w:type="gramStart"/>
      <w:r w:rsidRPr="00056962">
        <w:rPr>
          <w:rFonts w:ascii="Times New Roman" w:eastAsia="Times New Roman" w:hAnsi="Times New Roman" w:cs="Times New Roman"/>
          <w:sz w:val="22"/>
          <w:szCs w:val="22"/>
          <w:lang w:val="fr-FR" w:eastAsia="es-ES"/>
        </w:rPr>
        <w:t>de</w:t>
      </w:r>
      <w:proofErr w:type="gramEnd"/>
      <w:r w:rsidRPr="00056962">
        <w:rPr>
          <w:rFonts w:ascii="Times New Roman" w:eastAsia="Times New Roman" w:hAnsi="Times New Roman" w:cs="Times New Roman"/>
          <w:sz w:val="22"/>
          <w:szCs w:val="22"/>
          <w:lang w:val="fr-FR" w:eastAsia="es-ES"/>
        </w:rPr>
        <w:t xml:space="preserve"> octubre de 2022</w:t>
      </w:r>
    </w:p>
    <w:p w14:paraId="004A8766" w14:textId="77777777" w:rsidR="006720C1" w:rsidRPr="00056962" w:rsidRDefault="006720C1" w:rsidP="006720C1">
      <w:pPr>
        <w:ind w:left="0"/>
        <w:rPr>
          <w:rFonts w:ascii="Times New Roman" w:hAnsi="Times New Roman" w:cs="Times New Roman"/>
          <w:sz w:val="22"/>
          <w:szCs w:val="22"/>
          <w:lang w:val="fr-FR"/>
        </w:rPr>
      </w:pPr>
    </w:p>
    <w:p w14:paraId="4639129F" w14:textId="77777777" w:rsidR="006720C1" w:rsidRPr="00056962" w:rsidRDefault="006720C1" w:rsidP="006720C1">
      <w:pPr>
        <w:ind w:left="0"/>
        <w:rPr>
          <w:rFonts w:ascii="Times New Roman" w:hAnsi="Times New Roman" w:cs="Times New Roman"/>
          <w:sz w:val="22"/>
          <w:szCs w:val="22"/>
          <w:lang w:val="fr-FR"/>
        </w:rPr>
      </w:pPr>
    </w:p>
    <w:p w14:paraId="168C2AF1" w14:textId="77777777" w:rsidR="006720C1" w:rsidRPr="00056962" w:rsidRDefault="006720C1" w:rsidP="006720C1">
      <w:pPr>
        <w:ind w:left="0"/>
        <w:rPr>
          <w:rFonts w:ascii="Times New Roman" w:hAnsi="Times New Roman" w:cs="Times New Roman"/>
          <w:sz w:val="22"/>
          <w:szCs w:val="22"/>
          <w:lang w:val="fr-FR"/>
        </w:rPr>
      </w:pPr>
    </w:p>
    <w:p w14:paraId="1A5824DD" w14:textId="77777777" w:rsidR="006720C1" w:rsidRPr="00056962" w:rsidRDefault="006720C1" w:rsidP="006720C1">
      <w:pPr>
        <w:ind w:left="0"/>
        <w:rPr>
          <w:rFonts w:ascii="Times New Roman" w:hAnsi="Times New Roman" w:cs="Times New Roman"/>
          <w:sz w:val="22"/>
          <w:szCs w:val="22"/>
          <w:lang w:val="fr-FR"/>
        </w:rPr>
      </w:pPr>
    </w:p>
    <w:p w14:paraId="428AE66F" w14:textId="77777777" w:rsidR="006720C1" w:rsidRPr="00056962" w:rsidRDefault="006720C1" w:rsidP="006720C1">
      <w:pPr>
        <w:ind w:left="0"/>
        <w:rPr>
          <w:rFonts w:ascii="Times New Roman" w:hAnsi="Times New Roman" w:cs="Times New Roman"/>
          <w:sz w:val="22"/>
          <w:szCs w:val="22"/>
          <w:lang w:val="fr-FR"/>
        </w:rPr>
      </w:pPr>
    </w:p>
    <w:p w14:paraId="65B71A59" w14:textId="77777777" w:rsidR="006720C1" w:rsidRPr="00056962" w:rsidRDefault="006720C1" w:rsidP="006720C1">
      <w:pPr>
        <w:ind w:left="0"/>
        <w:rPr>
          <w:rFonts w:ascii="Times New Roman" w:hAnsi="Times New Roman" w:cs="Times New Roman"/>
          <w:sz w:val="22"/>
          <w:szCs w:val="22"/>
          <w:lang w:val="fr-FR"/>
        </w:rPr>
      </w:pPr>
    </w:p>
    <w:p w14:paraId="3C7AA2FF" w14:textId="77777777" w:rsidR="006720C1" w:rsidRPr="00056962" w:rsidRDefault="006720C1" w:rsidP="006720C1">
      <w:pPr>
        <w:ind w:left="0"/>
        <w:rPr>
          <w:rFonts w:ascii="Times New Roman" w:hAnsi="Times New Roman" w:cs="Times New Roman"/>
          <w:sz w:val="22"/>
          <w:szCs w:val="22"/>
          <w:lang w:val="fr-FR"/>
        </w:rPr>
      </w:pPr>
    </w:p>
    <w:p w14:paraId="47CBE23C" w14:textId="77777777" w:rsidR="006720C1" w:rsidRPr="006720C1" w:rsidRDefault="006720C1" w:rsidP="006720C1">
      <w:pPr>
        <w:ind w:left="0"/>
        <w:rPr>
          <w:rFonts w:ascii="Times New Roman" w:hAnsi="Times New Roman" w:cs="Times New Roman"/>
          <w:b/>
          <w:sz w:val="22"/>
          <w:szCs w:val="22"/>
          <w:lang w:val="es-ES_tradnl"/>
        </w:rPr>
      </w:pPr>
      <w:r w:rsidRPr="006720C1">
        <w:rPr>
          <w:rFonts w:ascii="Times New Roman" w:hAnsi="Times New Roman" w:cs="Times New Roman"/>
          <w:b/>
          <w:sz w:val="22"/>
          <w:szCs w:val="22"/>
          <w:lang w:val="es-ES_tradnl"/>
        </w:rPr>
        <w:t>Sr. Embajador de la República Popular China</w:t>
      </w:r>
    </w:p>
    <w:p w14:paraId="73B2EA37" w14:textId="77777777" w:rsidR="006720C1" w:rsidRPr="006720C1" w:rsidRDefault="006720C1" w:rsidP="006720C1">
      <w:pPr>
        <w:ind w:left="0"/>
        <w:rPr>
          <w:rStyle w:val="markedcontent"/>
          <w:rFonts w:ascii="Times New Roman" w:hAnsi="Times New Roman" w:cs="Times New Roman"/>
          <w:sz w:val="22"/>
          <w:szCs w:val="22"/>
          <w:lang w:val="es-ES_tradnl"/>
        </w:rPr>
      </w:pPr>
      <w:r w:rsidRPr="006720C1">
        <w:rPr>
          <w:rStyle w:val="markedcontent"/>
          <w:rFonts w:ascii="Times New Roman" w:hAnsi="Times New Roman" w:cs="Times New Roman"/>
          <w:sz w:val="22"/>
          <w:szCs w:val="22"/>
          <w:lang w:val="es-ES_tradnl"/>
        </w:rPr>
        <w:t>Arturo Soria, 111</w:t>
      </w:r>
    </w:p>
    <w:p w14:paraId="31D038B1" w14:textId="77777777" w:rsidR="006720C1" w:rsidRPr="006720C1" w:rsidRDefault="006720C1" w:rsidP="006720C1">
      <w:pPr>
        <w:ind w:left="0"/>
        <w:rPr>
          <w:rStyle w:val="markedcontent"/>
          <w:rFonts w:ascii="Times New Roman" w:hAnsi="Times New Roman" w:cs="Times New Roman"/>
          <w:sz w:val="22"/>
          <w:szCs w:val="22"/>
          <w:lang w:val="es-ES_tradnl"/>
        </w:rPr>
      </w:pPr>
      <w:r w:rsidRPr="006720C1">
        <w:rPr>
          <w:rStyle w:val="markedcontent"/>
          <w:rFonts w:ascii="Times New Roman" w:hAnsi="Times New Roman" w:cs="Times New Roman"/>
          <w:sz w:val="22"/>
          <w:szCs w:val="22"/>
          <w:lang w:val="es-ES_tradnl"/>
        </w:rPr>
        <w:t>28043 – MADRID</w:t>
      </w:r>
    </w:p>
    <w:p w14:paraId="1C1BA9C2" w14:textId="77777777" w:rsidR="006720C1" w:rsidRPr="006720C1" w:rsidRDefault="006720C1" w:rsidP="006720C1">
      <w:pPr>
        <w:ind w:left="0"/>
        <w:rPr>
          <w:rFonts w:ascii="Times New Roman" w:hAnsi="Times New Roman" w:cs="Times New Roman"/>
          <w:sz w:val="22"/>
          <w:szCs w:val="22"/>
          <w:lang w:val="es-ES_tradnl"/>
        </w:rPr>
      </w:pPr>
    </w:p>
    <w:p w14:paraId="6C4C2794" w14:textId="77777777" w:rsidR="006720C1" w:rsidRPr="006720C1" w:rsidRDefault="006720C1" w:rsidP="006720C1">
      <w:pPr>
        <w:ind w:left="0"/>
        <w:rPr>
          <w:rFonts w:ascii="Times New Roman" w:hAnsi="Times New Roman" w:cs="Times New Roman"/>
          <w:sz w:val="22"/>
          <w:szCs w:val="22"/>
          <w:lang w:val="es-ES_tradnl"/>
        </w:rPr>
      </w:pPr>
    </w:p>
    <w:p w14:paraId="40974A22"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br/>
        <w:t>Sr. Embajador:</w:t>
      </w:r>
    </w:p>
    <w:p w14:paraId="0703CD73" w14:textId="77777777" w:rsidR="006720C1" w:rsidRPr="006720C1" w:rsidRDefault="006720C1" w:rsidP="006720C1">
      <w:pPr>
        <w:ind w:left="0"/>
        <w:rPr>
          <w:rFonts w:ascii="Times New Roman" w:hAnsi="Times New Roman" w:cs="Times New Roman"/>
          <w:sz w:val="22"/>
          <w:szCs w:val="22"/>
          <w:lang w:val="es-ES_tradnl"/>
        </w:rPr>
      </w:pPr>
    </w:p>
    <w:p w14:paraId="37ED791D" w14:textId="77777777" w:rsidR="006720C1" w:rsidRPr="006720C1" w:rsidRDefault="006720C1" w:rsidP="006720C1">
      <w:pPr>
        <w:ind w:left="0"/>
        <w:rPr>
          <w:rFonts w:ascii="Times New Roman" w:hAnsi="Times New Roman" w:cs="Times New Roman"/>
          <w:sz w:val="22"/>
          <w:szCs w:val="22"/>
          <w:lang w:val="es-ES_tradnl"/>
        </w:rPr>
      </w:pPr>
    </w:p>
    <w:p w14:paraId="2C4C1A30" w14:textId="3F288902"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Conociendo los hechos a</w:t>
      </w:r>
      <w:r w:rsidRPr="006720C1">
        <w:rPr>
          <w:rFonts w:ascii="Times New Roman" w:hAnsi="Times New Roman" w:cs="Times New Roman"/>
          <w:sz w:val="22"/>
          <w:szCs w:val="22"/>
          <w:lang w:val="es-ES_tradnl" w:eastAsia="ca-ES"/>
        </w:rPr>
        <w:t xml:space="preserve"> través de la ACAT-España/Catalu</w:t>
      </w:r>
      <w:r>
        <w:rPr>
          <w:rFonts w:ascii="Times New Roman" w:hAnsi="Times New Roman" w:cs="Times New Roman"/>
          <w:sz w:val="22"/>
          <w:szCs w:val="22"/>
          <w:lang w:val="es-ES_tradnl" w:eastAsia="ca-ES"/>
        </w:rPr>
        <w:t>ny</w:t>
      </w:r>
      <w:r w:rsidRPr="006720C1">
        <w:rPr>
          <w:rFonts w:ascii="Times New Roman" w:hAnsi="Times New Roman" w:cs="Times New Roman"/>
          <w:sz w:val="22"/>
          <w:szCs w:val="22"/>
          <w:lang w:val="es-ES_tradnl" w:eastAsia="ca-ES"/>
        </w:rPr>
        <w:t>a, he de hacerle saber mi</w:t>
      </w:r>
      <w:r w:rsidRPr="006720C1">
        <w:rPr>
          <w:rFonts w:ascii="Times New Roman" w:hAnsi="Times New Roman" w:cs="Times New Roman"/>
          <w:sz w:val="22"/>
          <w:szCs w:val="22"/>
          <w:lang w:val="es-ES_tradnl"/>
        </w:rPr>
        <w:t xml:space="preserve"> viva inquietud por la situación de </w:t>
      </w:r>
      <w:r w:rsidRPr="006720C1">
        <w:rPr>
          <w:rFonts w:ascii="Times New Roman" w:hAnsi="Times New Roman" w:cs="Times New Roman"/>
          <w:b/>
          <w:sz w:val="22"/>
          <w:szCs w:val="22"/>
          <w:lang w:val="es-ES_tradnl"/>
        </w:rPr>
        <w:t>Huang Xueqin</w:t>
      </w:r>
      <w:r w:rsidRPr="006720C1">
        <w:rPr>
          <w:rFonts w:ascii="Times New Roman" w:hAnsi="Times New Roman" w:cs="Times New Roman"/>
          <w:sz w:val="22"/>
          <w:szCs w:val="22"/>
          <w:lang w:val="es-ES_tradnl"/>
        </w:rPr>
        <w:t>, detenida arbitrariamente desde hace un año</w:t>
      </w:r>
      <w:r w:rsidRPr="006720C1">
        <w:rPr>
          <w:rFonts w:ascii="Times New Roman" w:hAnsi="Times New Roman" w:cs="Times New Roman"/>
          <w:b/>
          <w:sz w:val="22"/>
          <w:szCs w:val="22"/>
          <w:lang w:val="es-ES_tradnl"/>
        </w:rPr>
        <w:t>.</w:t>
      </w:r>
      <w:r w:rsidRPr="006720C1">
        <w:rPr>
          <w:rFonts w:ascii="Times New Roman" w:hAnsi="Times New Roman" w:cs="Times New Roman"/>
          <w:sz w:val="22"/>
          <w:szCs w:val="22"/>
          <w:lang w:val="es-ES_tradnl"/>
        </w:rPr>
        <w:t xml:space="preserve"> Es una periodista y militante feminista que especialmente lanzó el movimiento #MeToo en China. Por esta razón, y por haber publicado en aquella época escritos sobre las manifestaciones pro-democracia en Hong Kong, fue objeto de una primera detención en 2019.</w:t>
      </w:r>
    </w:p>
    <w:p w14:paraId="7E95764E" w14:textId="77777777" w:rsidR="006720C1" w:rsidRPr="006720C1" w:rsidRDefault="006720C1" w:rsidP="006720C1">
      <w:pPr>
        <w:ind w:left="0"/>
        <w:rPr>
          <w:rFonts w:ascii="Times New Roman" w:hAnsi="Times New Roman" w:cs="Times New Roman"/>
          <w:sz w:val="22"/>
          <w:szCs w:val="22"/>
          <w:lang w:val="es-ES_tradnl"/>
        </w:rPr>
      </w:pPr>
    </w:p>
    <w:p w14:paraId="46E88A7E" w14:textId="088DD115"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 xml:space="preserve">Volvió a ser detenida el 19 de setiembre de 2021, acusada </w:t>
      </w:r>
      <w:r w:rsidRPr="006720C1">
        <w:rPr>
          <w:rFonts w:ascii="Times New Roman" w:hAnsi="Times New Roman" w:cs="Times New Roman"/>
          <w:i/>
          <w:sz w:val="22"/>
          <w:szCs w:val="22"/>
          <w:lang w:val="es-ES_tradnl"/>
        </w:rPr>
        <w:t>«de incitación a la subversión del estado»</w:t>
      </w:r>
      <w:r w:rsidRPr="006720C1">
        <w:rPr>
          <w:rFonts w:ascii="Times New Roman" w:hAnsi="Times New Roman" w:cs="Times New Roman"/>
          <w:sz w:val="22"/>
          <w:szCs w:val="22"/>
          <w:lang w:val="es-ES_tradnl"/>
        </w:rPr>
        <w:t xml:space="preserve"> por reunirse regularmente con </w:t>
      </w:r>
      <w:r w:rsidRPr="006720C1">
        <w:rPr>
          <w:rFonts w:ascii="Times New Roman" w:hAnsi="Times New Roman" w:cs="Times New Roman"/>
          <w:b/>
          <w:sz w:val="22"/>
          <w:szCs w:val="22"/>
          <w:lang w:val="es-ES_tradnl"/>
        </w:rPr>
        <w:t>Wang Jianbing</w:t>
      </w:r>
      <w:r w:rsidRPr="006720C1">
        <w:rPr>
          <w:rFonts w:ascii="Times New Roman" w:hAnsi="Times New Roman" w:cs="Times New Roman"/>
          <w:sz w:val="22"/>
          <w:szCs w:val="22"/>
          <w:lang w:val="es-ES_tradnl"/>
        </w:rPr>
        <w:t>, igualmente defensor de los derechos de las personas, y otros individuos. Ahora bien, parece que, en realidad, ha sido también detenida de nuevo a causa de su compromiso en favor de los derechos de las mujeres.</w:t>
      </w:r>
    </w:p>
    <w:p w14:paraId="6215DCDD"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 xml:space="preserve"> </w:t>
      </w:r>
    </w:p>
    <w:p w14:paraId="7BC6E2FF"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 xml:space="preserve">Después, </w:t>
      </w:r>
      <w:r w:rsidRPr="006720C1">
        <w:rPr>
          <w:rFonts w:ascii="Times New Roman" w:hAnsi="Times New Roman" w:cs="Times New Roman"/>
          <w:b/>
          <w:sz w:val="22"/>
          <w:szCs w:val="22"/>
          <w:lang w:val="es-ES_tradnl"/>
        </w:rPr>
        <w:t>Huang Xueqin</w:t>
      </w:r>
      <w:r w:rsidRPr="006720C1">
        <w:rPr>
          <w:rFonts w:ascii="Times New Roman" w:hAnsi="Times New Roman" w:cs="Times New Roman"/>
          <w:sz w:val="22"/>
          <w:szCs w:val="22"/>
          <w:lang w:val="es-ES_tradnl"/>
        </w:rPr>
        <w:t xml:space="preserve"> está sometida a un procedimiento judicial opaco, más restrictivo que el de </w:t>
      </w:r>
      <w:r w:rsidRPr="006720C1">
        <w:rPr>
          <w:rFonts w:ascii="Times New Roman" w:hAnsi="Times New Roman" w:cs="Times New Roman"/>
          <w:b/>
          <w:sz w:val="22"/>
          <w:szCs w:val="22"/>
          <w:lang w:val="es-ES_tradnl"/>
        </w:rPr>
        <w:t>Wang Jianbing</w:t>
      </w:r>
      <w:r w:rsidRPr="006720C1">
        <w:rPr>
          <w:rFonts w:ascii="Times New Roman" w:hAnsi="Times New Roman" w:cs="Times New Roman"/>
          <w:sz w:val="22"/>
          <w:szCs w:val="22"/>
          <w:lang w:val="es-ES_tradnl"/>
        </w:rPr>
        <w:t xml:space="preserve">, cuando los dos fueron detenidos en el mismo momento: al revés de él, </w:t>
      </w:r>
      <w:r w:rsidRPr="006720C1">
        <w:rPr>
          <w:rFonts w:ascii="Times New Roman" w:hAnsi="Times New Roman" w:cs="Times New Roman"/>
          <w:b/>
          <w:sz w:val="22"/>
          <w:szCs w:val="22"/>
          <w:lang w:val="es-ES_tradnl"/>
        </w:rPr>
        <w:t>Huang Xuequin</w:t>
      </w:r>
      <w:r w:rsidRPr="006720C1">
        <w:rPr>
          <w:rFonts w:ascii="Times New Roman" w:hAnsi="Times New Roman" w:cs="Times New Roman"/>
          <w:sz w:val="22"/>
          <w:szCs w:val="22"/>
          <w:lang w:val="es-ES_tradnl"/>
        </w:rPr>
        <w:t xml:space="preserve"> no ha podido nunca recibir visitas de su familia y ha sido privada de cualquier recurso a una ayuda jurídica. Por otro lado, no ha sido más que después de seis meses de detención en condiciones desconocidas, que finalmente su caso ha sido sometido a la oficina del procurador de Guangzhou.</w:t>
      </w:r>
    </w:p>
    <w:p w14:paraId="17FF533D" w14:textId="77777777" w:rsidR="006720C1" w:rsidRPr="006720C1" w:rsidRDefault="006720C1" w:rsidP="006720C1">
      <w:pPr>
        <w:ind w:left="0"/>
        <w:rPr>
          <w:rFonts w:ascii="Times New Roman" w:hAnsi="Times New Roman" w:cs="Times New Roman"/>
          <w:b/>
          <w:sz w:val="22"/>
          <w:szCs w:val="22"/>
          <w:lang w:val="es-ES_tradnl"/>
        </w:rPr>
      </w:pPr>
      <w:r w:rsidRPr="006720C1">
        <w:rPr>
          <w:rFonts w:ascii="Times New Roman" w:hAnsi="Times New Roman" w:cs="Times New Roman"/>
          <w:sz w:val="22"/>
          <w:szCs w:val="22"/>
          <w:lang w:val="es-ES_tradnl"/>
        </w:rPr>
        <w:t xml:space="preserve">  </w:t>
      </w:r>
    </w:p>
    <w:p w14:paraId="392915B7"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En estas circunstancias, le pido firmemente, Sr. Embajador, que quiera intervenir ante las autoridades adecuadas para que:</w:t>
      </w:r>
    </w:p>
    <w:p w14:paraId="7832DD0D" w14:textId="77777777" w:rsidR="006720C1" w:rsidRPr="006720C1" w:rsidRDefault="006720C1" w:rsidP="006720C1">
      <w:pPr>
        <w:pStyle w:val="Prrafodelista"/>
        <w:numPr>
          <w:ilvl w:val="0"/>
          <w:numId w:val="2"/>
        </w:numPr>
        <w:spacing w:after="0" w:line="240" w:lineRule="auto"/>
        <w:ind w:left="0"/>
        <w:jc w:val="both"/>
        <w:rPr>
          <w:rFonts w:ascii="Times New Roman" w:hAnsi="Times New Roman" w:cs="Times New Roman"/>
          <w:lang w:val="es-ES_tradnl"/>
        </w:rPr>
      </w:pPr>
      <w:r w:rsidRPr="006720C1">
        <w:rPr>
          <w:rFonts w:ascii="Times New Roman" w:hAnsi="Times New Roman" w:cs="Times New Roman"/>
          <w:b/>
          <w:lang w:val="es-ES_tradnl"/>
        </w:rPr>
        <w:t>Huang Xueqin</w:t>
      </w:r>
      <w:r w:rsidRPr="006720C1">
        <w:rPr>
          <w:rFonts w:ascii="Times New Roman" w:hAnsi="Times New Roman" w:cs="Times New Roman"/>
          <w:lang w:val="es-ES_tradnl"/>
        </w:rPr>
        <w:t xml:space="preserve"> sea liberada inmediatamente y sin condiciones;</w:t>
      </w:r>
    </w:p>
    <w:p w14:paraId="5257382E" w14:textId="77777777" w:rsidR="006720C1" w:rsidRPr="006720C1" w:rsidRDefault="006720C1" w:rsidP="006720C1">
      <w:pPr>
        <w:pStyle w:val="Prrafodelista"/>
        <w:numPr>
          <w:ilvl w:val="0"/>
          <w:numId w:val="2"/>
        </w:numPr>
        <w:spacing w:after="0" w:line="240" w:lineRule="auto"/>
        <w:ind w:left="0"/>
        <w:jc w:val="both"/>
        <w:rPr>
          <w:rFonts w:ascii="Times New Roman" w:hAnsi="Times New Roman" w:cs="Times New Roman"/>
          <w:lang w:val="es-ES_tradnl"/>
        </w:rPr>
      </w:pPr>
      <w:r w:rsidRPr="006720C1">
        <w:rPr>
          <w:rFonts w:ascii="Times New Roman" w:hAnsi="Times New Roman" w:cs="Times New Roman"/>
          <w:lang w:val="es-ES_tradnl"/>
        </w:rPr>
        <w:t>pueda comunicarse con su familia;</w:t>
      </w:r>
    </w:p>
    <w:p w14:paraId="77130B4F" w14:textId="77777777" w:rsidR="006720C1" w:rsidRPr="006720C1" w:rsidRDefault="006720C1" w:rsidP="006720C1">
      <w:pPr>
        <w:pStyle w:val="Prrafodelista"/>
        <w:numPr>
          <w:ilvl w:val="0"/>
          <w:numId w:val="2"/>
        </w:numPr>
        <w:spacing w:after="0" w:line="240" w:lineRule="auto"/>
        <w:ind w:left="0"/>
        <w:jc w:val="both"/>
        <w:rPr>
          <w:rFonts w:ascii="Times New Roman" w:hAnsi="Times New Roman" w:cs="Times New Roman"/>
          <w:lang w:val="es-ES_tradnl"/>
        </w:rPr>
      </w:pPr>
      <w:r w:rsidRPr="006720C1">
        <w:rPr>
          <w:rFonts w:ascii="Times New Roman" w:hAnsi="Times New Roman" w:cs="Times New Roman"/>
          <w:lang w:val="es-ES_tradnl"/>
        </w:rPr>
        <w:t>pueda recurrir a una ayuda jurídica.</w:t>
      </w:r>
    </w:p>
    <w:p w14:paraId="30A5C44B" w14:textId="77777777" w:rsidR="006720C1" w:rsidRPr="006720C1" w:rsidRDefault="006720C1" w:rsidP="006720C1">
      <w:pPr>
        <w:ind w:left="0"/>
        <w:rPr>
          <w:rFonts w:ascii="Times New Roman" w:hAnsi="Times New Roman" w:cs="Times New Roman"/>
          <w:sz w:val="22"/>
          <w:szCs w:val="22"/>
          <w:lang w:val="es-ES_tradnl"/>
        </w:rPr>
      </w:pPr>
    </w:p>
    <w:p w14:paraId="62684EFB"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Reciba, Sr. Embajador, mis más respetuosos saludos.</w:t>
      </w:r>
    </w:p>
    <w:p w14:paraId="56AAD5F0" w14:textId="77777777" w:rsidR="006720C1" w:rsidRPr="006720C1" w:rsidRDefault="006720C1" w:rsidP="006720C1">
      <w:pPr>
        <w:ind w:left="0"/>
        <w:rPr>
          <w:rFonts w:ascii="Times New Roman" w:hAnsi="Times New Roman" w:cs="Times New Roman"/>
          <w:sz w:val="22"/>
          <w:szCs w:val="22"/>
          <w:lang w:val="es-ES_tradnl"/>
        </w:rPr>
      </w:pPr>
    </w:p>
    <w:p w14:paraId="72DE4175" w14:textId="77777777" w:rsidR="006720C1" w:rsidRPr="006720C1" w:rsidRDefault="006720C1" w:rsidP="006720C1">
      <w:pPr>
        <w:ind w:left="0"/>
        <w:rPr>
          <w:rFonts w:ascii="Times New Roman" w:hAnsi="Times New Roman" w:cs="Times New Roman"/>
          <w:sz w:val="22"/>
          <w:szCs w:val="22"/>
          <w:lang w:val="es-ES_tradnl"/>
        </w:rPr>
      </w:pPr>
    </w:p>
    <w:p w14:paraId="53822D93" w14:textId="77777777" w:rsidR="006720C1" w:rsidRPr="006720C1" w:rsidRDefault="006720C1" w:rsidP="006720C1">
      <w:pPr>
        <w:ind w:left="0"/>
        <w:rPr>
          <w:rFonts w:ascii="Times New Roman" w:hAnsi="Times New Roman" w:cs="Times New Roman"/>
          <w:sz w:val="22"/>
          <w:szCs w:val="22"/>
          <w:lang w:val="es-ES_tradnl"/>
        </w:rPr>
      </w:pPr>
    </w:p>
    <w:p w14:paraId="441B34D9" w14:textId="77777777" w:rsidR="006720C1" w:rsidRPr="006720C1" w:rsidRDefault="006720C1" w:rsidP="006720C1">
      <w:pPr>
        <w:ind w:left="0"/>
        <w:rPr>
          <w:rFonts w:ascii="Times New Roman" w:hAnsi="Times New Roman" w:cs="Times New Roman"/>
          <w:sz w:val="22"/>
          <w:szCs w:val="22"/>
          <w:lang w:val="es-ES_tradnl"/>
        </w:rPr>
      </w:pPr>
    </w:p>
    <w:p w14:paraId="62C73781" w14:textId="77777777" w:rsidR="006720C1" w:rsidRPr="006720C1" w:rsidRDefault="006720C1" w:rsidP="006720C1">
      <w:pPr>
        <w:ind w:left="0"/>
        <w:rPr>
          <w:rFonts w:ascii="Times New Roman" w:hAnsi="Times New Roman" w:cs="Times New Roman"/>
          <w:sz w:val="22"/>
          <w:szCs w:val="22"/>
          <w:lang w:val="es-ES_tradnl"/>
        </w:rPr>
      </w:pPr>
    </w:p>
    <w:p w14:paraId="0FA9456E"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Firma:</w:t>
      </w:r>
    </w:p>
    <w:p w14:paraId="6BD94036" w14:textId="77777777" w:rsidR="006720C1" w:rsidRPr="006720C1" w:rsidRDefault="006720C1" w:rsidP="006720C1">
      <w:pPr>
        <w:ind w:left="0"/>
        <w:rPr>
          <w:rFonts w:ascii="Times New Roman" w:hAnsi="Times New Roman" w:cs="Times New Roman"/>
          <w:sz w:val="22"/>
          <w:szCs w:val="22"/>
          <w:lang w:val="es-ES_tradnl"/>
        </w:rPr>
      </w:pPr>
    </w:p>
    <w:p w14:paraId="08813AC0" w14:textId="77777777" w:rsidR="006720C1" w:rsidRPr="006720C1" w:rsidRDefault="006720C1" w:rsidP="006720C1">
      <w:pPr>
        <w:ind w:left="0"/>
        <w:rPr>
          <w:rFonts w:ascii="Times New Roman" w:hAnsi="Times New Roman" w:cs="Times New Roman"/>
          <w:sz w:val="22"/>
          <w:szCs w:val="22"/>
          <w:lang w:val="es-ES_tradnl"/>
        </w:rPr>
      </w:pPr>
    </w:p>
    <w:p w14:paraId="60B79736" w14:textId="77777777" w:rsidR="006720C1" w:rsidRPr="006720C1" w:rsidRDefault="006720C1" w:rsidP="006720C1">
      <w:pPr>
        <w:ind w:left="0"/>
        <w:rPr>
          <w:rFonts w:ascii="Times New Roman" w:hAnsi="Times New Roman" w:cs="Times New Roman"/>
          <w:sz w:val="22"/>
          <w:szCs w:val="22"/>
          <w:lang w:val="es-ES_tradnl"/>
        </w:rPr>
      </w:pPr>
    </w:p>
    <w:p w14:paraId="7E30ED0C"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Nombre:</w:t>
      </w:r>
    </w:p>
    <w:p w14:paraId="3602DDEC" w14:textId="77777777" w:rsidR="006720C1" w:rsidRPr="006720C1" w:rsidRDefault="006720C1" w:rsidP="006720C1">
      <w:pPr>
        <w:ind w:left="0"/>
        <w:rPr>
          <w:rFonts w:ascii="Times New Roman" w:hAnsi="Times New Roman" w:cs="Times New Roman"/>
          <w:sz w:val="22"/>
          <w:szCs w:val="22"/>
          <w:lang w:val="es-ES_tradnl"/>
        </w:rPr>
      </w:pPr>
    </w:p>
    <w:p w14:paraId="27086441" w14:textId="77777777" w:rsidR="006720C1" w:rsidRPr="006720C1" w:rsidRDefault="006720C1" w:rsidP="006720C1">
      <w:pPr>
        <w:ind w:left="0"/>
        <w:rPr>
          <w:rFonts w:ascii="Times New Roman" w:hAnsi="Times New Roman" w:cs="Times New Roman"/>
          <w:sz w:val="22"/>
          <w:szCs w:val="22"/>
          <w:lang w:val="es-ES_tradnl"/>
        </w:rPr>
      </w:pPr>
    </w:p>
    <w:p w14:paraId="07FAC9F7" w14:textId="77777777" w:rsidR="006720C1" w:rsidRPr="006720C1" w:rsidRDefault="006720C1" w:rsidP="006720C1">
      <w:pPr>
        <w:ind w:left="0"/>
        <w:rPr>
          <w:rFonts w:ascii="Times New Roman" w:hAnsi="Times New Roman" w:cs="Times New Roman"/>
          <w:sz w:val="22"/>
          <w:szCs w:val="22"/>
          <w:lang w:val="es-ES_tradnl"/>
        </w:rPr>
      </w:pPr>
    </w:p>
    <w:p w14:paraId="3B22AC9F"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Dirección:</w:t>
      </w:r>
    </w:p>
    <w:p w14:paraId="41A86387" w14:textId="77777777" w:rsidR="001E2F30" w:rsidRPr="006720C1" w:rsidRDefault="00000000" w:rsidP="006720C1">
      <w:pPr>
        <w:shd w:val="clear" w:color="auto" w:fill="FFFFFF"/>
        <w:ind w:left="0"/>
        <w:jc w:val="left"/>
        <w:rPr>
          <w:rFonts w:ascii="Times New Roman" w:eastAsia="Times New Roman" w:hAnsi="Times New Roman" w:cs="Times New Roman"/>
          <w:sz w:val="22"/>
          <w:szCs w:val="22"/>
          <w:lang w:val="es-ES_tradnl" w:eastAsia="es-ES"/>
        </w:rPr>
      </w:pPr>
      <w:r w:rsidRPr="006720C1">
        <w:rPr>
          <w:rFonts w:ascii="Times New Roman" w:hAnsi="Times New Roman" w:cs="Times New Roman"/>
          <w:sz w:val="22"/>
          <w:szCs w:val="22"/>
          <w:lang w:val="es-ES_tradnl"/>
        </w:rPr>
        <w:br w:type="page"/>
      </w:r>
    </w:p>
    <w:p w14:paraId="73FEF70D"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_tradnl" w:eastAsia="es-ES"/>
        </w:rPr>
      </w:pPr>
    </w:p>
    <w:p w14:paraId="175892BB"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3C01BDB7"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29D7EEA6"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5BEB0FA0"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63C3453D"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55442660" w14:textId="77777777" w:rsidR="001E2F30" w:rsidRPr="006720C1" w:rsidRDefault="001E2F30">
      <w:pPr>
        <w:shd w:val="clear" w:color="auto" w:fill="FFFFFF"/>
        <w:ind w:left="0"/>
        <w:jc w:val="center"/>
        <w:rPr>
          <w:rFonts w:ascii="Times New Roman" w:eastAsia="Times New Roman" w:hAnsi="Times New Roman" w:cs="Times New Roman"/>
          <w:sz w:val="48"/>
          <w:szCs w:val="48"/>
          <w:lang w:val="es-ES" w:eastAsia="es-ES"/>
        </w:rPr>
      </w:pPr>
    </w:p>
    <w:p w14:paraId="32811C53" w14:textId="77777777" w:rsidR="001E2F30" w:rsidRPr="006720C1" w:rsidRDefault="00000000">
      <w:pPr>
        <w:shd w:val="clear" w:color="auto" w:fill="FFFFFF"/>
        <w:ind w:left="0"/>
        <w:jc w:val="center"/>
        <w:rPr>
          <w:rFonts w:ascii="Times New Roman" w:hAnsi="Times New Roman" w:cs="Times New Roman"/>
          <w:b/>
          <w:bCs/>
          <w:sz w:val="48"/>
          <w:szCs w:val="48"/>
        </w:rPr>
      </w:pPr>
      <w:r w:rsidRPr="006720C1">
        <w:rPr>
          <w:rFonts w:ascii="Times New Roman" w:eastAsia="Times New Roman" w:hAnsi="Times New Roman" w:cs="Times New Roman"/>
          <w:b/>
          <w:bCs/>
          <w:sz w:val="48"/>
          <w:szCs w:val="48"/>
          <w:lang w:val="es-ES" w:eastAsia="es-ES"/>
        </w:rPr>
        <w:t>TRADUCCIÓN DE LAS CARTAS</w:t>
      </w:r>
      <w:r w:rsidRPr="006720C1">
        <w:rPr>
          <w:rFonts w:ascii="Times New Roman" w:hAnsi="Times New Roman" w:cs="Times New Roman"/>
        </w:rPr>
        <w:br w:type="page"/>
      </w:r>
    </w:p>
    <w:p w14:paraId="697C16AA" w14:textId="77777777" w:rsidR="006720C1" w:rsidRPr="006720C1" w:rsidRDefault="006720C1" w:rsidP="006720C1">
      <w:pPr>
        <w:ind w:left="0"/>
        <w:rPr>
          <w:rFonts w:ascii="Times New Roman" w:eastAsia="Times New Roman" w:hAnsi="Times New Roman" w:cs="Times New Roman"/>
          <w:sz w:val="22"/>
          <w:szCs w:val="22"/>
          <w:lang w:val="es-ES_tradnl" w:eastAsia="es-ES"/>
        </w:rPr>
      </w:pPr>
      <w:r w:rsidRPr="006720C1">
        <w:rPr>
          <w:rFonts w:ascii="Times New Roman" w:eastAsia="Times New Roman" w:hAnsi="Times New Roman" w:cs="Times New Roman"/>
          <w:sz w:val="22"/>
          <w:szCs w:val="22"/>
          <w:lang w:val="es-ES_tradnl" w:eastAsia="es-ES"/>
        </w:rPr>
        <w:lastRenderedPageBreak/>
        <w:t xml:space="preserve">                                                                   . . . . . . . . . . . . . . . . . . . . . . . . . . ,  . . .  de octubre de 2022</w:t>
      </w:r>
    </w:p>
    <w:p w14:paraId="587E77E2" w14:textId="77777777" w:rsidR="006720C1" w:rsidRPr="006720C1" w:rsidRDefault="006720C1" w:rsidP="006720C1">
      <w:pPr>
        <w:ind w:left="0"/>
        <w:rPr>
          <w:rFonts w:ascii="Times New Roman" w:hAnsi="Times New Roman" w:cs="Times New Roman"/>
          <w:sz w:val="22"/>
          <w:szCs w:val="22"/>
          <w:lang w:val="es-ES_tradnl"/>
        </w:rPr>
      </w:pPr>
    </w:p>
    <w:p w14:paraId="06CA0A2C" w14:textId="77777777" w:rsidR="006720C1" w:rsidRPr="006720C1" w:rsidRDefault="006720C1" w:rsidP="006720C1">
      <w:pPr>
        <w:ind w:left="0"/>
        <w:rPr>
          <w:rFonts w:ascii="Times New Roman" w:hAnsi="Times New Roman" w:cs="Times New Roman"/>
          <w:b/>
          <w:sz w:val="22"/>
          <w:szCs w:val="22"/>
          <w:lang w:val="es-ES_tradnl"/>
        </w:rPr>
      </w:pPr>
    </w:p>
    <w:p w14:paraId="0FF4F123" w14:textId="77777777" w:rsidR="006720C1" w:rsidRPr="006720C1" w:rsidRDefault="006720C1" w:rsidP="006720C1">
      <w:pPr>
        <w:ind w:left="0"/>
        <w:rPr>
          <w:rFonts w:ascii="Times New Roman" w:hAnsi="Times New Roman" w:cs="Times New Roman"/>
          <w:b/>
          <w:sz w:val="22"/>
          <w:szCs w:val="22"/>
          <w:lang w:val="es-ES_tradnl"/>
        </w:rPr>
      </w:pPr>
    </w:p>
    <w:p w14:paraId="42D37334" w14:textId="77777777" w:rsidR="006720C1" w:rsidRPr="006720C1" w:rsidRDefault="006720C1" w:rsidP="006720C1">
      <w:pPr>
        <w:ind w:left="0"/>
        <w:rPr>
          <w:rFonts w:ascii="Times New Roman" w:hAnsi="Times New Roman" w:cs="Times New Roman"/>
          <w:b/>
          <w:sz w:val="22"/>
          <w:szCs w:val="22"/>
          <w:lang w:val="es-ES_tradnl"/>
        </w:rPr>
      </w:pPr>
    </w:p>
    <w:p w14:paraId="44F7612A" w14:textId="77777777" w:rsidR="006720C1" w:rsidRPr="006720C1" w:rsidRDefault="006720C1" w:rsidP="006720C1">
      <w:pPr>
        <w:ind w:left="0"/>
        <w:rPr>
          <w:rFonts w:ascii="Times New Roman" w:hAnsi="Times New Roman" w:cs="Times New Roman"/>
          <w:b/>
          <w:sz w:val="22"/>
          <w:szCs w:val="22"/>
          <w:lang w:val="es-ES_tradnl"/>
        </w:rPr>
      </w:pPr>
    </w:p>
    <w:p w14:paraId="615768D7" w14:textId="77777777" w:rsidR="006720C1" w:rsidRPr="006720C1" w:rsidRDefault="006720C1" w:rsidP="006720C1">
      <w:pPr>
        <w:ind w:left="0"/>
        <w:rPr>
          <w:rFonts w:ascii="Times New Roman" w:hAnsi="Times New Roman" w:cs="Times New Roman"/>
          <w:b/>
          <w:sz w:val="22"/>
          <w:szCs w:val="22"/>
          <w:lang w:val="es-ES_tradnl"/>
        </w:rPr>
      </w:pPr>
    </w:p>
    <w:p w14:paraId="715DDF1D" w14:textId="77777777" w:rsidR="006720C1" w:rsidRPr="006720C1" w:rsidRDefault="006720C1" w:rsidP="006720C1">
      <w:pPr>
        <w:ind w:left="0"/>
        <w:rPr>
          <w:rFonts w:ascii="Times New Roman" w:hAnsi="Times New Roman" w:cs="Times New Roman"/>
          <w:b/>
          <w:sz w:val="22"/>
          <w:szCs w:val="22"/>
          <w:lang w:val="es-ES_tradnl"/>
        </w:rPr>
      </w:pPr>
    </w:p>
    <w:p w14:paraId="394541AA" w14:textId="77777777" w:rsidR="006720C1" w:rsidRPr="006720C1" w:rsidRDefault="006720C1" w:rsidP="006720C1">
      <w:pPr>
        <w:ind w:left="0"/>
        <w:rPr>
          <w:rFonts w:ascii="Times New Roman" w:hAnsi="Times New Roman" w:cs="Times New Roman"/>
          <w:b/>
          <w:sz w:val="22"/>
          <w:szCs w:val="22"/>
          <w:lang w:val="es-ES_tradnl"/>
        </w:rPr>
      </w:pPr>
      <w:r w:rsidRPr="006720C1">
        <w:rPr>
          <w:rFonts w:ascii="Times New Roman" w:hAnsi="Times New Roman" w:cs="Times New Roman"/>
          <w:b/>
          <w:sz w:val="22"/>
          <w:szCs w:val="22"/>
          <w:lang w:val="es-ES_tradnl"/>
        </w:rPr>
        <w:t>Sr. Embajador de Francia en China</w:t>
      </w:r>
    </w:p>
    <w:p w14:paraId="30F4E06A"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60, Tianze Lu</w:t>
      </w:r>
    </w:p>
    <w:p w14:paraId="3D520B30"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100600 Pekin (Beijing)</w:t>
      </w:r>
    </w:p>
    <w:p w14:paraId="0F84119F"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República Popular de China</w:t>
      </w:r>
    </w:p>
    <w:p w14:paraId="58A4CACA"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br/>
      </w:r>
    </w:p>
    <w:p w14:paraId="450492E8" w14:textId="77777777" w:rsidR="006720C1" w:rsidRPr="006720C1" w:rsidRDefault="006720C1" w:rsidP="006720C1">
      <w:pPr>
        <w:ind w:left="0"/>
        <w:rPr>
          <w:rFonts w:ascii="Times New Roman" w:hAnsi="Times New Roman" w:cs="Times New Roman"/>
          <w:sz w:val="22"/>
          <w:szCs w:val="22"/>
          <w:lang w:val="es-ES_tradnl"/>
        </w:rPr>
      </w:pPr>
    </w:p>
    <w:p w14:paraId="5B849ADB"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Sr. Embajador:</w:t>
      </w:r>
    </w:p>
    <w:p w14:paraId="0935B5D4" w14:textId="77777777" w:rsidR="006720C1" w:rsidRPr="006720C1" w:rsidRDefault="006720C1" w:rsidP="006720C1">
      <w:pPr>
        <w:ind w:left="0"/>
        <w:rPr>
          <w:rFonts w:ascii="Times New Roman" w:hAnsi="Times New Roman" w:cs="Times New Roman"/>
          <w:sz w:val="22"/>
          <w:szCs w:val="22"/>
          <w:lang w:val="es-ES_tradnl"/>
        </w:rPr>
      </w:pPr>
    </w:p>
    <w:p w14:paraId="6C8D3990" w14:textId="77777777" w:rsidR="006720C1" w:rsidRPr="006720C1" w:rsidRDefault="006720C1" w:rsidP="006720C1">
      <w:pPr>
        <w:ind w:left="0"/>
        <w:rPr>
          <w:rFonts w:ascii="Times New Roman" w:hAnsi="Times New Roman" w:cs="Times New Roman"/>
          <w:sz w:val="22"/>
          <w:szCs w:val="22"/>
          <w:lang w:val="es-ES_tradnl"/>
        </w:rPr>
      </w:pPr>
    </w:p>
    <w:p w14:paraId="00E64852" w14:textId="64AC3E9B"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Conociendo los hechos a</w:t>
      </w:r>
      <w:r w:rsidRPr="006720C1">
        <w:rPr>
          <w:rFonts w:ascii="Times New Roman" w:hAnsi="Times New Roman" w:cs="Times New Roman"/>
          <w:sz w:val="22"/>
          <w:szCs w:val="22"/>
          <w:lang w:val="es-ES_tradnl" w:eastAsia="ca-ES"/>
        </w:rPr>
        <w:t xml:space="preserve"> través de la ACAT-España/Catalu</w:t>
      </w:r>
      <w:r>
        <w:rPr>
          <w:rFonts w:ascii="Times New Roman" w:hAnsi="Times New Roman" w:cs="Times New Roman"/>
          <w:sz w:val="22"/>
          <w:szCs w:val="22"/>
          <w:lang w:val="es-ES_tradnl" w:eastAsia="ca-ES"/>
        </w:rPr>
        <w:t>ny</w:t>
      </w:r>
      <w:r w:rsidRPr="006720C1">
        <w:rPr>
          <w:rFonts w:ascii="Times New Roman" w:hAnsi="Times New Roman" w:cs="Times New Roman"/>
          <w:sz w:val="22"/>
          <w:szCs w:val="22"/>
          <w:lang w:val="es-ES_tradnl" w:eastAsia="ca-ES"/>
        </w:rPr>
        <w:t>a, he de hacerle saber mi</w:t>
      </w:r>
      <w:r w:rsidRPr="006720C1">
        <w:rPr>
          <w:rFonts w:ascii="Times New Roman" w:hAnsi="Times New Roman" w:cs="Times New Roman"/>
          <w:sz w:val="22"/>
          <w:szCs w:val="22"/>
          <w:lang w:val="es-ES_tradnl"/>
        </w:rPr>
        <w:t xml:space="preserve"> viva inquietud por la situación de </w:t>
      </w:r>
      <w:r w:rsidRPr="006720C1">
        <w:rPr>
          <w:rFonts w:ascii="Times New Roman" w:hAnsi="Times New Roman" w:cs="Times New Roman"/>
          <w:b/>
          <w:sz w:val="22"/>
          <w:szCs w:val="22"/>
          <w:lang w:val="es-ES_tradnl"/>
        </w:rPr>
        <w:t>Huang Xueqin</w:t>
      </w:r>
      <w:r w:rsidRPr="006720C1">
        <w:rPr>
          <w:rFonts w:ascii="Times New Roman" w:hAnsi="Times New Roman" w:cs="Times New Roman"/>
          <w:sz w:val="22"/>
          <w:szCs w:val="22"/>
          <w:lang w:val="es-ES_tradnl"/>
        </w:rPr>
        <w:t>, detenida arbitrariamente desde hace un año</w:t>
      </w:r>
      <w:r w:rsidRPr="006720C1">
        <w:rPr>
          <w:rFonts w:ascii="Times New Roman" w:hAnsi="Times New Roman" w:cs="Times New Roman"/>
          <w:b/>
          <w:sz w:val="22"/>
          <w:szCs w:val="22"/>
          <w:lang w:val="es-ES_tradnl"/>
        </w:rPr>
        <w:t>.</w:t>
      </w:r>
      <w:r w:rsidRPr="006720C1">
        <w:rPr>
          <w:rFonts w:ascii="Times New Roman" w:hAnsi="Times New Roman" w:cs="Times New Roman"/>
          <w:sz w:val="22"/>
          <w:szCs w:val="22"/>
          <w:lang w:val="es-ES_tradnl"/>
        </w:rPr>
        <w:t xml:space="preserve"> Es una periodista y militante feminista que especialmente lanzó el movimiento #MeToo en China. Por esta razón, y por haber publicado en aquella época escritos sobre las manifestaciones pro-democracia en Hong Kong, fue objeto de una primera detención en 2019.</w:t>
      </w:r>
    </w:p>
    <w:p w14:paraId="1D7120C6" w14:textId="77777777" w:rsidR="006720C1" w:rsidRPr="006720C1" w:rsidRDefault="006720C1" w:rsidP="006720C1">
      <w:pPr>
        <w:ind w:left="0"/>
        <w:rPr>
          <w:rFonts w:ascii="Times New Roman" w:hAnsi="Times New Roman" w:cs="Times New Roman"/>
          <w:sz w:val="22"/>
          <w:szCs w:val="22"/>
          <w:lang w:val="es-ES_tradnl"/>
        </w:rPr>
      </w:pPr>
    </w:p>
    <w:p w14:paraId="1802FB23"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 xml:space="preserve">Volvió a ser detenida el 19 de setiembre de 2021, acusada </w:t>
      </w:r>
      <w:r w:rsidRPr="006720C1">
        <w:rPr>
          <w:rFonts w:ascii="Times New Roman" w:hAnsi="Times New Roman" w:cs="Times New Roman"/>
          <w:i/>
          <w:sz w:val="22"/>
          <w:szCs w:val="22"/>
          <w:lang w:val="es-ES_tradnl"/>
        </w:rPr>
        <w:t>«de incitación a la subversión del estado»</w:t>
      </w:r>
      <w:r w:rsidRPr="006720C1">
        <w:rPr>
          <w:rFonts w:ascii="Times New Roman" w:hAnsi="Times New Roman" w:cs="Times New Roman"/>
          <w:sz w:val="22"/>
          <w:szCs w:val="22"/>
          <w:lang w:val="es-ES_tradnl"/>
        </w:rPr>
        <w:t xml:space="preserve"> por reunirse regularmente con </w:t>
      </w:r>
      <w:r w:rsidRPr="006720C1">
        <w:rPr>
          <w:rFonts w:ascii="Times New Roman" w:hAnsi="Times New Roman" w:cs="Times New Roman"/>
          <w:b/>
          <w:sz w:val="22"/>
          <w:szCs w:val="22"/>
          <w:lang w:val="es-ES_tradnl"/>
        </w:rPr>
        <w:t>Wang Jianbing</w:t>
      </w:r>
      <w:r w:rsidRPr="006720C1">
        <w:rPr>
          <w:rFonts w:ascii="Times New Roman" w:hAnsi="Times New Roman" w:cs="Times New Roman"/>
          <w:sz w:val="22"/>
          <w:szCs w:val="22"/>
          <w:lang w:val="es-ES_tradnl"/>
        </w:rPr>
        <w:t xml:space="preserve">, igualmente defensor de los derechos de las personas, y otros individuos. Ahora bien, parece </w:t>
      </w:r>
      <w:proofErr w:type="gramStart"/>
      <w:r w:rsidRPr="006720C1">
        <w:rPr>
          <w:rFonts w:ascii="Times New Roman" w:hAnsi="Times New Roman" w:cs="Times New Roman"/>
          <w:sz w:val="22"/>
          <w:szCs w:val="22"/>
          <w:lang w:val="es-ES_tradnl"/>
        </w:rPr>
        <w:t>que</w:t>
      </w:r>
      <w:proofErr w:type="gramEnd"/>
      <w:r w:rsidRPr="006720C1">
        <w:rPr>
          <w:rFonts w:ascii="Times New Roman" w:hAnsi="Times New Roman" w:cs="Times New Roman"/>
          <w:sz w:val="22"/>
          <w:szCs w:val="22"/>
          <w:lang w:val="es-ES_tradnl"/>
        </w:rPr>
        <w:t xml:space="preserve"> en realidad, ha sido también detenida de nuevo a causa de su compromiso en favor de los derechos de las mujeres.</w:t>
      </w:r>
    </w:p>
    <w:p w14:paraId="45693D53"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 xml:space="preserve"> </w:t>
      </w:r>
    </w:p>
    <w:p w14:paraId="716285E8"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 xml:space="preserve">Después, </w:t>
      </w:r>
      <w:r w:rsidRPr="006720C1">
        <w:rPr>
          <w:rFonts w:ascii="Times New Roman" w:hAnsi="Times New Roman" w:cs="Times New Roman"/>
          <w:b/>
          <w:sz w:val="22"/>
          <w:szCs w:val="22"/>
          <w:lang w:val="es-ES_tradnl"/>
        </w:rPr>
        <w:t>Huang Xueqin</w:t>
      </w:r>
      <w:r w:rsidRPr="006720C1">
        <w:rPr>
          <w:rFonts w:ascii="Times New Roman" w:hAnsi="Times New Roman" w:cs="Times New Roman"/>
          <w:sz w:val="22"/>
          <w:szCs w:val="22"/>
          <w:lang w:val="es-ES_tradnl"/>
        </w:rPr>
        <w:t xml:space="preserve"> está sometida a un procedimiento judicial opaco, más restrictivo que el de </w:t>
      </w:r>
      <w:r w:rsidRPr="006720C1">
        <w:rPr>
          <w:rFonts w:ascii="Times New Roman" w:hAnsi="Times New Roman" w:cs="Times New Roman"/>
          <w:b/>
          <w:sz w:val="22"/>
          <w:szCs w:val="22"/>
          <w:lang w:val="es-ES_tradnl"/>
        </w:rPr>
        <w:t>Wang Jianbing</w:t>
      </w:r>
      <w:r w:rsidRPr="006720C1">
        <w:rPr>
          <w:rFonts w:ascii="Times New Roman" w:hAnsi="Times New Roman" w:cs="Times New Roman"/>
          <w:sz w:val="22"/>
          <w:szCs w:val="22"/>
          <w:lang w:val="es-ES_tradnl"/>
        </w:rPr>
        <w:t xml:space="preserve">, cuando los dos fueron detenidos en el mismo momento: al revés de él, </w:t>
      </w:r>
      <w:r w:rsidRPr="006720C1">
        <w:rPr>
          <w:rFonts w:ascii="Times New Roman" w:hAnsi="Times New Roman" w:cs="Times New Roman"/>
          <w:b/>
          <w:sz w:val="22"/>
          <w:szCs w:val="22"/>
          <w:lang w:val="es-ES_tradnl"/>
        </w:rPr>
        <w:t>Huang Xuequin</w:t>
      </w:r>
      <w:r w:rsidRPr="006720C1">
        <w:rPr>
          <w:rFonts w:ascii="Times New Roman" w:hAnsi="Times New Roman" w:cs="Times New Roman"/>
          <w:sz w:val="22"/>
          <w:szCs w:val="22"/>
          <w:lang w:val="es-ES_tradnl"/>
        </w:rPr>
        <w:t xml:space="preserve"> no ha podido nunca recibir visitas de su familia y ha sido privada de cualquier recurso a una ayuda jurídica. Por otro lado, no ha sido más que después de seis meses de detención en condiciones desconocidas, que finalmente su caso ha sido sometido a la oficina del procurador de Guangzhou.</w:t>
      </w:r>
    </w:p>
    <w:p w14:paraId="6BB81B40" w14:textId="77777777" w:rsidR="006720C1" w:rsidRPr="006720C1" w:rsidRDefault="006720C1" w:rsidP="006720C1">
      <w:pPr>
        <w:ind w:left="0"/>
        <w:rPr>
          <w:rFonts w:ascii="Times New Roman" w:hAnsi="Times New Roman" w:cs="Times New Roman"/>
          <w:b/>
          <w:sz w:val="22"/>
          <w:szCs w:val="22"/>
          <w:lang w:val="es-ES_tradnl"/>
        </w:rPr>
      </w:pPr>
      <w:r w:rsidRPr="006720C1">
        <w:rPr>
          <w:rFonts w:ascii="Times New Roman" w:hAnsi="Times New Roman" w:cs="Times New Roman"/>
          <w:sz w:val="22"/>
          <w:szCs w:val="22"/>
          <w:lang w:val="es-ES_tradnl"/>
        </w:rPr>
        <w:t xml:space="preserve">  </w:t>
      </w:r>
    </w:p>
    <w:p w14:paraId="10FA5DC4"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En estas circunstancias, le pido firmemente, Sr. Embajador, que quiera intervenir ante las autoridades adecuadas para que:</w:t>
      </w:r>
    </w:p>
    <w:p w14:paraId="6FEBD0E3" w14:textId="77777777" w:rsidR="006720C1" w:rsidRPr="006720C1" w:rsidRDefault="006720C1" w:rsidP="006720C1">
      <w:pPr>
        <w:pStyle w:val="Prrafodelista"/>
        <w:numPr>
          <w:ilvl w:val="0"/>
          <w:numId w:val="2"/>
        </w:numPr>
        <w:spacing w:after="0" w:line="240" w:lineRule="auto"/>
        <w:ind w:left="0"/>
        <w:jc w:val="both"/>
        <w:rPr>
          <w:rFonts w:ascii="Times New Roman" w:hAnsi="Times New Roman" w:cs="Times New Roman"/>
          <w:lang w:val="es-ES_tradnl"/>
        </w:rPr>
      </w:pPr>
      <w:r w:rsidRPr="006720C1">
        <w:rPr>
          <w:rFonts w:ascii="Times New Roman" w:hAnsi="Times New Roman" w:cs="Times New Roman"/>
          <w:b/>
          <w:lang w:val="es-ES_tradnl"/>
        </w:rPr>
        <w:t>Huang Xueqin</w:t>
      </w:r>
      <w:r w:rsidRPr="006720C1">
        <w:rPr>
          <w:rFonts w:ascii="Times New Roman" w:hAnsi="Times New Roman" w:cs="Times New Roman"/>
          <w:lang w:val="es-ES_tradnl"/>
        </w:rPr>
        <w:t xml:space="preserve"> sea liberada inmediatamente y sin condiciones;</w:t>
      </w:r>
    </w:p>
    <w:p w14:paraId="44B98681" w14:textId="77777777" w:rsidR="006720C1" w:rsidRPr="006720C1" w:rsidRDefault="006720C1" w:rsidP="006720C1">
      <w:pPr>
        <w:pStyle w:val="Prrafodelista"/>
        <w:numPr>
          <w:ilvl w:val="0"/>
          <w:numId w:val="2"/>
        </w:numPr>
        <w:spacing w:after="0" w:line="240" w:lineRule="auto"/>
        <w:ind w:left="0"/>
        <w:jc w:val="both"/>
        <w:rPr>
          <w:rFonts w:ascii="Times New Roman" w:hAnsi="Times New Roman" w:cs="Times New Roman"/>
          <w:lang w:val="es-ES_tradnl"/>
        </w:rPr>
      </w:pPr>
      <w:r w:rsidRPr="006720C1">
        <w:rPr>
          <w:rFonts w:ascii="Times New Roman" w:hAnsi="Times New Roman" w:cs="Times New Roman"/>
          <w:lang w:val="es-ES_tradnl"/>
        </w:rPr>
        <w:t>pueda comunicarse con su familia;</w:t>
      </w:r>
    </w:p>
    <w:p w14:paraId="1C69EE63" w14:textId="77777777" w:rsidR="006720C1" w:rsidRPr="006720C1" w:rsidRDefault="006720C1" w:rsidP="006720C1">
      <w:pPr>
        <w:pStyle w:val="Prrafodelista"/>
        <w:numPr>
          <w:ilvl w:val="0"/>
          <w:numId w:val="2"/>
        </w:numPr>
        <w:spacing w:after="0" w:line="240" w:lineRule="auto"/>
        <w:ind w:left="0"/>
        <w:jc w:val="both"/>
        <w:rPr>
          <w:rFonts w:ascii="Times New Roman" w:hAnsi="Times New Roman" w:cs="Times New Roman"/>
          <w:lang w:val="es-ES_tradnl"/>
        </w:rPr>
      </w:pPr>
      <w:r w:rsidRPr="006720C1">
        <w:rPr>
          <w:rFonts w:ascii="Times New Roman" w:hAnsi="Times New Roman" w:cs="Times New Roman"/>
          <w:lang w:val="es-ES_tradnl"/>
        </w:rPr>
        <w:t>pueda recurrir a una ayuda jurídica.</w:t>
      </w:r>
    </w:p>
    <w:p w14:paraId="26EB188B" w14:textId="77777777" w:rsidR="006720C1" w:rsidRPr="006720C1" w:rsidRDefault="006720C1" w:rsidP="006720C1">
      <w:pPr>
        <w:ind w:left="0"/>
        <w:rPr>
          <w:rFonts w:ascii="Times New Roman" w:hAnsi="Times New Roman" w:cs="Times New Roman"/>
          <w:sz w:val="22"/>
          <w:szCs w:val="22"/>
          <w:lang w:val="es-ES_tradnl"/>
        </w:rPr>
      </w:pPr>
    </w:p>
    <w:p w14:paraId="24195867"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Reciba, Sr. Embajador, mis más respetuosos saludos.</w:t>
      </w:r>
    </w:p>
    <w:p w14:paraId="7B611AF7" w14:textId="77777777" w:rsidR="006720C1" w:rsidRPr="006720C1" w:rsidRDefault="006720C1" w:rsidP="006720C1">
      <w:pPr>
        <w:ind w:left="0"/>
        <w:rPr>
          <w:rFonts w:ascii="Times New Roman" w:hAnsi="Times New Roman" w:cs="Times New Roman"/>
          <w:sz w:val="22"/>
          <w:szCs w:val="22"/>
          <w:lang w:val="es-ES_tradnl"/>
        </w:rPr>
      </w:pPr>
    </w:p>
    <w:p w14:paraId="575474BC" w14:textId="77777777" w:rsidR="006720C1" w:rsidRPr="006720C1" w:rsidRDefault="006720C1" w:rsidP="006720C1">
      <w:pPr>
        <w:ind w:left="0"/>
        <w:rPr>
          <w:rFonts w:ascii="Times New Roman" w:hAnsi="Times New Roman" w:cs="Times New Roman"/>
          <w:sz w:val="22"/>
          <w:szCs w:val="22"/>
          <w:lang w:val="es-ES_tradnl"/>
        </w:rPr>
      </w:pPr>
    </w:p>
    <w:p w14:paraId="5E0F25A4" w14:textId="77777777" w:rsidR="006720C1" w:rsidRPr="006720C1" w:rsidRDefault="006720C1" w:rsidP="006720C1">
      <w:pPr>
        <w:ind w:left="0"/>
        <w:rPr>
          <w:rFonts w:ascii="Times New Roman" w:hAnsi="Times New Roman" w:cs="Times New Roman"/>
          <w:sz w:val="22"/>
          <w:szCs w:val="22"/>
          <w:lang w:val="es-ES_tradnl"/>
        </w:rPr>
      </w:pPr>
    </w:p>
    <w:p w14:paraId="0623DA26" w14:textId="77777777" w:rsidR="006720C1" w:rsidRPr="006720C1" w:rsidRDefault="006720C1" w:rsidP="006720C1">
      <w:pPr>
        <w:ind w:left="0"/>
        <w:rPr>
          <w:rFonts w:ascii="Times New Roman" w:hAnsi="Times New Roman" w:cs="Times New Roman"/>
          <w:sz w:val="22"/>
          <w:szCs w:val="22"/>
          <w:lang w:val="es-ES_tradnl"/>
        </w:rPr>
      </w:pPr>
    </w:p>
    <w:p w14:paraId="2874A7EB" w14:textId="77777777" w:rsidR="006720C1" w:rsidRPr="006720C1" w:rsidRDefault="006720C1" w:rsidP="006720C1">
      <w:pPr>
        <w:ind w:left="0"/>
        <w:rPr>
          <w:rFonts w:ascii="Times New Roman" w:hAnsi="Times New Roman" w:cs="Times New Roman"/>
          <w:sz w:val="22"/>
          <w:szCs w:val="22"/>
          <w:lang w:val="es-ES_tradnl"/>
        </w:rPr>
      </w:pPr>
    </w:p>
    <w:p w14:paraId="1E5A9A1F"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Firma:</w:t>
      </w:r>
    </w:p>
    <w:p w14:paraId="14D75023" w14:textId="77777777" w:rsidR="006720C1" w:rsidRPr="006720C1" w:rsidRDefault="006720C1" w:rsidP="006720C1">
      <w:pPr>
        <w:ind w:left="0"/>
        <w:rPr>
          <w:rFonts w:ascii="Times New Roman" w:hAnsi="Times New Roman" w:cs="Times New Roman"/>
          <w:sz w:val="22"/>
          <w:szCs w:val="22"/>
          <w:lang w:val="es-ES_tradnl"/>
        </w:rPr>
      </w:pPr>
    </w:p>
    <w:p w14:paraId="2329FD06" w14:textId="77777777" w:rsidR="006720C1" w:rsidRPr="006720C1" w:rsidRDefault="006720C1" w:rsidP="006720C1">
      <w:pPr>
        <w:ind w:left="0"/>
        <w:rPr>
          <w:rFonts w:ascii="Times New Roman" w:hAnsi="Times New Roman" w:cs="Times New Roman"/>
          <w:sz w:val="22"/>
          <w:szCs w:val="22"/>
          <w:lang w:val="es-ES_tradnl"/>
        </w:rPr>
      </w:pPr>
    </w:p>
    <w:p w14:paraId="1CDC8C66" w14:textId="77777777" w:rsidR="006720C1" w:rsidRPr="006720C1" w:rsidRDefault="006720C1" w:rsidP="006720C1">
      <w:pPr>
        <w:ind w:left="0"/>
        <w:rPr>
          <w:rFonts w:ascii="Times New Roman" w:hAnsi="Times New Roman" w:cs="Times New Roman"/>
          <w:sz w:val="22"/>
          <w:szCs w:val="22"/>
          <w:lang w:val="es-ES_tradnl"/>
        </w:rPr>
      </w:pPr>
    </w:p>
    <w:p w14:paraId="5402E7E4"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Nombre:</w:t>
      </w:r>
    </w:p>
    <w:p w14:paraId="0E86F092" w14:textId="77777777" w:rsidR="006720C1" w:rsidRPr="006720C1" w:rsidRDefault="006720C1" w:rsidP="006720C1">
      <w:pPr>
        <w:ind w:left="0"/>
        <w:rPr>
          <w:rFonts w:ascii="Times New Roman" w:hAnsi="Times New Roman" w:cs="Times New Roman"/>
          <w:sz w:val="22"/>
          <w:szCs w:val="22"/>
          <w:lang w:val="es-ES_tradnl"/>
        </w:rPr>
      </w:pPr>
    </w:p>
    <w:p w14:paraId="69C7C33D" w14:textId="77777777" w:rsidR="006720C1" w:rsidRPr="006720C1" w:rsidRDefault="006720C1" w:rsidP="006720C1">
      <w:pPr>
        <w:ind w:left="0"/>
        <w:rPr>
          <w:rFonts w:ascii="Times New Roman" w:hAnsi="Times New Roman" w:cs="Times New Roman"/>
          <w:sz w:val="22"/>
          <w:szCs w:val="22"/>
          <w:lang w:val="es-ES_tradnl"/>
        </w:rPr>
      </w:pPr>
    </w:p>
    <w:p w14:paraId="2F99EFD3" w14:textId="77777777" w:rsidR="006720C1" w:rsidRPr="006720C1" w:rsidRDefault="006720C1" w:rsidP="006720C1">
      <w:pPr>
        <w:ind w:left="0"/>
        <w:rPr>
          <w:rFonts w:ascii="Times New Roman" w:hAnsi="Times New Roman" w:cs="Times New Roman"/>
          <w:sz w:val="22"/>
          <w:szCs w:val="22"/>
          <w:lang w:val="es-ES_tradnl"/>
        </w:rPr>
      </w:pPr>
    </w:p>
    <w:p w14:paraId="3F924460" w14:textId="77777777" w:rsidR="006720C1" w:rsidRPr="006720C1" w:rsidRDefault="006720C1" w:rsidP="006720C1">
      <w:pPr>
        <w:ind w:left="0"/>
        <w:rPr>
          <w:rFonts w:ascii="Times New Roman" w:hAnsi="Times New Roman" w:cs="Times New Roman"/>
          <w:sz w:val="22"/>
          <w:szCs w:val="22"/>
          <w:lang w:val="es-ES_tradnl"/>
        </w:rPr>
      </w:pPr>
      <w:r w:rsidRPr="006720C1">
        <w:rPr>
          <w:rFonts w:ascii="Times New Roman" w:hAnsi="Times New Roman" w:cs="Times New Roman"/>
          <w:sz w:val="22"/>
          <w:szCs w:val="22"/>
          <w:lang w:val="es-ES_tradnl"/>
        </w:rPr>
        <w:t>Dirección:</w:t>
      </w:r>
    </w:p>
    <w:p w14:paraId="12F408D4" w14:textId="77777777" w:rsidR="001E2F30" w:rsidRPr="006720C1" w:rsidRDefault="001E2F30">
      <w:pPr>
        <w:ind w:left="0"/>
        <w:rPr>
          <w:rFonts w:ascii="Times New Roman" w:hAnsi="Times New Roman" w:cs="Times New Roman"/>
        </w:rPr>
      </w:pPr>
    </w:p>
    <w:sectPr w:rsidR="001E2F30" w:rsidRPr="006720C1">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74DAE"/>
    <w:multiLevelType w:val="hybridMultilevel"/>
    <w:tmpl w:val="EA846130"/>
    <w:lvl w:ilvl="0" w:tplc="11041452">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15:restartNumberingAfterBreak="0">
    <w:nsid w:val="72267997"/>
    <w:multiLevelType w:val="hybridMultilevel"/>
    <w:tmpl w:val="F9C49E2E"/>
    <w:lvl w:ilvl="0" w:tplc="5BBCA5BE">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num w:numId="1" w16cid:durableId="1452629374">
    <w:abstractNumId w:val="1"/>
  </w:num>
  <w:num w:numId="2" w16cid:durableId="373579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F30"/>
    <w:rsid w:val="00056962"/>
    <w:rsid w:val="001E2F30"/>
    <w:rsid w:val="003A4E1E"/>
    <w:rsid w:val="006720C1"/>
    <w:rsid w:val="00E61BDA"/>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2AF70"/>
  <w15:docId w15:val="{9E8CE274-48AE-4ED9-B43A-7C47BDAA5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ulo1">
    <w:name w:val="heading 1"/>
    <w:basedOn w:val="Normal"/>
    <w:link w:val="Ttulo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ulo3">
    <w:name w:val="heading 3"/>
    <w:basedOn w:val="Normal"/>
    <w:link w:val="Ttulo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995A7A"/>
    <w:rPr>
      <w:rFonts w:ascii="Times New Roman" w:eastAsia="Times New Roman" w:hAnsi="Times New Roman" w:cs="Times New Roman"/>
      <w:b/>
      <w:bCs/>
      <w:kern w:val="2"/>
      <w:sz w:val="48"/>
      <w:szCs w:val="48"/>
      <w:lang w:eastAsia="es-ES"/>
    </w:rPr>
  </w:style>
  <w:style w:type="character" w:customStyle="1" w:styleId="Ttulo3Car">
    <w:name w:val="Título 3 Car"/>
    <w:basedOn w:val="Fuentedeprrafopredeter"/>
    <w:link w:val="Ttulo3"/>
    <w:uiPriority w:val="9"/>
    <w:qFormat/>
    <w:rsid w:val="00995A7A"/>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995A7A"/>
    <w:rPr>
      <w:b/>
      <w:bCs/>
    </w:rPr>
  </w:style>
  <w:style w:type="character" w:customStyle="1" w:styleId="Destacado">
    <w:name w:val="Destacado"/>
    <w:basedOn w:val="Fuentedeprrafopredeter"/>
    <w:uiPriority w:val="20"/>
    <w:qFormat/>
    <w:rsid w:val="00995A7A"/>
    <w:rPr>
      <w:i/>
      <w:iCs/>
    </w:rPr>
  </w:style>
  <w:style w:type="character" w:customStyle="1" w:styleId="EnlacedeInternet">
    <w:name w:val="Enlace de Internet"/>
    <w:basedOn w:val="Fuentedeprrafopredeter"/>
    <w:uiPriority w:val="99"/>
    <w:semiHidden/>
    <w:unhideWhenUsed/>
    <w:rsid w:val="00995A7A"/>
    <w:rPr>
      <w:color w:val="0000FF"/>
      <w:u w:val="single"/>
    </w:rPr>
  </w:style>
  <w:style w:type="character" w:customStyle="1" w:styleId="TextodegloboCar">
    <w:name w:val="Texto de globo Car"/>
    <w:basedOn w:val="Fuentedeprrafopredeter"/>
    <w:link w:val="Textodeglobo"/>
    <w:uiPriority w:val="99"/>
    <w:semiHidden/>
    <w:qFormat/>
    <w:rsid w:val="00995A7A"/>
    <w:rPr>
      <w:rFonts w:ascii="Tahoma" w:hAnsi="Tahoma" w:cs="Tahoma"/>
      <w:sz w:val="16"/>
      <w:szCs w:val="16"/>
      <w:lang w:val="ca-ES"/>
    </w:rPr>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odeglobo">
    <w:name w:val="Balloon Text"/>
    <w:basedOn w:val="Normal"/>
    <w:link w:val="TextodegloboCar"/>
    <w:uiPriority w:val="99"/>
    <w:semiHidden/>
    <w:unhideWhenUsed/>
    <w:qFormat/>
    <w:rsid w:val="00995A7A"/>
    <w:rPr>
      <w:rFonts w:ascii="Tahoma" w:hAnsi="Tahoma" w:cs="Tahoma"/>
      <w:sz w:val="16"/>
      <w:szCs w:val="16"/>
    </w:rPr>
  </w:style>
  <w:style w:type="character" w:customStyle="1" w:styleId="markedcontent">
    <w:name w:val="markedcontent"/>
    <w:basedOn w:val="Fuentedeprrafopredeter"/>
    <w:rsid w:val="006720C1"/>
  </w:style>
  <w:style w:type="paragraph" w:styleId="Prrafodelista">
    <w:name w:val="List Paragraph"/>
    <w:basedOn w:val="Normal"/>
    <w:uiPriority w:val="34"/>
    <w:qFormat/>
    <w:rsid w:val="006720C1"/>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1450</Words>
  <Characters>8271</Characters>
  <Application>Microsoft Office Word</Application>
  <DocSecurity>0</DocSecurity>
  <Lines>68</Lines>
  <Paragraphs>19</Paragraphs>
  <ScaleCrop>false</ScaleCrop>
  <Company/>
  <LinksUpToDate>false</LinksUpToDate>
  <CharactersWithSpaces>9702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5</cp:revision>
  <cp:lastPrinted>2019-07-19T21:24:00Z</cp:lastPrinted>
  <dcterms:created xsi:type="dcterms:W3CDTF">2022-10-06T13:31:00Z</dcterms:created>
  <dcterms:modified xsi:type="dcterms:W3CDTF">2022-10-06T13:43:00Z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