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cs="Times New Roman"/>
          <w:bCs/>
        </w:rPr>
      </w:pPr>
      <w:r>
        <w:rPr>
          <w:rFonts w:cs="Times New Roman" w:ascii="Times New Roman" w:hAnsi="Times New Roman"/>
          <w:bCs/>
        </w:rPr>
        <w:t>LLAMADA  URGENTE  -  13  de abril  de  2022  (HTI 001/0422/OBS 025)</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t>HAITÍ</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Planificación de asesinato</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El Observatorio para la Protección de los Defensores de los Derechos Humanos, un programa conjunto de la Federación Internacional de los Derechos Humanos (FIDH) y de la Organización Mundial contra la Tortura (OMCT), pide su actuación urgente ante la siguiente situación en </w:t>
      </w:r>
      <w:r>
        <w:rPr>
          <w:rFonts w:cs="Times New Roman" w:ascii="Times New Roman" w:hAnsi="Times New Roman"/>
          <w:b/>
          <w:bCs/>
        </w:rPr>
        <w:t>Haití</w:t>
      </w:r>
      <w:r>
        <w:rPr>
          <w:rFonts w:cs="Times New Roman" w:ascii="Times New Roman" w:hAnsi="Times New Roman"/>
        </w:rPr>
        <w:t>.</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t>Descripción de la situación:</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El Observatorio ha conocido la decisión de asesinar al señor </w:t>
      </w:r>
      <w:r>
        <w:rPr>
          <w:rFonts w:cs="Times New Roman" w:ascii="Times New Roman" w:hAnsi="Times New Roman"/>
          <w:b/>
          <w:bCs/>
        </w:rPr>
        <w:t>Pierre Espérance</w:t>
      </w:r>
      <w:r>
        <w:rPr>
          <w:rFonts w:cs="Times New Roman" w:ascii="Times New Roman" w:hAnsi="Times New Roman"/>
        </w:rPr>
        <w:t>, director ejecutivo de la Red Nacional de Defensa de los Derechos Humanos (RNDDH), una organización miembro de la FIDH en Haití. El 16 de marzo de 2022, hubo una reunión en Kenscoff, al sur de Port-au-Prince, entre una influente dirigente del partido haitiano Tèt Kale (PHTK) y otras 13 personas no identificadas, en el curso de la cual se trató de futuros ataques contra miembros de la RNDDH y del asesinato de Pierre Esperance. Estos proyectos de ataques estarían ligados a las múltiples denuncias de la RNDDH, especialmente sobre las masacres y los ataques armados a los barrios desfavorecidos, y a la posición de la RNDDH sobre el asesinato del presidente Jovenel Moise.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Al final de este encuentro, ocho participantes se fueron hacia la base de la brigada de seguridad de las áreas protegidas (BSAP) cerca de Kenscoff, y otros cinco a Port-au-Prince, donde se reunieron con Jimmy Cherizier, alias «Barbecue», jefe de la agrupación de gangs armados llamada «G-9 an fanmi e Alye», Serge Alectis alias «Ti Junior», miembro de un gang armado operando en la Saline y afiliado al «G-9 an fanmi e Alye» y Keke, contable de «G-9 an fanmi e Alye». Después de este encuentro, una importante suma de dinero líquido, armas de gran calibre, munición y un lote de equipamiento con chalecos antibalas y cascos de protección fue enviado a los cinco hombres.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El 18 de marzo de 2022, la RNDDH dirigió un escrito de denuncia a la dirección central de la policía judicial (DCPJ) denunciando estas amenazas y pidiendo la obertura de una investigación.</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El Observatorio recuerda que Pierre Esperance y la RNDDH ya han sido objeto de ataques y amenazas. El antiguo presidente haitiano Michel Joseph Martelly, tomó parte, en abril de 2021 en Miami, Estados Unidos, en una reunión dedicada a planear el asesinato de Pierre Esperance, e hizo saber en un paso por Haití a comienzos de 2022, que deseaba que ello se hiciera lo más pronto posible. Per otra lado, en junio de 2021, Jimmy Cherizier profirió públicamente a</w:t>
      </w:r>
      <w:r>
        <w:rPr>
          <w:rFonts w:cs="Times New Roman" w:ascii="Times New Roman" w:hAnsi="Times New Roman"/>
        </w:rPr>
        <w:t xml:space="preserve">menazas de muerte </w:t>
      </w:r>
      <w:r>
        <w:rPr>
          <w:rFonts w:cs="Times New Roman" w:ascii="Times New Roman" w:hAnsi="Times New Roman"/>
          <w:color w:val="000000"/>
        </w:rPr>
        <w:t>contra Pierre Esperance y, a más, habría puesto a punto un plan para asesinarlo, y habría organizado vigilancias de sus hombres con esta intención. Después de haber pasado muchos años en la unidad para el mantenimiento del orden (UDMO), Jimmy Cherizier controla esta unidad y tiene la protección de ciertos agentes de la policía nacional de Haití (PNH) asignados al cuerpo de intervención para el mantenimiento del orden (CIMO) que aseguran sus desplazamientos.</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 xml:space="preserve">Antes, en abril de 2018, el local fue acribillado de balas por parte de individuos no identificados que, además profirieron amenazas de muerte contra Pierre Esperance. El 23 de abril de 2019, en el Ministerio del Interior y en presencia del mismo ministro y de Jimmy Cherizier, hubo una reunión de </w:t>
      </w:r>
      <w:r>
        <w:rPr>
          <w:rFonts w:cs="Times New Roman" w:ascii="Times New Roman" w:hAnsi="Times New Roman"/>
        </w:rPr>
        <w:t xml:space="preserve">planificación del asesinato </w:t>
      </w:r>
      <w:r>
        <w:rPr>
          <w:rFonts w:cs="Times New Roman" w:ascii="Times New Roman" w:hAnsi="Times New Roman"/>
          <w:color w:val="000000"/>
        </w:rPr>
        <w:t>de Pierre Esperance. En mayo de 2020, el local de la RNDDH en Port-au-Prince fue objeto de un ataque armado</w:t>
      </w:r>
      <w:r>
        <w:rPr>
          <w:rFonts w:cs="Times New Roman" w:ascii="Times New Roman" w:hAnsi="Times New Roman"/>
          <w:color w:val="2A609A"/>
        </w:rPr>
        <w:t xml:space="preserve"> </w:t>
      </w:r>
      <w:r>
        <w:rPr>
          <w:rFonts w:cs="Times New Roman" w:ascii="Times New Roman" w:hAnsi="Times New Roman"/>
          <w:color w:val="000000"/>
        </w:rPr>
        <w:t>por individuos no identificados, sin hacer víctimas. Las numerosas denuncias presentadas no han tenido nunca ningún resultado.</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 xml:space="preserve">El Observatorio hace notar con inquietud </w:t>
      </w:r>
      <w:r>
        <w:rPr>
          <w:rFonts w:cs="Times New Roman" w:ascii="Times New Roman" w:hAnsi="Times New Roman"/>
        </w:rPr>
        <w:t>que estas nuevas amenazas contra Pierre Esperance, se producen en un contexto de inseguridad creciente y de aumento de facciones armadas en el país, contando además que el presidente anterior fue asesinado el 7 de julio de 2021, y el país se encuentra sin presidente en una grave crisis institucional.</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Adjuntamos dos propuestas de carta (sellos de 1,75 y 0,75 euros).</w:t>
      </w:r>
    </w:p>
    <w:p>
      <w:pPr>
        <w:sectPr>
          <w:type w:val="nextPage"/>
          <w:pgSz w:w="11906" w:h="16838"/>
          <w:pgMar w:left="1701" w:right="1418" w:header="0" w:top="1418" w:footer="0" w:bottom="964" w:gutter="0"/>
          <w:pgNumType w:fmt="decimal"/>
          <w:formProt w:val="false"/>
          <w:textDirection w:val="lrTb"/>
          <w:docGrid w:type="default" w:linePitch="360" w:charSpace="4096"/>
        </w:sectPr>
        <w:pStyle w:val="Normal"/>
        <w:spacing w:lineRule="auto" w:line="240" w:before="0" w:after="0"/>
        <w:jc w:val="both"/>
        <w:rPr>
          <w:rStyle w:val="Markedcontent"/>
          <w:rFonts w:ascii="Times New Roman" w:hAnsi="Times New Roman" w:cs="Times New Roman"/>
        </w:rPr>
      </w:pPr>
      <w:r>
        <w:rPr>
          <w:rFonts w:cs="Times New Roman" w:ascii="Times New Roman" w:hAnsi="Times New Roman"/>
        </w:rPr>
        <w:t xml:space="preserve">Fax de la embajada en Madrid: </w:t>
      </w:r>
      <w:r>
        <w:rPr>
          <w:rStyle w:val="Markedcontent"/>
          <w:rFonts w:cs="Times New Roman" w:ascii="Times New Roman" w:hAnsi="Times New Roman"/>
        </w:rPr>
        <w:t xml:space="preserve"> 914 314 600</w:t>
      </w:r>
    </w:p>
    <w:p>
      <w:pPr>
        <w:pStyle w:val="Normal"/>
        <w:numPr>
          <w:ilvl w:val="0"/>
          <w:numId w:val="0"/>
        </w:numPr>
        <w:ind w:left="0" w:hanging="0"/>
        <w:outlineLvl w:val="0"/>
        <w:rPr>
          <w:rFonts w:ascii="Times New Roman" w:hAnsi="Times New Roman" w:eastAsia="Times New Roman" w:cs="Times New Roman"/>
          <w:bCs/>
          <w:kern w:val="2"/>
          <w:sz w:val="48"/>
          <w:szCs w:val="48"/>
          <w:lang w:val="es-ES" w:eastAsia="es-ES"/>
        </w:rPr>
      </w:pPr>
      <w:r>
        <w:rPr>
          <w:rFonts w:eastAsia="Times New Roman" w:cs="Times New Roman" w:ascii="Times New Roman" w:hAnsi="Times New Roman"/>
          <w:bCs/>
          <w:kern w:val="2"/>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sectPr>
          <w:type w:val="nextPage"/>
          <w:pgSz w:w="11906" w:h="16838"/>
          <w:pgMar w:left="1701" w:right="1418" w:header="0" w:top="1418" w:footer="0" w:bottom="964" w:gutter="0"/>
          <w:pgNumType w:fmt="decimal"/>
          <w:formProt w:val="false"/>
          <w:textDirection w:val="lrTb"/>
          <w:docGrid w:type="default" w:linePitch="360" w:charSpace="4096"/>
        </w:sectPr>
        <w:pStyle w:val="Normal"/>
        <w:shd w:val="clear" w:color="auto" w:fill="FFFFFF"/>
        <w:ind w:left="0" w:hanging="0"/>
        <w:jc w:val="center"/>
        <w:rPr>
          <w:b/>
          <w:b/>
          <w:bCs/>
          <w:sz w:val="48"/>
          <w:szCs w:val="48"/>
        </w:rPr>
      </w:pPr>
      <w:r>
        <w:rPr>
          <w:rFonts w:eastAsia="Times New Roman" w:cs="Times New Roman" w:ascii="Times New Roman" w:hAnsi="Times New Roman"/>
          <w:b/>
          <w:bCs/>
          <w:sz w:val="48"/>
          <w:szCs w:val="48"/>
          <w:lang w:val="es-ES" w:eastAsia="es-ES"/>
        </w:rPr>
        <w:t>CARTAS A ENVIAR</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 xml:space="preserve">                                                                                 </w:t>
      </w:r>
      <w:r>
        <w:rPr>
          <w:rFonts w:cs="Times New Roman" w:ascii="Times New Roman" w:hAnsi="Times New Roman"/>
          <w:lang w:val="fr-FR"/>
        </w:rPr>
        <w:t>. . . . . . . . . . . . . . . . . . . . . . . ,  le  . . .  avril 2022</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t>Dr. Ariel Henry, Premier Ministre par intérim</w:t>
      </w:r>
    </w:p>
    <w:p>
      <w:pPr>
        <w:pStyle w:val="Normal"/>
        <w:spacing w:lineRule="auto" w:line="240" w:before="0" w:after="0"/>
        <w:jc w:val="both"/>
        <w:rPr>
          <w:rStyle w:val="Markedcontent"/>
          <w:rFonts w:ascii="Times New Roman" w:hAnsi="Times New Roman" w:cs="Times New Roman"/>
          <w:lang w:val="fr-FR"/>
        </w:rPr>
      </w:pPr>
      <w:r>
        <w:rPr>
          <w:rStyle w:val="Markedcontent"/>
          <w:rFonts w:cs="Times New Roman" w:ascii="Times New Roman" w:hAnsi="Times New Roman"/>
          <w:lang w:val="fr-FR"/>
        </w:rPr>
        <w:t>Palais de la Primature</w:t>
      </w:r>
    </w:p>
    <w:p>
      <w:pPr>
        <w:pStyle w:val="Normal"/>
        <w:spacing w:lineRule="auto" w:line="240" w:before="0" w:after="0"/>
        <w:jc w:val="both"/>
        <w:rPr>
          <w:rStyle w:val="Markedcontent"/>
          <w:rFonts w:ascii="Times New Roman" w:hAnsi="Times New Roman" w:cs="Times New Roman"/>
          <w:lang w:val="fr-FR"/>
        </w:rPr>
      </w:pPr>
      <w:r>
        <w:rPr>
          <w:rStyle w:val="Markedcontent"/>
          <w:rFonts w:cs="Times New Roman" w:ascii="Times New Roman" w:hAnsi="Times New Roman"/>
          <w:lang w:val="fr-FR"/>
        </w:rPr>
        <w:t>PORT-AU-PRINCE</w:t>
      </w:r>
    </w:p>
    <w:p>
      <w:pPr>
        <w:pStyle w:val="Normal"/>
        <w:spacing w:lineRule="auto" w:line="240" w:before="0" w:after="0"/>
        <w:jc w:val="both"/>
        <w:rPr>
          <w:rStyle w:val="Markedcontent"/>
          <w:rFonts w:ascii="Times New Roman" w:hAnsi="Times New Roman" w:cs="Times New Roman"/>
          <w:lang w:val="fr-FR"/>
        </w:rPr>
      </w:pPr>
      <w:r>
        <w:rPr>
          <w:rStyle w:val="Markedcontent"/>
          <w:rFonts w:cs="Times New Roman" w:ascii="Times New Roman" w:hAnsi="Times New Roman"/>
          <w:lang w:val="fr-FR"/>
        </w:rPr>
        <w:t>Haïti</w:t>
      </w:r>
    </w:p>
    <w:p>
      <w:pPr>
        <w:pStyle w:val="Normal"/>
        <w:spacing w:lineRule="auto" w:line="240" w:before="0" w:after="0"/>
        <w:jc w:val="both"/>
        <w:rPr>
          <w:rStyle w:val="Markedcontent"/>
          <w:rFonts w:ascii="Times New Roman" w:hAnsi="Times New Roman" w:cs="Times New Roman"/>
          <w:lang w:val="fr-FR"/>
        </w:rPr>
      </w:pPr>
      <w:r>
        <w:rPr>
          <w:rFonts w:cs="Times New Roman" w:ascii="Times New Roman" w:hAnsi="Times New Roman"/>
          <w:lang w:val="fr-FR"/>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Mr. le Premier ministre: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 xml:space="preserve">Connaissant les faits grâce aux informations fournies par l'OBS, l'OMCT et la FIDH, et que nous avons reçues par l'intermédiaire de l'ACAT-Espagne/Catalogne, affiliée à la Fédération Internationale de l'Action des Chrétiens pour l'Abolition de la Torture (FIACAT), je m’inquiète par les alarmantes nouvelles sur un éventuel meurtre de </w:t>
      </w:r>
      <w:r>
        <w:rPr>
          <w:rFonts w:eastAsia="Times New Roman" w:cs="Times New Roman" w:ascii="Times New Roman" w:hAnsi="Times New Roman"/>
          <w:b/>
          <w:lang w:val="fr-FR" w:eastAsia="es-ES"/>
        </w:rPr>
        <w:t>M. Pierre Espérance</w:t>
      </w:r>
      <w:r>
        <w:rPr>
          <w:rFonts w:eastAsia="Times New Roman" w:cs="Times New Roman" w:ascii="Times New Roman" w:hAnsi="Times New Roman"/>
          <w:lang w:val="fr-FR" w:eastAsia="es-ES"/>
        </w:rPr>
        <w:t>, directeur exécutif du Réseau National de Défense des Droits Humains (RNDDH) d’Haïti.</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 xml:space="preserve">Face à ce danger et à l'importance de la vie humaine, dont la protection est une priorité absolue pour tout gouvernement, je vous engage à donner vos ordres pour assurer en toutes circonstances l'intégrité physique et psychologique de </w:t>
      </w:r>
      <w:r>
        <w:rPr>
          <w:rFonts w:eastAsia="Times New Roman" w:cs="Times New Roman" w:ascii="Times New Roman" w:hAnsi="Times New Roman"/>
          <w:b/>
          <w:lang w:val="fr-FR" w:eastAsia="es-ES"/>
        </w:rPr>
        <w:t>M. Pierre Espérance</w:t>
      </w:r>
      <w:r>
        <w:rPr>
          <w:rFonts w:eastAsia="Times New Roman" w:cs="Times New Roman" w:ascii="Times New Roman" w:hAnsi="Times New Roman"/>
          <w:lang w:val="fr-FR" w:eastAsia="es-ES"/>
        </w:rPr>
        <w:t>, comme le font tous défenseurs des Droits Humains en Haïti.</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 xml:space="preserve">Et bien sûr, les faits ne peuvent rester impunis. Une enquête approfondie, impartiale et transparente doit être menée rapidement pour identifier tous les responsables des menaces de mort qu'il a déjà reçues, et de la planification de l'assassinat de </w:t>
      </w:r>
      <w:r>
        <w:rPr>
          <w:rFonts w:eastAsia="Times New Roman" w:cs="Times New Roman" w:ascii="Times New Roman" w:hAnsi="Times New Roman"/>
          <w:b/>
          <w:lang w:val="fr-FR" w:eastAsia="es-ES"/>
        </w:rPr>
        <w:t>M. Pierre Espérance</w:t>
      </w:r>
      <w:r>
        <w:rPr>
          <w:rFonts w:eastAsia="Times New Roman" w:cs="Times New Roman" w:ascii="Times New Roman" w:hAnsi="Times New Roman"/>
          <w:lang w:val="fr-FR" w:eastAsia="es-ES"/>
        </w:rPr>
        <w:t>, afin de les punir conformément à la loi.</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Il est également nécessaire de mettre fin à toutes les formes de harcèlement des défenseurs des Droits Humains en Haïti, afin qu'ils puissent mener à bien leurs activités bénéfiques en matière de Droits Humains, normalement et sans entrave.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Enfin, j'appelle au respect des dispositions de la Déclaration sur les Défenseurs des Droits de l'Homme adoptée par l'Assemblée générale des Nations Unies le 9 décembre 1998, et notamment de ses articles 1 et 12.2. Plus généralement, les dispositions de la Déclaration Universelle des Droits de l'Homme et des instruments régionaux et internationaux y afférents ratifiés par Haïti doivent être respectés</w:t>
      </w:r>
      <w:bookmarkStart w:id="0" w:name="_GoBack1"/>
      <w:bookmarkEnd w:id="0"/>
      <w:r>
        <w:rPr>
          <w:rFonts w:eastAsia="Times New Roman" w:cs="Times New Roman" w:ascii="Times New Roman" w:hAnsi="Times New Roman"/>
          <w:lang w:val="fr-FR" w:eastAsia="es-ES"/>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Recevez, Monsieur le Premier Ministre, mes salutations les plus respectueuses.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spacing w:lineRule="auto" w:line="240" w:before="0" w:after="0"/>
        <w:contextualSpacing/>
        <w:jc w:val="both"/>
        <w:rPr>
          <w:rFonts w:ascii="Times New Roman" w:hAnsi="Times New Roman" w:cs="Times New Roman"/>
          <w:lang w:val="fr-FR"/>
        </w:rPr>
      </w:pPr>
      <w:r>
        <w:rPr>
          <w:rFonts w:cs="Times New Roman" w:ascii="Times New Roman" w:hAnsi="Times New Roman"/>
          <w:lang w:val="fr-FR"/>
        </w:rPr>
        <w:t>Signature:</w:t>
      </w:r>
    </w:p>
    <w:p>
      <w:pPr>
        <w:pStyle w:val="Normal"/>
        <w:spacing w:lineRule="auto" w:line="240" w:before="0" w:after="0"/>
        <w:contextualSpacing/>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contextualSpacing/>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contextualSpacing/>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contextualSpacing/>
        <w:jc w:val="both"/>
        <w:rPr>
          <w:rFonts w:ascii="Times New Roman" w:hAnsi="Times New Roman" w:cs="Times New Roman"/>
          <w:lang w:val="fr-FR"/>
        </w:rPr>
      </w:pPr>
      <w:r>
        <w:rPr>
          <w:rFonts w:cs="Times New Roman" w:ascii="Times New Roman" w:hAnsi="Times New Roman"/>
          <w:lang w:val="fr-FR"/>
        </w:rPr>
        <w:t>Nom:</w:t>
      </w:r>
    </w:p>
    <w:p>
      <w:pPr>
        <w:pStyle w:val="Normal"/>
        <w:spacing w:lineRule="auto" w:line="240" w:before="0" w:after="0"/>
        <w:contextualSpacing/>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contextualSpacing/>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contextualSpacing/>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contextualSpacing/>
        <w:jc w:val="both"/>
        <w:rPr>
          <w:rFonts w:ascii="Times New Roman" w:hAnsi="Times New Roman" w:cs="Times New Roman"/>
          <w:lang w:val="fr-FR"/>
        </w:rPr>
      </w:pPr>
      <w:r>
        <w:rPr>
          <w:rFonts w:cs="Times New Roman" w:ascii="Times New Roman" w:hAnsi="Times New Roman"/>
          <w:lang w:val="fr-FR"/>
        </w:rPr>
        <w:t>Adresse:</w:t>
      </w:r>
    </w:p>
    <w:p>
      <w:pPr>
        <w:pStyle w:val="Normal"/>
        <w:spacing w:lineRule="auto" w:line="240" w:before="0" w:after="0"/>
        <w:contextualSpacing/>
        <w:jc w:val="both"/>
        <w:rPr>
          <w:rFonts w:ascii="Times New Roman" w:hAnsi="Times New Roman" w:cs="Times New Roman"/>
          <w:lang w:val="fr-FR"/>
        </w:rPr>
      </w:pPr>
      <w:r>
        <w:rPr/>
      </w:r>
    </w:p>
    <w:p>
      <w:pPr>
        <w:pStyle w:val="Normal"/>
        <w:spacing w:lineRule="auto" w:line="240" w:before="0" w:after="0"/>
        <w:contextualSpacing/>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contextualSpacing/>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contextualSpacing/>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contextualSpacing/>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 . . . . . . . . . . . . . . . . . . . . . ,  . . .  de abril del 2022</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Style w:val="Markedcontent"/>
          <w:rFonts w:ascii="Times New Roman" w:hAnsi="Times New Roman" w:cs="Times New Roman"/>
          <w:b/>
          <w:b/>
        </w:rPr>
      </w:pPr>
      <w:r>
        <w:rPr>
          <w:rStyle w:val="Markedcontent"/>
          <w:rFonts w:cs="Times New Roman" w:ascii="Times New Roman" w:hAnsi="Times New Roman"/>
          <w:b/>
        </w:rPr>
        <w:t>Sr. Embajador de la República de Haití</w:t>
      </w:r>
    </w:p>
    <w:p>
      <w:pPr>
        <w:pStyle w:val="Normal"/>
        <w:spacing w:lineRule="auto" w:line="240" w:before="0" w:after="0"/>
        <w:jc w:val="both"/>
        <w:rPr>
          <w:rStyle w:val="Markedcontent"/>
          <w:rFonts w:ascii="Times New Roman" w:hAnsi="Times New Roman" w:cs="Times New Roman"/>
        </w:rPr>
      </w:pPr>
      <w:r>
        <w:rPr>
          <w:rStyle w:val="Markedcontent"/>
          <w:rFonts w:cs="Times New Roman" w:ascii="Times New Roman" w:hAnsi="Times New Roman"/>
        </w:rPr>
        <w:t>Paseo de la Castellana nº 15 – 3ª planta,  B</w:t>
      </w:r>
    </w:p>
    <w:p>
      <w:pPr>
        <w:pStyle w:val="Normal"/>
        <w:spacing w:lineRule="auto" w:line="240" w:before="0" w:after="0"/>
        <w:jc w:val="both"/>
        <w:rPr>
          <w:rStyle w:val="Markedcontent"/>
          <w:rFonts w:ascii="Times New Roman" w:hAnsi="Times New Roman" w:cs="Times New Roman"/>
        </w:rPr>
      </w:pPr>
      <w:r>
        <w:rPr>
          <w:rStyle w:val="Markedcontent"/>
          <w:rFonts w:cs="Times New Roman" w:ascii="Times New Roman" w:hAnsi="Times New Roman"/>
        </w:rPr>
        <w:t>28046   MADRID</w:t>
      </w:r>
    </w:p>
    <w:p>
      <w:pPr>
        <w:pStyle w:val="Normal"/>
        <w:spacing w:lineRule="auto" w:line="240" w:before="0" w:after="0"/>
        <w:jc w:val="both"/>
        <w:rPr>
          <w:rStyle w:val="Markedcontent"/>
          <w:rFonts w:ascii="Times New Roman" w:hAnsi="Times New Roman" w:cs="Times New Roman"/>
        </w:rPr>
      </w:pPr>
      <w:r>
        <w:rPr>
          <w:rFonts w:cs="Times New Roman" w:ascii="Times New Roman" w:hAnsi="Times New Roman"/>
        </w:rPr>
      </w:r>
    </w:p>
    <w:p>
      <w:pPr>
        <w:pStyle w:val="Normal"/>
        <w:spacing w:lineRule="auto" w:line="240" w:before="0" w:after="0"/>
        <w:jc w:val="both"/>
        <w:rPr>
          <w:rStyle w:val="Markedcontent"/>
          <w:rFonts w:ascii="Times New Roman" w:hAnsi="Times New Roman" w:cs="Times New Roman"/>
        </w:rPr>
      </w:pPr>
      <w:r>
        <w:rPr>
          <w:rFonts w:cs="Times New Roman" w:ascii="Times New Roman" w:hAnsi="Times New Roman"/>
        </w:rPr>
      </w:r>
    </w:p>
    <w:p>
      <w:pPr>
        <w:pStyle w:val="Normal"/>
        <w:spacing w:lineRule="auto" w:line="240" w:before="0" w:after="0"/>
        <w:jc w:val="both"/>
        <w:rPr>
          <w:rStyle w:val="Markedcontent"/>
          <w:rFonts w:ascii="Times New Roman" w:hAnsi="Times New Roman" w:cs="Times New Roman"/>
        </w:rPr>
      </w:pPr>
      <w:r>
        <w:rPr>
          <w:rStyle w:val="Markedcontent"/>
          <w:rFonts w:cs="Times New Roman" w:ascii="Times New Roman" w:hAnsi="Times New Roman"/>
        </w:rPr>
        <w:t>Sr. Embajador:</w:t>
      </w:r>
    </w:p>
    <w:p>
      <w:pPr>
        <w:pStyle w:val="Normal"/>
        <w:spacing w:lineRule="auto" w:line="240" w:before="0" w:after="0"/>
        <w:jc w:val="both"/>
        <w:rPr>
          <w:rStyle w:val="Markedcontent"/>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Conociendo los hechos a través</w:t>
      </w:r>
      <w:r>
        <w:rPr>
          <w:rFonts w:eastAsia="Times New Roman" w:cs="Times New Roman" w:ascii="Times New Roman" w:hAnsi="Times New Roman"/>
          <w:lang w:eastAsia="es-ES"/>
        </w:rPr>
        <w:t xml:space="preserve"> de informaciones facilitadas por OBS, OMCT y FIDH, y que hemos recibido a través </w:t>
      </w:r>
      <w:r>
        <w:rPr>
          <w:rFonts w:cs="Times New Roman" w:ascii="Times New Roman" w:hAnsi="Times New Roman"/>
        </w:rPr>
        <w:t xml:space="preserve">de la ACAT-España/Cataluña, afiliada a la Federación Internacional de la Acción de los Cristianos para la Abolición de la Tortura (FIACAT), me preocupan mucho las noticias sobre un posible asesinato del Sr. </w:t>
      </w:r>
      <w:r>
        <w:rPr>
          <w:rFonts w:cs="Times New Roman" w:ascii="Times New Roman" w:hAnsi="Times New Roman"/>
          <w:b/>
        </w:rPr>
        <w:t>Pierre Espérance</w:t>
      </w:r>
      <w:r>
        <w:rPr>
          <w:rFonts w:cs="Times New Roman" w:ascii="Times New Roman" w:hAnsi="Times New Roman"/>
        </w:rPr>
        <w:t>, director ejecutivo del Réseau National de Défense des Droits Humains (RNDDH).</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Ante este peligro y la transcendencia de la vida humana, la protección de la cual es una prioridad absoluta para cualquier gobierno, le pido firmemente sus gestiones ante el gobierno de la República de Haití para garantizar en cualquier circunstancia la integridad física y psicológica de </w:t>
      </w:r>
      <w:r>
        <w:rPr>
          <w:rFonts w:cs="Times New Roman" w:ascii="Times New Roman" w:hAnsi="Times New Roman"/>
          <w:b/>
        </w:rPr>
        <w:t>Pierre Espérance</w:t>
      </w:r>
      <w:r>
        <w:rPr>
          <w:rFonts w:cs="Times New Roman" w:ascii="Times New Roman" w:hAnsi="Times New Roman"/>
        </w:rPr>
        <w:t>, al igual que el conjunto de los defensores de los Derechos Humanos en Haití.</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Y como es lógico, no se pueden dejar impunes los hechos. Hay que llevar a cabo rápidamente una investigación exhaustiva, imparcial y transparente que identifique todos los responsables de las amenazas de muerte que ya ha recibido y de la planificación del asesinato de </w:t>
      </w:r>
      <w:r>
        <w:rPr>
          <w:rFonts w:cs="Times New Roman" w:ascii="Times New Roman" w:hAnsi="Times New Roman"/>
          <w:b/>
        </w:rPr>
        <w:t>Pierre Espérance</w:t>
      </w:r>
      <w:r>
        <w:rPr>
          <w:rFonts w:cs="Times New Roman" w:ascii="Times New Roman" w:hAnsi="Times New Roman"/>
        </w:rPr>
        <w:t>, para sancionarlos de acuerdo con la ley.</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Hay que poner fin también a cualquier forma de acoso contra defensores de los Derechos Humanos en Haití, para que puedan llevar a cabo sus benéficas actividades de defensa de los Derechos Humanos con normalidad y sin dificultades añadidas.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Pido finalmente que se respeten las disposiciones de la Declaración sobre los Defensores de los Derechos Humanos adoptada per la Asamblea General de las Naciones Unidas el 9 de diciembre de 1998, y sobre todo sus artículos 1 y 12.2. Más en general, hay que respetar las disposiciones de la Declaración Universal de los Derechos Humanos y los instrumentos regionales e internacionales ratificados por Haití relacionados con ellos.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Reciba, Sr. Embajador, mis más respetuosos saludos.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Firma: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Nombre: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bookmarkStart w:id="1" w:name="_GoBack2"/>
      <w:bookmarkEnd w:id="1"/>
      <w:r>
        <w:rPr>
          <w:rFonts w:cs="Times New Roman" w:ascii="Times New Roman" w:hAnsi="Times New Roman"/>
        </w:rPr>
        <w:t>Dirección:</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ind w:left="0" w:hanging="0"/>
        <w:contextualSpacing/>
        <w:jc w:val="both"/>
        <w:rPr>
          <w:rFonts w:ascii="Times New Roman" w:hAnsi="Times New Roman" w:cs="Times New Roman"/>
          <w:lang w:val="fr-FR"/>
        </w:rPr>
      </w:pPr>
      <w:r>
        <w:rPr>
          <w:rFonts w:cs="Times New Roman" w:ascii="Times New Roman" w:hAnsi="Times New Roman"/>
          <w:lang w:val="fr-FR"/>
        </w:rPr>
      </w:r>
      <w:r>
        <w:br w:type="page"/>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spacing w:lineRule="auto" w:line="240" w:before="0" w:after="0"/>
        <w:ind w:left="0" w:hanging="0"/>
        <w:jc w:val="center"/>
        <w:rPr>
          <w:b/>
          <w:b/>
          <w:bCs/>
          <w:sz w:val="48"/>
          <w:szCs w:val="48"/>
        </w:rPr>
      </w:pPr>
      <w:r>
        <w:rPr>
          <w:rFonts w:eastAsia="Times New Roman" w:cs="Times New Roman" w:ascii="Times New Roman" w:hAnsi="Times New Roman"/>
          <w:b/>
          <w:bCs/>
          <w:sz w:val="48"/>
          <w:szCs w:val="48"/>
          <w:lang w:val="es-ES" w:eastAsia="es-ES"/>
        </w:rPr>
        <w:t>TRADUCCIÓN DE LA CARTA</w:t>
      </w:r>
      <w:r>
        <w:br w:type="page"/>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 . . . . . . . . . . . . . . . . . . . . . ,  . . .  de abril del 2022</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Dr. Ariel Henry, Primer Ministro interino</w:t>
      </w:r>
    </w:p>
    <w:p>
      <w:pPr>
        <w:pStyle w:val="Normal"/>
        <w:spacing w:lineRule="auto" w:line="240" w:before="0" w:after="0"/>
        <w:jc w:val="both"/>
        <w:rPr>
          <w:rStyle w:val="Markedcontent"/>
          <w:rFonts w:ascii="Times New Roman" w:hAnsi="Times New Roman" w:cs="Times New Roman"/>
        </w:rPr>
      </w:pPr>
      <w:r>
        <w:rPr>
          <w:rStyle w:val="Markedcontent"/>
          <w:rFonts w:cs="Times New Roman" w:ascii="Times New Roman" w:hAnsi="Times New Roman"/>
        </w:rPr>
        <w:t>Palais de la Primature</w:t>
      </w:r>
    </w:p>
    <w:p>
      <w:pPr>
        <w:pStyle w:val="Normal"/>
        <w:spacing w:lineRule="auto" w:line="240" w:before="0" w:after="0"/>
        <w:jc w:val="both"/>
        <w:rPr>
          <w:rStyle w:val="Markedcontent"/>
          <w:rFonts w:ascii="Times New Roman" w:hAnsi="Times New Roman" w:cs="Times New Roman"/>
        </w:rPr>
      </w:pPr>
      <w:r>
        <w:rPr>
          <w:rStyle w:val="Markedcontent"/>
          <w:rFonts w:cs="Times New Roman" w:ascii="Times New Roman" w:hAnsi="Times New Roman"/>
        </w:rPr>
        <w:t>PORT-AU-PRINCE</w:t>
      </w:r>
    </w:p>
    <w:p>
      <w:pPr>
        <w:pStyle w:val="Normal"/>
        <w:spacing w:lineRule="auto" w:line="240" w:before="0" w:after="0"/>
        <w:jc w:val="both"/>
        <w:rPr>
          <w:rStyle w:val="Markedcontent"/>
          <w:rFonts w:ascii="Times New Roman" w:hAnsi="Times New Roman" w:cs="Times New Roman"/>
        </w:rPr>
      </w:pPr>
      <w:r>
        <w:rPr>
          <w:rStyle w:val="Markedcontent"/>
          <w:rFonts w:cs="Times New Roman" w:ascii="Times New Roman" w:hAnsi="Times New Roman"/>
        </w:rPr>
        <w:t>Haití</w:t>
      </w:r>
    </w:p>
    <w:p>
      <w:pPr>
        <w:pStyle w:val="Normal"/>
        <w:spacing w:lineRule="auto" w:line="240" w:before="0" w:after="0"/>
        <w:jc w:val="both"/>
        <w:rPr>
          <w:rStyle w:val="Markedcontent"/>
          <w:rFonts w:ascii="Times New Roman" w:hAnsi="Times New Roman" w:cs="Times New Roman"/>
        </w:rPr>
      </w:pPr>
      <w:r>
        <w:rPr>
          <w:rFonts w:cs="Times New Roman" w:ascii="Times New Roman" w:hAnsi="Times New Roman"/>
        </w:rPr>
      </w:r>
    </w:p>
    <w:p>
      <w:pPr>
        <w:pStyle w:val="Normal"/>
        <w:spacing w:lineRule="auto" w:line="240" w:before="0" w:after="0"/>
        <w:jc w:val="both"/>
        <w:rPr>
          <w:rStyle w:val="Markedcontent"/>
          <w:rFonts w:ascii="Times New Roman" w:hAnsi="Times New Roman" w:cs="Times New Roman"/>
        </w:rPr>
      </w:pPr>
      <w:r>
        <w:rPr>
          <w:rFonts w:cs="Times New Roman" w:ascii="Times New Roman" w:hAnsi="Times New Roman"/>
        </w:rPr>
      </w:r>
    </w:p>
    <w:p>
      <w:pPr>
        <w:pStyle w:val="Normal"/>
        <w:spacing w:lineRule="auto" w:line="240" w:before="0" w:after="0"/>
        <w:jc w:val="both"/>
        <w:rPr>
          <w:rStyle w:val="Markedcontent"/>
          <w:rFonts w:ascii="Times New Roman" w:hAnsi="Times New Roman" w:cs="Times New Roman"/>
        </w:rPr>
      </w:pPr>
      <w:r>
        <w:rPr>
          <w:rStyle w:val="Markedcontent"/>
          <w:rFonts w:cs="Times New Roman" w:ascii="Times New Roman" w:hAnsi="Times New Roman"/>
        </w:rPr>
        <w:t>Sr. Primer Ministro:</w:t>
      </w:r>
    </w:p>
    <w:p>
      <w:pPr>
        <w:pStyle w:val="Normal"/>
        <w:spacing w:lineRule="auto" w:line="240" w:before="0" w:after="0"/>
        <w:jc w:val="both"/>
        <w:rPr>
          <w:rStyle w:val="Markedcontent"/>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Conociendo los hechos a través</w:t>
      </w:r>
      <w:r>
        <w:rPr>
          <w:rFonts w:eastAsia="Times New Roman" w:cs="Times New Roman" w:ascii="Times New Roman" w:hAnsi="Times New Roman"/>
          <w:lang w:eastAsia="es-ES"/>
        </w:rPr>
        <w:t xml:space="preserve"> de informaciones facilitadas por OBS, OMCT y FIDH, y que hemos recibido a través </w:t>
      </w:r>
      <w:r>
        <w:rPr>
          <w:rFonts w:cs="Times New Roman" w:ascii="Times New Roman" w:hAnsi="Times New Roman"/>
        </w:rPr>
        <w:t xml:space="preserve">de la ACAT-España/Cataluña, afiliada a la Federación Internacional de la Acción de los Cristianos para la Abolición de la Tortura (FIACAT), me preocupan mucho las noticias sobre un posible asesinato del Sr. </w:t>
      </w:r>
      <w:r>
        <w:rPr>
          <w:rFonts w:cs="Times New Roman" w:ascii="Times New Roman" w:hAnsi="Times New Roman"/>
          <w:b/>
        </w:rPr>
        <w:t>Pierre Espérance</w:t>
      </w:r>
      <w:r>
        <w:rPr>
          <w:rFonts w:cs="Times New Roman" w:ascii="Times New Roman" w:hAnsi="Times New Roman"/>
        </w:rPr>
        <w:t>, director ejecutivo del Réseau National de Défense des Droits Humains (RNDDH).</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Ante este peligro y la transcendencia de la vida humana, la protección de la cual es una prioridad absoluta para cualquier gobierno, le pido firmemente sus órdenes para garantizar en cualquier circunstancia la integridad física y psicológica de </w:t>
      </w:r>
      <w:r>
        <w:rPr>
          <w:rFonts w:cs="Times New Roman" w:ascii="Times New Roman" w:hAnsi="Times New Roman"/>
          <w:b/>
        </w:rPr>
        <w:t>Pierre Espérance</w:t>
      </w:r>
      <w:r>
        <w:rPr>
          <w:rFonts w:cs="Times New Roman" w:ascii="Times New Roman" w:hAnsi="Times New Roman"/>
        </w:rPr>
        <w:t>, al igual que el conjunto de los defensores de los Derechos Humanos en Haití.</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Y como es lógico, no se pueden dejar impunes los hechos. Hay que llevar a cabo rápidamente una investigación exhaustiva, imparcial y transparente que identifique todos los responsables de las amenazas de muerte que ya ha recibido y de la planificación del asesinato de </w:t>
      </w:r>
      <w:r>
        <w:rPr>
          <w:rFonts w:cs="Times New Roman" w:ascii="Times New Roman" w:hAnsi="Times New Roman"/>
          <w:b/>
        </w:rPr>
        <w:t>Pierre Espérance</w:t>
      </w:r>
      <w:r>
        <w:rPr>
          <w:rFonts w:cs="Times New Roman" w:ascii="Times New Roman" w:hAnsi="Times New Roman"/>
        </w:rPr>
        <w:t>, para sancionarlos de acuerdo con la ley.</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Hay que poner fin también a cualquier forma de acoso contra defensores de los Derechos Humanos en Haití, para que puedan llevar a cabo sus benéficas actividades de defensa de los Derechos Humanos con normalidad y sin dificultades añadidas.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Pido finalmente que se respeten las disposiciones de la Declaración sobre los Defensores de los Derechos Humanos adoptada per la Asamblea General de las Naciones Unidas el 9 de diciembre de 1998, y sobre todo sus artículos 1 y 12.2. Más en general, hay que respetar las disposiciones de la Declaración Universal de los Derechos Humanos y los instrumentos regionales e internacionales ratificados por Haití relacionados con ellos.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Reciba, Sr. Primer Ministro, mis más respetuosos saludos.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Firma: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Nombre: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Dirección:</w:t>
      </w:r>
    </w:p>
    <w:p>
      <w:pPr>
        <w:pStyle w:val="Normal"/>
        <w:spacing w:lineRule="auto" w:line="240" w:before="0" w:after="0"/>
        <w:jc w:val="both"/>
        <w:rPr>
          <w:rFonts w:ascii="Times New Roman" w:hAnsi="Times New Roman" w:cs="Times New Roman"/>
        </w:rPr>
      </w:pPr>
      <w:r>
        <w:rPr/>
      </w:r>
    </w:p>
    <w:sectPr>
      <w:type w:val="nextPage"/>
      <w:pgSz w:w="11906" w:h="16838"/>
      <w:pgMar w:left="1701" w:right="1418" w:header="0" w:top="1418"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7e1c7f"/>
    <w:rPr>
      <w:color w:val="0000FF" w:themeColor="hyperlink"/>
      <w:u w:val="single"/>
    </w:rPr>
  </w:style>
  <w:style w:type="character" w:styleId="Markedcontent" w:customStyle="1">
    <w:name w:val="markedcontent"/>
    <w:basedOn w:val="DefaultParagraphFont"/>
    <w:qFormat/>
    <w:rsid w:val="005b7afc"/>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3DB61-5DFF-4AAF-8488-FD5A9054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Application>LibreOffice/6.4.7.2$Linux_X86_64 LibreOffice_project/40$Build-2</Application>
  <Pages>6</Pages>
  <Words>1667</Words>
  <Characters>8413</Characters>
  <CharactersWithSpaces>10273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2022-04-20T09:12:00Z</dcterms:created>
  <dc:creator>Lluís</dc:creator>
  <dc:description/>
  <dc:language>ca-ES</dc:language>
  <cp:lastModifiedBy/>
  <cp:lastPrinted>2022-04-20T17:19:00Z</cp:lastPrinted>
  <dcterms:modified xsi:type="dcterms:W3CDTF">2022-04-26T16:57:31Z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